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"/>
        <w:gridCol w:w="27"/>
        <w:gridCol w:w="258"/>
        <w:gridCol w:w="125"/>
        <w:gridCol w:w="62"/>
        <w:gridCol w:w="125"/>
        <w:gridCol w:w="85"/>
        <w:gridCol w:w="187"/>
        <w:gridCol w:w="40"/>
        <w:gridCol w:w="85"/>
        <w:gridCol w:w="102"/>
        <w:gridCol w:w="125"/>
        <w:gridCol w:w="879"/>
        <w:gridCol w:w="56"/>
        <w:gridCol w:w="113"/>
        <w:gridCol w:w="74"/>
        <w:gridCol w:w="40"/>
        <w:gridCol w:w="73"/>
        <w:gridCol w:w="183"/>
        <w:gridCol w:w="113"/>
        <w:gridCol w:w="254"/>
        <w:gridCol w:w="105"/>
        <w:gridCol w:w="66"/>
        <w:gridCol w:w="312"/>
        <w:gridCol w:w="28"/>
        <w:gridCol w:w="28"/>
        <w:gridCol w:w="328"/>
        <w:gridCol w:w="240"/>
        <w:gridCol w:w="157"/>
        <w:gridCol w:w="227"/>
        <w:gridCol w:w="381"/>
        <w:gridCol w:w="567"/>
        <w:gridCol w:w="299"/>
        <w:gridCol w:w="41"/>
        <w:gridCol w:w="72"/>
        <w:gridCol w:w="41"/>
        <w:gridCol w:w="639"/>
        <w:gridCol w:w="213"/>
        <w:gridCol w:w="2918"/>
        <w:gridCol w:w="86"/>
        <w:gridCol w:w="158"/>
        <w:gridCol w:w="12"/>
      </w:tblGrid>
      <w:tr w:rsidR="007E2AD2" w:rsidRPr="00A81902" w:rsidTr="00E066D7">
        <w:tc>
          <w:tcPr>
            <w:tcW w:w="10068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before="20" w:after="20" w:line="276" w:lineRule="auto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A81902"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E2AD2" w:rsidRPr="00A81902" w:rsidTr="00E066D7">
        <w:tc>
          <w:tcPr>
            <w:tcW w:w="10068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before="20" w:line="276" w:lineRule="auto"/>
              <w:ind w:left="170" w:right="170" w:firstLine="567"/>
              <w:jc w:val="both"/>
              <w:rPr>
                <w:szCs w:val="24"/>
              </w:rPr>
            </w:pPr>
            <w:r w:rsidRPr="00A81902">
              <w:rPr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E2AD2" w:rsidRPr="00A81902" w:rsidTr="00E066D7">
        <w:tc>
          <w:tcPr>
            <w:tcW w:w="3660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ind w:left="170"/>
              <w:rPr>
                <w:szCs w:val="24"/>
              </w:rPr>
            </w:pPr>
            <w:r w:rsidRPr="00A81902">
              <w:rPr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  <w:r w:rsidRPr="00A81902">
              <w:rPr>
                <w:szCs w:val="24"/>
              </w:rPr>
              <w:t>Магаданская область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  <w:r w:rsidRPr="00A81902">
              <w:rPr>
                <w:szCs w:val="24"/>
              </w:rPr>
              <w:t>,</w:t>
            </w:r>
          </w:p>
        </w:tc>
      </w:tr>
      <w:tr w:rsidR="007E2AD2" w:rsidRPr="00A81902" w:rsidTr="00E066D7">
        <w:tc>
          <w:tcPr>
            <w:tcW w:w="3320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ind w:left="170"/>
              <w:rPr>
                <w:szCs w:val="24"/>
              </w:rPr>
            </w:pPr>
            <w:r w:rsidRPr="00A81902">
              <w:rPr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  <w:r w:rsidRPr="00A81902">
              <w:rPr>
                <w:szCs w:val="24"/>
              </w:rPr>
              <w:t>«</w:t>
            </w:r>
            <w:proofErr w:type="spellStart"/>
            <w:r w:rsidRPr="00A81902">
              <w:rPr>
                <w:szCs w:val="24"/>
              </w:rPr>
              <w:t>Ольский</w:t>
            </w:r>
            <w:proofErr w:type="spellEnd"/>
            <w:r w:rsidRPr="00A81902">
              <w:rPr>
                <w:szCs w:val="24"/>
              </w:rPr>
              <w:t xml:space="preserve"> городской округ»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</w:p>
        </w:tc>
      </w:tr>
      <w:tr w:rsidR="007E2AD2" w:rsidRPr="00A81902" w:rsidTr="00E066D7">
        <w:tc>
          <w:tcPr>
            <w:tcW w:w="2243" w:type="dxa"/>
            <w:gridSpan w:val="1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ind w:left="170"/>
              <w:rPr>
                <w:szCs w:val="24"/>
              </w:rPr>
            </w:pPr>
            <w:r w:rsidRPr="00A81902">
              <w:rPr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  <w:r w:rsidRPr="00A81902">
              <w:rPr>
                <w:szCs w:val="24"/>
              </w:rPr>
              <w:t>Армань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  <w:r w:rsidRPr="00A81902">
              <w:rPr>
                <w:szCs w:val="24"/>
              </w:rPr>
              <w:t>,</w:t>
            </w:r>
          </w:p>
        </w:tc>
      </w:tr>
      <w:tr w:rsidR="007E2AD2" w:rsidRPr="00A81902" w:rsidTr="00E066D7">
        <w:tc>
          <w:tcPr>
            <w:tcW w:w="10068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before="40" w:line="276" w:lineRule="auto"/>
              <w:ind w:left="170" w:right="170"/>
              <w:jc w:val="both"/>
              <w:rPr>
                <w:sz w:val="2"/>
                <w:szCs w:val="2"/>
              </w:rPr>
            </w:pPr>
            <w:r w:rsidRPr="00A81902">
              <w:rPr>
                <w:szCs w:val="24"/>
              </w:rPr>
              <w:t>№ кадастрового квартала (нескольких смежных кадастровых кварталов):</w:t>
            </w:r>
            <w:r w:rsidRPr="00A81902">
              <w:rPr>
                <w:szCs w:val="24"/>
              </w:rPr>
              <w:br/>
            </w:r>
          </w:p>
        </w:tc>
      </w:tr>
      <w:tr w:rsidR="007E2AD2" w:rsidRPr="00A81902" w:rsidTr="00E066D7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</w:p>
        </w:tc>
        <w:tc>
          <w:tcPr>
            <w:tcW w:w="9728" w:type="dxa"/>
            <w:gridSpan w:val="38"/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  <w:r w:rsidRPr="00A81902">
              <w:rPr>
                <w:szCs w:val="24"/>
              </w:rPr>
              <w:t>49:10:010102, 49:10:010103; 49:10:010104; 49:10:010105;  49:10:010106;  49:10:010107; 49:10:010108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</w:p>
        </w:tc>
      </w:tr>
      <w:tr w:rsidR="007E2AD2" w:rsidRPr="00A81902" w:rsidTr="00E066D7">
        <w:tc>
          <w:tcPr>
            <w:tcW w:w="10068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after="20" w:line="276" w:lineRule="auto"/>
              <w:ind w:left="170" w:right="170"/>
              <w:rPr>
                <w:szCs w:val="24"/>
              </w:rPr>
            </w:pPr>
            <w:r w:rsidRPr="00A81902">
              <w:rPr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E2AD2" w:rsidRPr="00A81902" w:rsidTr="00E066D7">
        <w:tc>
          <w:tcPr>
            <w:tcW w:w="553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ind w:left="170"/>
              <w:rPr>
                <w:szCs w:val="24"/>
              </w:rPr>
            </w:pPr>
            <w:r w:rsidRPr="00A81902">
              <w:rPr>
                <w:szCs w:val="24"/>
              </w:rPr>
              <w:t>от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right"/>
              <w:rPr>
                <w:szCs w:val="24"/>
              </w:rPr>
            </w:pPr>
            <w:r w:rsidRPr="00A81902">
              <w:rPr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 w:rsidRPr="00A81902">
              <w:rPr>
                <w:szCs w:val="24"/>
              </w:rPr>
              <w:t>30</w:t>
            </w:r>
          </w:p>
        </w:tc>
        <w:tc>
          <w:tcPr>
            <w:tcW w:w="227" w:type="dxa"/>
            <w:gridSpan w:val="2"/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  <w:r w:rsidRPr="00A81902">
              <w:rPr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 w:rsidRPr="00A81902">
              <w:rPr>
                <w:szCs w:val="24"/>
              </w:rPr>
              <w:t>сентября</w:t>
            </w:r>
          </w:p>
        </w:tc>
        <w:tc>
          <w:tcPr>
            <w:tcW w:w="113" w:type="dxa"/>
            <w:vAlign w:val="bottom"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 w:rsidRPr="00A81902">
              <w:rPr>
                <w:szCs w:val="24"/>
              </w:rPr>
              <w:t>2019</w:t>
            </w:r>
          </w:p>
        </w:tc>
        <w:tc>
          <w:tcPr>
            <w:tcW w:w="624" w:type="dxa"/>
            <w:gridSpan w:val="4"/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proofErr w:type="gramStart"/>
            <w:r w:rsidRPr="00A81902">
              <w:rPr>
                <w:szCs w:val="24"/>
              </w:rPr>
              <w:t>г</w:t>
            </w:r>
            <w:proofErr w:type="gramEnd"/>
            <w:r w:rsidRPr="00A81902">
              <w:rPr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 w:rsidRPr="00A81902">
              <w:rPr>
                <w:szCs w:val="24"/>
              </w:rPr>
              <w:t>97-19А</w:t>
            </w:r>
          </w:p>
        </w:tc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  <w:r w:rsidRPr="00A81902">
              <w:rPr>
                <w:szCs w:val="24"/>
              </w:rPr>
              <w:t>выполняются комплексные</w:t>
            </w:r>
          </w:p>
        </w:tc>
      </w:tr>
      <w:tr w:rsidR="007E2AD2" w:rsidRPr="00A81902" w:rsidTr="00E066D7">
        <w:tc>
          <w:tcPr>
            <w:tcW w:w="10068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ind w:left="170" w:right="170"/>
              <w:rPr>
                <w:szCs w:val="24"/>
              </w:rPr>
            </w:pPr>
            <w:r w:rsidRPr="00A81902">
              <w:rPr>
                <w:szCs w:val="24"/>
              </w:rPr>
              <w:t>кадастровые работы.</w:t>
            </w:r>
          </w:p>
        </w:tc>
      </w:tr>
      <w:tr w:rsidR="007E2AD2" w:rsidRPr="00A81902" w:rsidTr="00E066D7">
        <w:tc>
          <w:tcPr>
            <w:tcW w:w="10068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ind w:left="170" w:right="170" w:firstLine="567"/>
              <w:jc w:val="both"/>
              <w:rPr>
                <w:szCs w:val="24"/>
              </w:rPr>
            </w:pPr>
            <w:r w:rsidRPr="00A81902">
              <w:rPr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E2AD2" w:rsidRPr="00A81902" w:rsidTr="00E066D7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</w:p>
        </w:tc>
        <w:tc>
          <w:tcPr>
            <w:tcW w:w="97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 w:rsidRPr="00A81902">
              <w:rPr>
                <w:szCs w:val="24"/>
              </w:rPr>
              <w:t xml:space="preserve">Магаданская область, </w:t>
            </w:r>
            <w:proofErr w:type="spellStart"/>
            <w:r w:rsidRPr="00A81902">
              <w:rPr>
                <w:szCs w:val="24"/>
              </w:rPr>
              <w:t>Ольский</w:t>
            </w:r>
            <w:proofErr w:type="spellEnd"/>
            <w:r w:rsidRPr="00A81902">
              <w:rPr>
                <w:szCs w:val="24"/>
              </w:rPr>
              <w:t xml:space="preserve"> район, </w:t>
            </w:r>
            <w:proofErr w:type="spellStart"/>
            <w:r w:rsidRPr="00A81902">
              <w:rPr>
                <w:szCs w:val="24"/>
              </w:rPr>
              <w:t>п</w:t>
            </w:r>
            <w:proofErr w:type="gramStart"/>
            <w:r w:rsidRPr="00A81902">
              <w:rPr>
                <w:szCs w:val="24"/>
              </w:rPr>
              <w:t>.О</w:t>
            </w:r>
            <w:proofErr w:type="gramEnd"/>
            <w:r w:rsidRPr="00A81902">
              <w:rPr>
                <w:szCs w:val="24"/>
              </w:rPr>
              <w:t>ла</w:t>
            </w:r>
            <w:proofErr w:type="spellEnd"/>
            <w:r w:rsidRPr="00A81902">
              <w:rPr>
                <w:szCs w:val="24"/>
              </w:rPr>
              <w:t xml:space="preserve">, </w:t>
            </w:r>
            <w:proofErr w:type="spellStart"/>
            <w:r w:rsidRPr="00A81902">
              <w:rPr>
                <w:szCs w:val="24"/>
              </w:rPr>
              <w:t>ул.Ленина</w:t>
            </w:r>
            <w:proofErr w:type="spellEnd"/>
            <w:r w:rsidRPr="00A81902">
              <w:rPr>
                <w:szCs w:val="24"/>
              </w:rPr>
              <w:t>, д.3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</w:p>
        </w:tc>
      </w:tr>
      <w:tr w:rsidR="007E2AD2" w:rsidRPr="00A81902" w:rsidTr="00E066D7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 w:val="20"/>
              </w:rPr>
            </w:pPr>
          </w:p>
        </w:tc>
        <w:tc>
          <w:tcPr>
            <w:tcW w:w="9728" w:type="dxa"/>
            <w:gridSpan w:val="38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20"/>
              </w:rPr>
            </w:pPr>
            <w:r w:rsidRPr="00A81902">
              <w:rPr>
                <w:i/>
                <w:iCs/>
                <w:sz w:val="20"/>
              </w:rPr>
              <w:t>(Адрес работы согласительной комиссии)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 w:val="20"/>
              </w:rPr>
            </w:pPr>
          </w:p>
        </w:tc>
      </w:tr>
      <w:tr w:rsidR="007E2AD2" w:rsidRPr="00A81902" w:rsidTr="00E066D7">
        <w:tc>
          <w:tcPr>
            <w:tcW w:w="10068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ind w:left="170" w:right="170"/>
              <w:jc w:val="both"/>
              <w:rPr>
                <w:sz w:val="2"/>
                <w:szCs w:val="2"/>
              </w:rPr>
            </w:pPr>
            <w:r w:rsidRPr="00A81902">
              <w:rPr>
                <w:szCs w:val="24"/>
              </w:rPr>
              <w:t>или на официальных сайтах в информационно-телекоммуникационной сети «Интернет»:</w:t>
            </w:r>
            <w:r w:rsidRPr="00A81902">
              <w:rPr>
                <w:szCs w:val="24"/>
              </w:rPr>
              <w:br/>
            </w:r>
          </w:p>
        </w:tc>
      </w:tr>
      <w:tr w:rsidR="007E2AD2" w:rsidRPr="00A81902" w:rsidTr="00E066D7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</w:p>
        </w:tc>
        <w:tc>
          <w:tcPr>
            <w:tcW w:w="57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 w:rsidRPr="00A81902">
              <w:rPr>
                <w:szCs w:val="24"/>
              </w:rPr>
              <w:t>Комитет по управлению муниципальным имуществом Администрации муниципального образования «</w:t>
            </w:r>
            <w:proofErr w:type="spellStart"/>
            <w:r w:rsidRPr="00A81902">
              <w:rPr>
                <w:szCs w:val="24"/>
              </w:rPr>
              <w:t>Ольский</w:t>
            </w:r>
            <w:proofErr w:type="spellEnd"/>
            <w:r w:rsidRPr="00A81902">
              <w:rPr>
                <w:szCs w:val="24"/>
              </w:rPr>
              <w:t xml:space="preserve"> городской округ»</w:t>
            </w:r>
          </w:p>
        </w:tc>
        <w:tc>
          <w:tcPr>
            <w:tcW w:w="113" w:type="dxa"/>
            <w:gridSpan w:val="2"/>
            <w:vAlign w:val="bottom"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szCs w:val="24"/>
                <w:lang w:val="en-US"/>
              </w:rPr>
            </w:pPr>
            <w:r w:rsidRPr="00A81902">
              <w:rPr>
                <w:szCs w:val="24"/>
                <w:lang w:val="en-US"/>
              </w:rPr>
              <w:t>ola49@mail.ru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  <w:r w:rsidRPr="00A81902">
              <w:rPr>
                <w:szCs w:val="24"/>
              </w:rPr>
              <w:t>;</w:t>
            </w:r>
          </w:p>
        </w:tc>
      </w:tr>
      <w:tr w:rsidR="007E2AD2" w:rsidRPr="00A81902" w:rsidTr="00E066D7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i/>
                <w:iCs/>
                <w:sz w:val="20"/>
              </w:rPr>
            </w:pPr>
          </w:p>
        </w:tc>
        <w:tc>
          <w:tcPr>
            <w:tcW w:w="5758" w:type="dxa"/>
            <w:gridSpan w:val="32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20"/>
              </w:rPr>
            </w:pPr>
            <w:r w:rsidRPr="00A81902">
              <w:rPr>
                <w:i/>
                <w:iCs/>
                <w:sz w:val="20"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i/>
                <w:iCs/>
                <w:sz w:val="20"/>
              </w:rPr>
            </w:pPr>
          </w:p>
        </w:tc>
        <w:tc>
          <w:tcPr>
            <w:tcW w:w="3771" w:type="dxa"/>
            <w:gridSpan w:val="3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20"/>
              </w:rPr>
            </w:pPr>
            <w:r w:rsidRPr="00A81902">
              <w:rPr>
                <w:i/>
                <w:iCs/>
                <w:sz w:val="20"/>
              </w:rPr>
              <w:t>(Адрес сайта)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i/>
                <w:iCs/>
                <w:sz w:val="20"/>
              </w:rPr>
            </w:pPr>
          </w:p>
        </w:tc>
      </w:tr>
      <w:tr w:rsidR="007E2AD2" w:rsidRPr="00A81902" w:rsidTr="00E066D7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</w:p>
        </w:tc>
        <w:tc>
          <w:tcPr>
            <w:tcW w:w="57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 w:rsidRPr="00A81902">
              <w:rPr>
                <w:szCs w:val="24"/>
              </w:rPr>
              <w:t>Департамент имущественных и земельных отношений Магаданской области</w:t>
            </w:r>
          </w:p>
        </w:tc>
        <w:tc>
          <w:tcPr>
            <w:tcW w:w="113" w:type="dxa"/>
            <w:gridSpan w:val="2"/>
            <w:vAlign w:val="bottom"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szCs w:val="24"/>
                <w:lang w:val="en-US"/>
              </w:rPr>
            </w:pPr>
            <w:r w:rsidRPr="00A81902">
              <w:rPr>
                <w:szCs w:val="24"/>
                <w:lang w:val="en-US"/>
              </w:rPr>
              <w:t>www.dizo.49gov.ru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  <w:r w:rsidRPr="00A81902">
              <w:rPr>
                <w:szCs w:val="24"/>
              </w:rPr>
              <w:t>;</w:t>
            </w:r>
          </w:p>
        </w:tc>
      </w:tr>
      <w:tr w:rsidR="007E2AD2" w:rsidRPr="00A81902" w:rsidTr="00E066D7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i/>
                <w:iCs/>
                <w:sz w:val="20"/>
              </w:rPr>
            </w:pPr>
          </w:p>
        </w:tc>
        <w:tc>
          <w:tcPr>
            <w:tcW w:w="5758" w:type="dxa"/>
            <w:gridSpan w:val="32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i/>
                <w:iCs/>
                <w:sz w:val="20"/>
              </w:rPr>
            </w:pPr>
            <w:r w:rsidRPr="00A81902">
              <w:rPr>
                <w:i/>
                <w:iCs/>
                <w:sz w:val="20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i/>
                <w:iCs/>
                <w:sz w:val="20"/>
              </w:rPr>
            </w:pPr>
          </w:p>
        </w:tc>
        <w:tc>
          <w:tcPr>
            <w:tcW w:w="3771" w:type="dxa"/>
            <w:gridSpan w:val="3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20"/>
              </w:rPr>
            </w:pPr>
            <w:r w:rsidRPr="00A81902">
              <w:rPr>
                <w:i/>
                <w:iCs/>
                <w:sz w:val="20"/>
              </w:rPr>
              <w:t>(Адрес сайта)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i/>
                <w:iCs/>
                <w:sz w:val="20"/>
              </w:rPr>
            </w:pPr>
          </w:p>
        </w:tc>
      </w:tr>
      <w:tr w:rsidR="007E2AD2" w:rsidRPr="00A81902" w:rsidTr="00E066D7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</w:p>
        </w:tc>
        <w:tc>
          <w:tcPr>
            <w:tcW w:w="57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 w:rsidRPr="00A81902">
              <w:rPr>
                <w:szCs w:val="24"/>
              </w:rPr>
              <w:t xml:space="preserve">Управление </w:t>
            </w:r>
            <w:proofErr w:type="spellStart"/>
            <w:r w:rsidRPr="00A81902">
              <w:rPr>
                <w:szCs w:val="24"/>
              </w:rPr>
              <w:t>Росреестра</w:t>
            </w:r>
            <w:proofErr w:type="spellEnd"/>
            <w:r w:rsidRPr="00A81902">
              <w:rPr>
                <w:szCs w:val="24"/>
              </w:rPr>
              <w:t xml:space="preserve"> по Магаданской области и Чукотскому автономному округу</w:t>
            </w:r>
          </w:p>
        </w:tc>
        <w:tc>
          <w:tcPr>
            <w:tcW w:w="113" w:type="dxa"/>
            <w:gridSpan w:val="2"/>
            <w:vAlign w:val="bottom"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szCs w:val="24"/>
                <w:lang w:val="en-US"/>
              </w:rPr>
            </w:pPr>
            <w:r w:rsidRPr="00A81902">
              <w:rPr>
                <w:szCs w:val="24"/>
                <w:lang w:val="en-US"/>
              </w:rPr>
              <w:t>www.rosreestr.ru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  <w:r w:rsidRPr="00A81902">
              <w:rPr>
                <w:szCs w:val="24"/>
              </w:rPr>
              <w:t>.</w:t>
            </w:r>
          </w:p>
        </w:tc>
      </w:tr>
      <w:tr w:rsidR="007E2AD2" w:rsidRPr="00A81902" w:rsidTr="00E066D7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i/>
                <w:iCs/>
                <w:sz w:val="20"/>
              </w:rPr>
            </w:pPr>
          </w:p>
        </w:tc>
        <w:tc>
          <w:tcPr>
            <w:tcW w:w="5758" w:type="dxa"/>
            <w:gridSpan w:val="32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20"/>
              </w:rPr>
            </w:pPr>
            <w:r w:rsidRPr="00A81902">
              <w:rPr>
                <w:i/>
                <w:iCs/>
                <w:sz w:val="20"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i/>
                <w:iCs/>
                <w:sz w:val="20"/>
              </w:rPr>
            </w:pPr>
          </w:p>
        </w:tc>
        <w:tc>
          <w:tcPr>
            <w:tcW w:w="3771" w:type="dxa"/>
            <w:gridSpan w:val="3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20"/>
              </w:rPr>
            </w:pPr>
            <w:r w:rsidRPr="00A81902">
              <w:rPr>
                <w:i/>
                <w:iCs/>
                <w:sz w:val="20"/>
              </w:rPr>
              <w:t>(Адрес сайта)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i/>
                <w:iCs/>
                <w:sz w:val="20"/>
              </w:rPr>
            </w:pPr>
          </w:p>
        </w:tc>
      </w:tr>
      <w:tr w:rsidR="007E2AD2" w:rsidRPr="00A81902" w:rsidTr="00E066D7">
        <w:trPr>
          <w:cantSplit/>
        </w:trPr>
        <w:tc>
          <w:tcPr>
            <w:tcW w:w="10068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7E2AD2" w:rsidRPr="00A81902" w:rsidRDefault="007E2AD2" w:rsidP="00E066D7">
            <w:pPr>
              <w:keepLines/>
              <w:autoSpaceDE w:val="0"/>
              <w:autoSpaceDN w:val="0"/>
              <w:spacing w:before="240" w:line="276" w:lineRule="auto"/>
              <w:ind w:left="170" w:right="170" w:firstLine="567"/>
              <w:jc w:val="both"/>
              <w:rPr>
                <w:sz w:val="2"/>
                <w:szCs w:val="2"/>
              </w:rPr>
            </w:pPr>
            <w:r w:rsidRPr="00A81902">
              <w:rPr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A81902">
              <w:rPr>
                <w:szCs w:val="24"/>
              </w:rPr>
              <w:br/>
            </w:r>
          </w:p>
        </w:tc>
      </w:tr>
      <w:tr w:rsidR="007E2AD2" w:rsidRPr="00A81902" w:rsidTr="00E066D7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</w:p>
        </w:tc>
        <w:tc>
          <w:tcPr>
            <w:tcW w:w="97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  <w:r w:rsidRPr="00A81902">
              <w:rPr>
                <w:szCs w:val="24"/>
              </w:rPr>
              <w:t>49:10:010102, 49:10:010103; 49:10:010104; 49:10:010105;  49:10:010106;  49:10:010107; 49:10:010108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</w:p>
        </w:tc>
      </w:tr>
      <w:tr w:rsidR="007E2AD2" w:rsidRPr="00A81902" w:rsidTr="00E066D7">
        <w:tc>
          <w:tcPr>
            <w:tcW w:w="2526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ind w:left="170"/>
              <w:rPr>
                <w:szCs w:val="24"/>
              </w:rPr>
            </w:pPr>
            <w:r w:rsidRPr="00A81902">
              <w:rPr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  <w:r w:rsidRPr="00A81902">
              <w:rPr>
                <w:szCs w:val="24"/>
              </w:rPr>
              <w:t xml:space="preserve">Магаданская область, </w:t>
            </w:r>
            <w:proofErr w:type="spellStart"/>
            <w:r w:rsidRPr="00A81902">
              <w:rPr>
                <w:szCs w:val="24"/>
              </w:rPr>
              <w:t>Ольский</w:t>
            </w:r>
            <w:proofErr w:type="spellEnd"/>
            <w:r w:rsidRPr="00A81902">
              <w:rPr>
                <w:szCs w:val="24"/>
              </w:rPr>
              <w:t xml:space="preserve"> район, </w:t>
            </w:r>
            <w:proofErr w:type="spellStart"/>
            <w:r w:rsidRPr="00A81902">
              <w:rPr>
                <w:szCs w:val="24"/>
              </w:rPr>
              <w:t>п</w:t>
            </w:r>
            <w:proofErr w:type="gramStart"/>
            <w:r w:rsidRPr="00A81902">
              <w:rPr>
                <w:szCs w:val="24"/>
              </w:rPr>
              <w:t>.О</w:t>
            </w:r>
            <w:proofErr w:type="gramEnd"/>
            <w:r w:rsidRPr="00A81902">
              <w:rPr>
                <w:szCs w:val="24"/>
              </w:rPr>
              <w:t>ла</w:t>
            </w:r>
            <w:proofErr w:type="spellEnd"/>
            <w:r w:rsidRPr="00A81902">
              <w:rPr>
                <w:szCs w:val="24"/>
              </w:rPr>
              <w:t xml:space="preserve">, </w:t>
            </w:r>
            <w:proofErr w:type="spellStart"/>
            <w:r w:rsidRPr="00A81902">
              <w:rPr>
                <w:szCs w:val="24"/>
              </w:rPr>
              <w:t>ул.Ленина</w:t>
            </w:r>
            <w:proofErr w:type="spellEnd"/>
            <w:r w:rsidRPr="00A81902">
              <w:rPr>
                <w:szCs w:val="24"/>
              </w:rPr>
              <w:t>, д.3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</w:p>
        </w:tc>
      </w:tr>
      <w:tr w:rsidR="007E2AD2" w:rsidRPr="00A81902" w:rsidTr="00E066D7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</w:p>
        </w:tc>
        <w:tc>
          <w:tcPr>
            <w:tcW w:w="286" w:type="dxa"/>
            <w:gridSpan w:val="2"/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right"/>
              <w:rPr>
                <w:szCs w:val="24"/>
              </w:rPr>
            </w:pPr>
            <w:r w:rsidRPr="00A81902">
              <w:rPr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 w:rsidRPr="00A81902">
              <w:rPr>
                <w:szCs w:val="24"/>
              </w:rPr>
              <w:t>13</w:t>
            </w:r>
          </w:p>
        </w:tc>
        <w:tc>
          <w:tcPr>
            <w:tcW w:w="227" w:type="dxa"/>
            <w:gridSpan w:val="2"/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  <w:r w:rsidRPr="00A81902">
              <w:rPr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 w:rsidRPr="00A81902">
              <w:rPr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 w:rsidRPr="00A81902">
              <w:rPr>
                <w:szCs w:val="24"/>
              </w:rPr>
              <w:t>2019</w:t>
            </w:r>
          </w:p>
        </w:tc>
        <w:tc>
          <w:tcPr>
            <w:tcW w:w="539" w:type="dxa"/>
            <w:gridSpan w:val="5"/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 w:rsidRPr="00A81902">
              <w:rPr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 w:rsidRPr="00A81902">
              <w:rPr>
                <w:szCs w:val="24"/>
              </w:rPr>
              <w:t>14</w:t>
            </w:r>
          </w:p>
        </w:tc>
        <w:tc>
          <w:tcPr>
            <w:tcW w:w="765" w:type="dxa"/>
            <w:gridSpan w:val="3"/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 w:rsidRPr="00A81902">
              <w:rPr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 w:rsidRPr="00A81902">
              <w:rPr>
                <w:szCs w:val="24"/>
              </w:rPr>
              <w:t>00</w:t>
            </w:r>
          </w:p>
        </w:tc>
        <w:tc>
          <w:tcPr>
            <w:tcW w:w="4480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ind w:left="57"/>
              <w:rPr>
                <w:szCs w:val="24"/>
              </w:rPr>
            </w:pPr>
            <w:r w:rsidRPr="00A81902">
              <w:rPr>
                <w:szCs w:val="24"/>
              </w:rPr>
              <w:t>минут.</w:t>
            </w:r>
          </w:p>
        </w:tc>
      </w:tr>
      <w:tr w:rsidR="007E2AD2" w:rsidRPr="00A81902" w:rsidTr="00E066D7">
        <w:trPr>
          <w:cantSplit/>
        </w:trPr>
        <w:tc>
          <w:tcPr>
            <w:tcW w:w="10068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7E2AD2" w:rsidRPr="00A81902" w:rsidRDefault="007E2AD2" w:rsidP="00E066D7">
            <w:pPr>
              <w:keepLines/>
              <w:autoSpaceDE w:val="0"/>
              <w:autoSpaceDN w:val="0"/>
              <w:spacing w:before="20" w:after="20" w:line="276" w:lineRule="auto"/>
              <w:ind w:left="170" w:right="170" w:firstLine="567"/>
              <w:jc w:val="both"/>
              <w:rPr>
                <w:szCs w:val="24"/>
              </w:rPr>
            </w:pPr>
            <w:r w:rsidRPr="00A81902">
              <w:rPr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E2AD2" w:rsidRPr="00A81902" w:rsidTr="00E066D7">
        <w:trPr>
          <w:cantSplit/>
        </w:trPr>
        <w:tc>
          <w:tcPr>
            <w:tcW w:w="10068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7E2AD2" w:rsidRPr="00A81902" w:rsidRDefault="007E2AD2" w:rsidP="00E066D7">
            <w:pPr>
              <w:keepLines/>
              <w:autoSpaceDE w:val="0"/>
              <w:autoSpaceDN w:val="0"/>
              <w:spacing w:before="20" w:line="276" w:lineRule="auto"/>
              <w:ind w:left="170" w:right="170" w:firstLine="567"/>
              <w:jc w:val="both"/>
              <w:rPr>
                <w:szCs w:val="24"/>
              </w:rPr>
            </w:pPr>
            <w:r w:rsidRPr="00A81902">
              <w:rPr>
                <w:szCs w:val="24"/>
              </w:rPr>
              <w:lastRenderedPageBreak/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E2AD2" w:rsidRPr="00A81902" w:rsidTr="00E066D7">
        <w:trPr>
          <w:gridAfter w:val="1"/>
          <w:wAfter w:w="12" w:type="dxa"/>
        </w:trPr>
        <w:tc>
          <w:tcPr>
            <w:tcW w:w="4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ind w:left="170"/>
              <w:rPr>
                <w:szCs w:val="24"/>
              </w:rPr>
            </w:pPr>
            <w:r w:rsidRPr="00A81902">
              <w:rPr>
                <w:szCs w:val="24"/>
              </w:rPr>
              <w:t>с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right"/>
              <w:rPr>
                <w:szCs w:val="24"/>
              </w:rPr>
            </w:pPr>
            <w:r w:rsidRPr="00A81902">
              <w:rPr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 w:rsidRPr="00A81902">
              <w:rPr>
                <w:szCs w:val="24"/>
              </w:rPr>
              <w:t>22</w:t>
            </w:r>
          </w:p>
        </w:tc>
        <w:tc>
          <w:tcPr>
            <w:tcW w:w="227" w:type="dxa"/>
            <w:gridSpan w:val="3"/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  <w:r w:rsidRPr="00A81902">
              <w:rPr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 w:rsidRPr="00A81902">
              <w:rPr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vAlign w:val="bottom"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 w:rsidRPr="00A81902">
              <w:rPr>
                <w:szCs w:val="24"/>
              </w:rPr>
              <w:t>2019</w:t>
            </w:r>
          </w:p>
        </w:tc>
        <w:tc>
          <w:tcPr>
            <w:tcW w:w="762" w:type="dxa"/>
            <w:gridSpan w:val="5"/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right"/>
              <w:rPr>
                <w:szCs w:val="24"/>
              </w:rPr>
            </w:pPr>
            <w:r w:rsidRPr="00A81902">
              <w:rPr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 w:rsidRPr="00A81902">
              <w:rPr>
                <w:szCs w:val="24"/>
              </w:rPr>
              <w:t>12</w:t>
            </w:r>
          </w:p>
        </w:tc>
        <w:tc>
          <w:tcPr>
            <w:tcW w:w="227" w:type="dxa"/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  <w:r w:rsidRPr="00A81902">
              <w:rPr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 w:rsidRPr="00A81902">
              <w:rPr>
                <w:szCs w:val="24"/>
              </w:rPr>
              <w:t>декабря</w:t>
            </w:r>
          </w:p>
        </w:tc>
        <w:tc>
          <w:tcPr>
            <w:tcW w:w="113" w:type="dxa"/>
            <w:gridSpan w:val="2"/>
            <w:vAlign w:val="bottom"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 w:rsidRPr="00A81902">
              <w:rPr>
                <w:szCs w:val="24"/>
              </w:rPr>
              <w:t>2019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ind w:left="57"/>
              <w:rPr>
                <w:szCs w:val="24"/>
              </w:rPr>
            </w:pPr>
            <w:r w:rsidRPr="00A81902">
              <w:rPr>
                <w:szCs w:val="24"/>
              </w:rPr>
              <w:t>г.</w:t>
            </w:r>
            <w:r w:rsidRPr="00A81902">
              <w:rPr>
                <w:szCs w:val="24"/>
                <w:lang w:val="en-US"/>
              </w:rPr>
              <w:t xml:space="preserve"> </w:t>
            </w:r>
            <w:r w:rsidRPr="00A81902">
              <w:rPr>
                <w:szCs w:val="24"/>
              </w:rPr>
              <w:t>и</w:t>
            </w:r>
          </w:p>
        </w:tc>
      </w:tr>
      <w:tr w:rsidR="007E2AD2" w:rsidRPr="00A81902" w:rsidTr="00E066D7">
        <w:trPr>
          <w:gridAfter w:val="1"/>
          <w:wAfter w:w="12" w:type="dxa"/>
        </w:trPr>
        <w:tc>
          <w:tcPr>
            <w:tcW w:w="4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ind w:left="170"/>
              <w:rPr>
                <w:szCs w:val="24"/>
              </w:rPr>
            </w:pPr>
            <w:r w:rsidRPr="00A81902">
              <w:rPr>
                <w:szCs w:val="24"/>
              </w:rPr>
              <w:t>с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right"/>
              <w:rPr>
                <w:szCs w:val="24"/>
              </w:rPr>
            </w:pPr>
            <w:r w:rsidRPr="00A81902">
              <w:rPr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 w:rsidRPr="00A81902">
              <w:rPr>
                <w:szCs w:val="24"/>
              </w:rPr>
              <w:t>13</w:t>
            </w:r>
          </w:p>
        </w:tc>
        <w:tc>
          <w:tcPr>
            <w:tcW w:w="227" w:type="dxa"/>
            <w:gridSpan w:val="3"/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  <w:r w:rsidRPr="00A81902">
              <w:rPr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 w:rsidRPr="00A81902">
              <w:rPr>
                <w:szCs w:val="24"/>
              </w:rPr>
              <w:t>декабря</w:t>
            </w:r>
          </w:p>
        </w:tc>
        <w:tc>
          <w:tcPr>
            <w:tcW w:w="113" w:type="dxa"/>
            <w:gridSpan w:val="2"/>
            <w:vAlign w:val="bottom"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 w:rsidRPr="00A81902">
              <w:rPr>
                <w:szCs w:val="24"/>
              </w:rPr>
              <w:t>2019</w:t>
            </w:r>
          </w:p>
        </w:tc>
        <w:tc>
          <w:tcPr>
            <w:tcW w:w="762" w:type="dxa"/>
            <w:gridSpan w:val="5"/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right"/>
              <w:rPr>
                <w:szCs w:val="24"/>
              </w:rPr>
            </w:pPr>
            <w:r w:rsidRPr="00A81902">
              <w:rPr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 w:rsidRPr="00A81902">
              <w:rPr>
                <w:szCs w:val="24"/>
              </w:rPr>
              <w:t>16</w:t>
            </w:r>
          </w:p>
        </w:tc>
        <w:tc>
          <w:tcPr>
            <w:tcW w:w="227" w:type="dxa"/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  <w:r w:rsidRPr="00A81902">
              <w:rPr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 w:rsidRPr="00A81902">
              <w:rPr>
                <w:szCs w:val="24"/>
              </w:rPr>
              <w:t>января</w:t>
            </w:r>
          </w:p>
        </w:tc>
        <w:tc>
          <w:tcPr>
            <w:tcW w:w="113" w:type="dxa"/>
            <w:gridSpan w:val="2"/>
            <w:vAlign w:val="bottom"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rPr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 w:rsidRPr="00A81902">
              <w:rPr>
                <w:szCs w:val="24"/>
              </w:rPr>
              <w:t>2020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7E2AD2" w:rsidRPr="00A81902" w:rsidRDefault="007E2AD2" w:rsidP="00E066D7">
            <w:pPr>
              <w:autoSpaceDE w:val="0"/>
              <w:autoSpaceDN w:val="0"/>
              <w:spacing w:line="276" w:lineRule="auto"/>
              <w:ind w:left="57"/>
              <w:rPr>
                <w:szCs w:val="24"/>
              </w:rPr>
            </w:pPr>
            <w:proofErr w:type="gramStart"/>
            <w:r w:rsidRPr="00A81902">
              <w:rPr>
                <w:szCs w:val="24"/>
              </w:rPr>
              <w:t>г</w:t>
            </w:r>
            <w:proofErr w:type="gramEnd"/>
            <w:r w:rsidRPr="00A81902">
              <w:rPr>
                <w:szCs w:val="24"/>
              </w:rPr>
              <w:t>.</w:t>
            </w:r>
          </w:p>
        </w:tc>
      </w:tr>
      <w:tr w:rsidR="007E2AD2" w:rsidRPr="00A81902" w:rsidTr="00E066D7">
        <w:trPr>
          <w:cantSplit/>
        </w:trPr>
        <w:tc>
          <w:tcPr>
            <w:tcW w:w="10068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7E2AD2" w:rsidRPr="00A81902" w:rsidRDefault="007E2AD2" w:rsidP="00E066D7">
            <w:pPr>
              <w:keepLines/>
              <w:autoSpaceDE w:val="0"/>
              <w:autoSpaceDN w:val="0"/>
              <w:spacing w:before="20" w:line="276" w:lineRule="auto"/>
              <w:ind w:left="170" w:right="170" w:firstLine="567"/>
              <w:jc w:val="both"/>
              <w:rPr>
                <w:szCs w:val="24"/>
              </w:rPr>
            </w:pPr>
            <w:proofErr w:type="gramStart"/>
            <w:r w:rsidRPr="00A81902">
              <w:rPr>
                <w:szCs w:val="24"/>
              </w:rPr>
              <w:t>Возражения оформляются в соответствии с частью 15 статьи 42.10 Федерального закона от 24 июля 2007 г. № 221-ФЗ «О государственном кадастре недвижимости»</w:t>
            </w:r>
            <w:r w:rsidRPr="00A81902">
              <w:rPr>
                <w:szCs w:val="24"/>
                <w:vertAlign w:val="superscript"/>
              </w:rPr>
              <w:endnoteReference w:customMarkFollows="1" w:id="1"/>
              <w:t>6</w:t>
            </w:r>
            <w:r w:rsidRPr="00A81902">
              <w:rPr>
                <w:szCs w:val="24"/>
              </w:rPr>
              <w:t xml:space="preserve"> и </w:t>
            </w:r>
            <w:r w:rsidRPr="00A81902">
              <w:rPr>
                <w:spacing w:val="-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 w:rsidRPr="00A81902">
              <w:rPr>
                <w:spacing w:val="-4"/>
                <w:szCs w:val="24"/>
              </w:rP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E2AD2" w:rsidRPr="00A81902" w:rsidTr="00E066D7">
        <w:tc>
          <w:tcPr>
            <w:tcW w:w="10068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E2AD2" w:rsidRPr="00A81902" w:rsidRDefault="007E2AD2" w:rsidP="00E066D7">
            <w:pPr>
              <w:keepLines/>
              <w:autoSpaceDE w:val="0"/>
              <w:autoSpaceDN w:val="0"/>
              <w:spacing w:after="240" w:line="276" w:lineRule="auto"/>
              <w:ind w:left="170" w:right="170" w:firstLine="567"/>
              <w:jc w:val="both"/>
              <w:rPr>
                <w:szCs w:val="24"/>
              </w:rPr>
            </w:pPr>
            <w:r w:rsidRPr="00A81902">
              <w:rPr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E2AD2" w:rsidRPr="00A81902" w:rsidRDefault="007E2AD2" w:rsidP="007E2AD2">
      <w:pPr>
        <w:tabs>
          <w:tab w:val="left" w:pos="4170"/>
        </w:tabs>
        <w:suppressAutoHyphens/>
        <w:autoSpaceDN w:val="0"/>
        <w:rPr>
          <w:sz w:val="28"/>
          <w:szCs w:val="28"/>
        </w:rPr>
      </w:pPr>
    </w:p>
    <w:p w:rsidR="00C11A4D" w:rsidRDefault="00C11A4D">
      <w:bookmarkStart w:id="0" w:name="_GoBack"/>
      <w:bookmarkEnd w:id="0"/>
    </w:p>
    <w:sectPr w:rsidR="00C1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36" w:rsidRDefault="002C3236" w:rsidP="007E2AD2">
      <w:r>
        <w:separator/>
      </w:r>
    </w:p>
  </w:endnote>
  <w:endnote w:type="continuationSeparator" w:id="0">
    <w:p w:rsidR="002C3236" w:rsidRDefault="002C3236" w:rsidP="007E2AD2">
      <w:r>
        <w:continuationSeparator/>
      </w:r>
    </w:p>
  </w:endnote>
  <w:endnote w:id="1">
    <w:p w:rsidR="007E2AD2" w:rsidRDefault="007E2AD2" w:rsidP="007E2AD2">
      <w:pPr>
        <w:suppressAutoHyphens/>
        <w:ind w:firstLine="567"/>
        <w:jc w:val="both"/>
      </w:pPr>
    </w:p>
    <w:p w:rsidR="007E2AD2" w:rsidRDefault="007E2AD2" w:rsidP="007E2AD2">
      <w:pPr>
        <w:tabs>
          <w:tab w:val="left" w:pos="4170"/>
        </w:tabs>
        <w:suppressAutoHyphens/>
        <w:rPr>
          <w:sz w:val="28"/>
          <w:szCs w:val="28"/>
        </w:rPr>
      </w:pPr>
    </w:p>
    <w:p w:rsidR="007E2AD2" w:rsidRDefault="007E2AD2" w:rsidP="007E2AD2">
      <w:pPr>
        <w:tabs>
          <w:tab w:val="left" w:pos="4170"/>
        </w:tabs>
        <w:suppressAutoHyphens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36" w:rsidRDefault="002C3236" w:rsidP="007E2AD2">
      <w:r>
        <w:separator/>
      </w:r>
    </w:p>
  </w:footnote>
  <w:footnote w:type="continuationSeparator" w:id="0">
    <w:p w:rsidR="002C3236" w:rsidRDefault="002C3236" w:rsidP="007E2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7E"/>
    <w:rsid w:val="000F6F7E"/>
    <w:rsid w:val="002C3236"/>
    <w:rsid w:val="007E2AD2"/>
    <w:rsid w:val="00C1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2</cp:revision>
  <dcterms:created xsi:type="dcterms:W3CDTF">2019-11-22T05:10:00Z</dcterms:created>
  <dcterms:modified xsi:type="dcterms:W3CDTF">2019-11-22T05:10:00Z</dcterms:modified>
</cp:coreProperties>
</file>