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4107BF">
      <w:pPr>
        <w:pStyle w:val="30"/>
        <w:keepNext/>
        <w:keepLines/>
        <w:shd w:val="clear" w:color="auto" w:fill="auto"/>
        <w:ind w:left="5080" w:firstLine="0"/>
        <w:jc w:val="center"/>
      </w:pPr>
      <w:bookmarkStart w:id="0" w:name="bookmark0"/>
      <w:r>
        <w:t>УТВЕРЖДАЮ</w:t>
      </w:r>
      <w:bookmarkEnd w:id="0"/>
    </w:p>
    <w:p w:rsidR="00312B8C" w:rsidRDefault="005276C2" w:rsidP="004107BF">
      <w:pPr>
        <w:pStyle w:val="30"/>
        <w:keepNext/>
        <w:keepLines/>
        <w:shd w:val="clear" w:color="auto" w:fill="auto"/>
        <w:spacing w:after="819"/>
        <w:ind w:left="5080" w:right="220" w:firstLine="0"/>
        <w:jc w:val="center"/>
        <w:rPr>
          <w:lang w:val="ru-RU"/>
        </w:rPr>
      </w:pPr>
      <w:r>
        <w:rPr>
          <w:lang w:val="ru-RU"/>
        </w:rPr>
        <w:t xml:space="preserve">Министр </w:t>
      </w:r>
      <w:r w:rsidR="004E55F4">
        <w:rPr>
          <w:lang w:val="ru-RU"/>
        </w:rPr>
        <w:t>строительства, ЖКХ и энергетики Магаданской области</w:t>
      </w:r>
    </w:p>
    <w:p w:rsidR="004E55F4" w:rsidRPr="004E55F4" w:rsidRDefault="004E55F4" w:rsidP="004107BF">
      <w:pPr>
        <w:pStyle w:val="30"/>
        <w:keepNext/>
        <w:keepLines/>
        <w:shd w:val="clear" w:color="auto" w:fill="auto"/>
        <w:spacing w:after="100"/>
        <w:ind w:left="5080" w:right="221" w:firstLine="0"/>
        <w:jc w:val="center"/>
        <w:rPr>
          <w:lang w:val="ru-RU"/>
        </w:rPr>
      </w:pPr>
      <w:r>
        <w:rPr>
          <w:lang w:val="ru-RU"/>
        </w:rPr>
        <w:t>________________</w:t>
      </w:r>
      <w:r w:rsidR="005276C2">
        <w:rPr>
          <w:lang w:val="ru-RU"/>
        </w:rPr>
        <w:t>В.А.</w:t>
      </w:r>
      <w:r w:rsidR="004F0DF0">
        <w:rPr>
          <w:lang w:val="ru-RU"/>
        </w:rPr>
        <w:t xml:space="preserve"> </w:t>
      </w:r>
      <w:r w:rsidR="005276C2">
        <w:rPr>
          <w:lang w:val="ru-RU"/>
        </w:rPr>
        <w:t>Рыжков</w:t>
      </w:r>
    </w:p>
    <w:p w:rsidR="00312B8C" w:rsidRDefault="004107BF" w:rsidP="004107BF">
      <w:pPr>
        <w:pStyle w:val="9"/>
        <w:shd w:val="clear" w:color="auto" w:fill="auto"/>
        <w:spacing w:before="0" w:after="0" w:line="230" w:lineRule="exact"/>
        <w:ind w:firstLine="0"/>
      </w:pPr>
      <w:r>
        <w:rPr>
          <w:lang w:val="ru-RU"/>
        </w:rPr>
        <w:t xml:space="preserve">                                                                                                             </w:t>
      </w:r>
      <w:r w:rsidR="004E55F4">
        <w:t>(подпись)</w:t>
      </w:r>
    </w:p>
    <w:p w:rsidR="00312B8C" w:rsidRPr="004F0DF0" w:rsidRDefault="004E55F4" w:rsidP="004107BF">
      <w:pPr>
        <w:pStyle w:val="9"/>
        <w:shd w:val="clear" w:color="auto" w:fill="auto"/>
        <w:spacing w:before="0" w:after="838" w:line="230" w:lineRule="exact"/>
        <w:ind w:left="5080" w:firstLine="0"/>
        <w:jc w:val="center"/>
        <w:rPr>
          <w:lang w:val="ru-RU"/>
        </w:rPr>
      </w:pPr>
      <w:r>
        <w:t>М</w:t>
      </w:r>
      <w:r w:rsidR="004F0DF0">
        <w:rPr>
          <w:lang w:val="ru-RU"/>
        </w:rPr>
        <w:t>.</w:t>
      </w:r>
      <w:r>
        <w:t xml:space="preserve"> П</w:t>
      </w:r>
      <w:r w:rsidR="004F0DF0">
        <w:rPr>
          <w:lang w:val="ru-RU"/>
        </w:rPr>
        <w:t>.</w:t>
      </w:r>
    </w:p>
    <w:p w:rsidR="00312B8C" w:rsidRPr="000C5431" w:rsidRDefault="004E55F4" w:rsidP="00C36C42">
      <w:pPr>
        <w:pStyle w:val="9"/>
        <w:shd w:val="clear" w:color="auto" w:fill="auto"/>
        <w:spacing w:before="0" w:after="786" w:line="230" w:lineRule="exact"/>
        <w:ind w:left="4820" w:firstLine="0"/>
        <w:rPr>
          <w:b/>
          <w:lang w:val="ru-RU"/>
        </w:rPr>
      </w:pPr>
      <w:r w:rsidRPr="000C5431">
        <w:rPr>
          <w:b/>
        </w:rPr>
        <w:t xml:space="preserve">Номер: </w:t>
      </w:r>
      <w:r w:rsidR="00B824B2">
        <w:rPr>
          <w:b/>
          <w:lang w:val="ru-RU"/>
        </w:rPr>
        <w:t>3</w:t>
      </w:r>
      <w:r w:rsidR="006156E3" w:rsidRPr="000C5431">
        <w:rPr>
          <w:b/>
          <w:lang w:val="ru-RU"/>
        </w:rPr>
        <w:t>-</w:t>
      </w:r>
      <w:r w:rsidR="00D55E65" w:rsidRPr="000C5431">
        <w:rPr>
          <w:b/>
          <w:lang w:val="ru-RU"/>
        </w:rPr>
        <w:t>К</w:t>
      </w:r>
      <w:r w:rsidR="00DF42B2" w:rsidRPr="000C5431">
        <w:rPr>
          <w:b/>
          <w:lang w:val="ru-RU"/>
        </w:rPr>
        <w:t>Р</w:t>
      </w:r>
      <w:r w:rsidR="00C45E43" w:rsidRPr="000C5431">
        <w:rPr>
          <w:b/>
          <w:lang w:val="ru-RU"/>
        </w:rPr>
        <w:t>-</w:t>
      </w:r>
      <w:r w:rsidRPr="000C5431">
        <w:rPr>
          <w:b/>
        </w:rPr>
        <w:t>201</w:t>
      </w:r>
      <w:r w:rsidR="004F0DF0">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312B8C" w:rsidRPr="00765F60" w:rsidRDefault="004E55F4" w:rsidP="00C36C42">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выполнение работ по капитальному ремонту общего имущества</w:t>
      </w:r>
    </w:p>
    <w:p w:rsidR="00312B8C" w:rsidRPr="00765F60" w:rsidRDefault="004E55F4" w:rsidP="00C36C42">
      <w:pPr>
        <w:pStyle w:val="9"/>
        <w:shd w:val="clear" w:color="auto" w:fill="auto"/>
        <w:spacing w:before="0" w:after="1138" w:line="230" w:lineRule="exact"/>
        <w:ind w:left="140" w:firstLine="0"/>
        <w:jc w:val="center"/>
      </w:pPr>
      <w:r w:rsidRPr="00765F60">
        <w:t>многоквартирных домов</w:t>
      </w:r>
    </w:p>
    <w:p w:rsidR="00312B8C" w:rsidRPr="00DF42B2" w:rsidRDefault="004E55F4" w:rsidP="004F0DF0">
      <w:pPr>
        <w:pStyle w:val="30"/>
        <w:keepNext/>
        <w:keepLines/>
        <w:shd w:val="clear" w:color="auto" w:fill="auto"/>
        <w:spacing w:line="230" w:lineRule="exact"/>
        <w:ind w:left="142" w:firstLine="0"/>
        <w:jc w:val="center"/>
        <w:rPr>
          <w:lang w:val="ru-RU"/>
        </w:rPr>
      </w:pPr>
      <w:bookmarkStart w:id="2" w:name="bookmark3"/>
      <w:r>
        <w:t xml:space="preserve">Орган по ведению реестра: </w:t>
      </w:r>
      <w:bookmarkEnd w:id="2"/>
      <w:r w:rsidR="00DF42B2">
        <w:rPr>
          <w:lang w:val="ru-RU"/>
        </w:rPr>
        <w:t xml:space="preserve">Министерство строительства, </w:t>
      </w:r>
      <w:r w:rsidR="004F0DF0">
        <w:rPr>
          <w:lang w:val="ru-RU"/>
        </w:rPr>
        <w:t>жилищно-коммунального хозяйства</w:t>
      </w:r>
      <w:r w:rsidR="00DF42B2">
        <w:rPr>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4F0DF0">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2A1D7C" w:rsidRDefault="002A1D7C" w:rsidP="002A1D7C">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2A1D7C" w:rsidRPr="00173C98" w:rsidRDefault="002A1D7C" w:rsidP="002A1D7C">
      <w:pPr>
        <w:pStyle w:val="9"/>
        <w:shd w:val="clear" w:color="auto" w:fill="auto"/>
        <w:tabs>
          <w:tab w:val="left" w:pos="626"/>
        </w:tabs>
        <w:spacing w:before="0" w:after="0" w:line="240" w:lineRule="auto"/>
        <w:ind w:left="680" w:firstLine="0"/>
        <w:jc w:val="both"/>
      </w:pPr>
    </w:p>
    <w:p w:rsidR="002A1D7C" w:rsidRDefault="002A1D7C" w:rsidP="002A1D7C">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2A1D7C" w:rsidRPr="00173C98" w:rsidRDefault="002A1D7C" w:rsidP="002A1D7C">
      <w:pPr>
        <w:pStyle w:val="9"/>
        <w:shd w:val="clear" w:color="auto" w:fill="auto"/>
        <w:tabs>
          <w:tab w:val="left" w:pos="665"/>
        </w:tabs>
        <w:spacing w:before="0" w:after="0" w:line="240" w:lineRule="auto"/>
        <w:ind w:left="680" w:firstLine="0"/>
        <w:jc w:val="both"/>
      </w:pPr>
    </w:p>
    <w:p w:rsidR="002A1D7C" w:rsidRDefault="002A1D7C" w:rsidP="002A1D7C">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2A1D7C" w:rsidRPr="00173C98" w:rsidRDefault="002A1D7C" w:rsidP="002A1D7C">
      <w:pPr>
        <w:pStyle w:val="9"/>
        <w:shd w:val="clear" w:color="auto" w:fill="auto"/>
        <w:tabs>
          <w:tab w:val="left" w:pos="694"/>
        </w:tabs>
        <w:spacing w:before="0" w:after="0" w:line="240" w:lineRule="auto"/>
        <w:ind w:left="68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2A1D7C"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2A1D7C" w:rsidRPr="00173C98"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2A1D7C" w:rsidRDefault="002A1D7C" w:rsidP="002A1D7C">
      <w:pPr>
        <w:pStyle w:val="9"/>
        <w:shd w:val="clear" w:color="auto" w:fill="auto"/>
        <w:tabs>
          <w:tab w:val="left" w:pos="713"/>
          <w:tab w:val="left" w:pos="3084"/>
          <w:tab w:val="left" w:pos="4054"/>
          <w:tab w:val="left" w:pos="7010"/>
        </w:tabs>
        <w:spacing w:before="0" w:after="0" w:line="240" w:lineRule="auto"/>
        <w:ind w:left="680" w:right="20" w:firstLine="0"/>
        <w:jc w:val="both"/>
      </w:pPr>
    </w:p>
    <w:p w:rsidR="002A1D7C" w:rsidRPr="00173C98"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2A1D7C" w:rsidRPr="00173C98" w:rsidRDefault="002A1D7C" w:rsidP="002A1D7C">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Министерство</w:t>
      </w:r>
      <w:r w:rsidRPr="00173C98">
        <w:rPr>
          <w:lang w:val="ru-RU"/>
        </w:rPr>
        <w:t>м</w:t>
      </w:r>
      <w:r w:rsidRPr="00173C98">
        <w:t xml:space="preserve"> строительства, ЖКХ и энергетики Магаданской области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Pr>
          <w:lang w:val="ru-RU"/>
        </w:rPr>
        <w:t xml:space="preserve"> </w:t>
      </w:r>
      <w:r w:rsidRPr="00173C98">
        <w:t>г</w:t>
      </w:r>
      <w:r w:rsidRPr="008C5D82">
        <w:t>. №</w:t>
      </w:r>
      <w:r w:rsidRPr="008C5D82">
        <w:rPr>
          <w:lang w:val="ru-RU"/>
        </w:rPr>
        <w:t xml:space="preserve"> </w:t>
      </w:r>
      <w:r w:rsidRPr="008C5D82">
        <w:t xml:space="preserve">615 </w:t>
      </w:r>
      <w:r w:rsidRPr="008C5D82">
        <w:rPr>
          <w:lang w:val="ru-RU"/>
        </w:rPr>
        <w:t xml:space="preserve">(в редакции от 09 сентября 2017 г. №1092) </w:t>
      </w:r>
      <w:r w:rsidRPr="008C5D82">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rsidRPr="00173C98">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842033" w:rsidRDefault="00842033" w:rsidP="00C36C42">
      <w:pPr>
        <w:pStyle w:val="110"/>
        <w:shd w:val="clear" w:color="auto" w:fill="auto"/>
        <w:spacing w:after="0" w:line="274" w:lineRule="exact"/>
        <w:ind w:left="20" w:right="40" w:firstLine="560"/>
        <w:jc w:val="both"/>
        <w:sectPr w:rsidR="00842033" w:rsidSect="00C36C42">
          <w:type w:val="continuous"/>
          <w:pgSz w:w="11905" w:h="16837" w:code="9"/>
          <w:pgMar w:top="1134" w:right="851" w:bottom="1134" w:left="1134" w:header="0" w:footer="6" w:gutter="0"/>
          <w:cols w:space="720"/>
          <w:noEndnote/>
          <w:docGrid w:linePitch="360"/>
        </w:sectPr>
      </w:pPr>
      <w:r w:rsidRPr="0084203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2A1D7C" w:rsidRPr="00173C98" w:rsidRDefault="002A1D7C" w:rsidP="002A1D7C">
      <w:pPr>
        <w:pStyle w:val="9"/>
        <w:shd w:val="clear" w:color="auto" w:fill="auto"/>
        <w:spacing w:before="0" w:after="240" w:line="274" w:lineRule="exact"/>
        <w:ind w:left="20" w:right="20" w:firstLine="0"/>
        <w:jc w:val="both"/>
      </w:pPr>
      <w:bookmarkStart w:id="8" w:name="bookmark9"/>
      <w:r w:rsidRPr="00173C98">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8C5D82">
        <w:t xml:space="preserve">домах» </w:t>
      </w:r>
      <w:r w:rsidRPr="008C5D82">
        <w:rPr>
          <w:lang w:val="ru-RU"/>
        </w:rPr>
        <w:t xml:space="preserve">(в редакции от 09 сентября 2017 г. №1092) </w:t>
      </w:r>
      <w:r w:rsidRPr="008C5D82">
        <w:t>(далее - постановление Правительства Российской Федерации от 1 июля 2016 г. № 615)</w:t>
      </w:r>
      <w:r w:rsidRPr="008C5D82">
        <w:rPr>
          <w:lang w:val="ru-RU"/>
        </w:rPr>
        <w:t>.</w:t>
      </w:r>
      <w:r w:rsidRPr="00173C98">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w:t>
      </w:r>
      <w:r w:rsidR="005F520C">
        <w:t>иям, установленным в разделе 1.</w:t>
      </w:r>
      <w:r>
        <w:t>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t>Обязательные требования к участникам предварительного отбора.</w:t>
      </w:r>
      <w:bookmarkEnd w:id="10"/>
    </w:p>
    <w:p w:rsidR="00B449F2" w:rsidRPr="008C5D82" w:rsidRDefault="004E55F4" w:rsidP="00B449F2">
      <w:pPr>
        <w:pStyle w:val="9"/>
        <w:shd w:val="clear" w:color="auto" w:fill="auto"/>
        <w:spacing w:before="0" w:after="0" w:line="274" w:lineRule="exact"/>
        <w:ind w:left="20" w:right="20" w:firstLine="0"/>
        <w:jc w:val="both"/>
        <w:rPr>
          <w:lang w:val="ru-RU"/>
        </w:rPr>
      </w:pPr>
      <w:r>
        <w:t>1.4.1</w:t>
      </w:r>
      <w:r w:rsidRPr="008C5D82">
        <w:t xml:space="preserve">. </w:t>
      </w:r>
      <w:r w:rsidR="00B449F2" w:rsidRPr="008C5D82">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B449F2" w:rsidRPr="008C5D82">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B449F2" w:rsidRPr="00B449F2" w:rsidRDefault="00B449F2" w:rsidP="00B449F2">
      <w:pPr>
        <w:spacing w:line="274" w:lineRule="exact"/>
        <w:ind w:left="20" w:right="20" w:firstLine="831"/>
        <w:jc w:val="both"/>
        <w:rPr>
          <w:rFonts w:ascii="Times New Roman" w:eastAsia="Times New Roman" w:hAnsi="Times New Roman" w:cs="Times New Roman"/>
          <w:sz w:val="23"/>
          <w:szCs w:val="23"/>
          <w:lang w:val="ru-RU"/>
        </w:rPr>
      </w:pPr>
      <w:r w:rsidRPr="008C5D82">
        <w:rPr>
          <w:rFonts w:ascii="Times New Roman" w:eastAsia="Times New Roman" w:hAnsi="Times New Roman" w:cs="Times New Roman"/>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Default="00B449F2" w:rsidP="00C36C42">
      <w:pPr>
        <w:pStyle w:val="9"/>
        <w:shd w:val="clear" w:color="auto" w:fill="auto"/>
        <w:spacing w:before="0" w:after="0" w:line="274" w:lineRule="exact"/>
        <w:ind w:left="20" w:right="20" w:firstLine="0"/>
        <w:jc w:val="both"/>
      </w:pPr>
      <w:r>
        <w:rPr>
          <w:lang w:val="ru-RU"/>
        </w:rPr>
        <w:t xml:space="preserve">1.4.2. </w:t>
      </w:r>
      <w:r w:rsidR="004E55F4">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капитального строительства» (далее - приказ Минрегиона РФ №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Pr>
          <w:lang w:val="ru-RU"/>
        </w:rPr>
        <w:t xml:space="preserve"> </w:t>
      </w:r>
      <w:r w:rsidR="004E55F4">
        <w:t>Перечня видов работ по инженерным изысканиям, по подготовке проектной документации,</w:t>
      </w:r>
      <w:r w:rsidR="004E55F4">
        <w:rPr>
          <w:rStyle w:val="31"/>
        </w:rPr>
        <w:t xml:space="preserve"> </w:t>
      </w:r>
      <w:r w:rsidR="004E55F4">
        <w:t>по строительству, реконструкции, капитальному ремонту объектов капитального</w:t>
      </w:r>
      <w:r w:rsidR="004E55F4">
        <w:rPr>
          <w:rStyle w:val="31"/>
        </w:rPr>
        <w:t xml:space="preserve"> </w:t>
      </w:r>
      <w:r w:rsidR="004E55F4">
        <w:t>строительства, которые оказывают влияние на безопасность объектов капитального</w:t>
      </w:r>
      <w:r w:rsidR="004E55F4">
        <w:rPr>
          <w:rStyle w:val="31"/>
        </w:rPr>
        <w:t xml:space="preserve"> </w:t>
      </w:r>
      <w:r w:rsidR="004E55F4">
        <w:t>строительства.</w:t>
      </w:r>
    </w:p>
    <w:p w:rsidR="00312B8C" w:rsidRDefault="00B449F2" w:rsidP="00B449F2">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449F2" w:rsidRDefault="00B449F2" w:rsidP="00B449F2">
      <w:pPr>
        <w:pStyle w:val="9"/>
        <w:shd w:val="clear" w:color="auto" w:fill="auto"/>
        <w:tabs>
          <w:tab w:val="left" w:pos="678"/>
        </w:tabs>
        <w:spacing w:before="0" w:after="0" w:line="274" w:lineRule="exact"/>
        <w:ind w:right="20" w:firstLine="0"/>
        <w:jc w:val="both"/>
        <w:rPr>
          <w:lang w:val="ru-RU"/>
        </w:rPr>
      </w:pPr>
      <w:r>
        <w:rPr>
          <w:lang w:val="ru-RU"/>
        </w:rPr>
        <w:t>1.4.4</w:t>
      </w:r>
      <w:r w:rsidRPr="00B449F2">
        <w:rPr>
          <w:lang w:val="ru-RU"/>
        </w:rPr>
        <w:t xml:space="preserve">.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B449F2" w:rsidP="00B449F2">
      <w:pPr>
        <w:pStyle w:val="9"/>
        <w:shd w:val="clear" w:color="auto" w:fill="auto"/>
        <w:tabs>
          <w:tab w:val="left" w:pos="678"/>
        </w:tabs>
        <w:spacing w:before="0" w:after="0" w:line="274" w:lineRule="exact"/>
        <w:ind w:right="20" w:firstLine="0"/>
        <w:jc w:val="both"/>
      </w:pPr>
      <w:r>
        <w:rPr>
          <w:lang w:val="ru-RU"/>
        </w:rPr>
        <w:t xml:space="preserve">1.4.5. </w:t>
      </w:r>
      <w:r w:rsidR="004E55F4">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B449F2" w:rsidP="00B449F2">
      <w:pPr>
        <w:pStyle w:val="9"/>
        <w:shd w:val="clear" w:color="auto" w:fill="auto"/>
        <w:tabs>
          <w:tab w:val="left" w:pos="711"/>
        </w:tabs>
        <w:spacing w:before="0" w:after="0" w:line="274" w:lineRule="exact"/>
        <w:ind w:right="20" w:firstLine="0"/>
        <w:jc w:val="both"/>
      </w:pPr>
      <w:r>
        <w:rPr>
          <w:lang w:val="ru-RU"/>
        </w:rPr>
        <w:t xml:space="preserve">1.4.6. </w:t>
      </w:r>
      <w:r w:rsidR="004F0DF0">
        <w:t>Не приостановление</w:t>
      </w:r>
      <w:r w:rsidR="004E55F4">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B449F2" w:rsidP="00B449F2">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B449F2" w:rsidP="00B449F2">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B449F2" w:rsidP="00B449F2">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287445" w:rsidP="00287445">
      <w:pPr>
        <w:pStyle w:val="9"/>
        <w:shd w:val="clear" w:color="auto" w:fill="auto"/>
        <w:tabs>
          <w:tab w:val="left" w:pos="855"/>
        </w:tabs>
        <w:spacing w:before="0" w:after="0" w:line="274" w:lineRule="exact"/>
        <w:ind w:right="20" w:firstLine="0"/>
        <w:jc w:val="both"/>
      </w:pPr>
      <w:r>
        <w:rPr>
          <w:lang w:val="ru-RU"/>
        </w:rPr>
        <w:lastRenderedPageBreak/>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287445" w:rsidP="00287445">
      <w:pPr>
        <w:pStyle w:val="9"/>
        <w:shd w:val="clear" w:color="auto" w:fill="auto"/>
        <w:tabs>
          <w:tab w:val="left" w:pos="850"/>
        </w:tabs>
        <w:spacing w:before="0" w:after="0" w:line="274" w:lineRule="exact"/>
        <w:ind w:right="20" w:firstLine="0"/>
        <w:jc w:val="both"/>
      </w:pPr>
      <w:r>
        <w:rPr>
          <w:lang w:val="ru-RU"/>
        </w:rPr>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7445" w:rsidRPr="008C5D82" w:rsidRDefault="00287445" w:rsidP="00287445">
      <w:pPr>
        <w:pStyle w:val="9"/>
        <w:shd w:val="clear" w:color="auto" w:fill="auto"/>
        <w:tabs>
          <w:tab w:val="left" w:pos="788"/>
        </w:tabs>
        <w:spacing w:before="0" w:after="0" w:line="274" w:lineRule="exact"/>
        <w:ind w:left="20" w:right="20" w:firstLine="0"/>
        <w:jc w:val="both"/>
        <w:rPr>
          <w:color w:val="auto"/>
          <w:lang w:val="ru-RU"/>
        </w:rPr>
      </w:pPr>
      <w:r>
        <w:rPr>
          <w:lang w:val="ru-RU"/>
        </w:rPr>
        <w:t>1.4.12</w:t>
      </w:r>
      <w:r w:rsidRPr="008C5D82">
        <w:rPr>
          <w:lang w:val="ru-RU"/>
        </w:rPr>
        <w:t xml:space="preserve">. </w:t>
      </w:r>
      <w:bookmarkStart w:id="11" w:name="bookmark12"/>
      <w:r w:rsidRPr="008C5D82">
        <w:rPr>
          <w:color w:val="auto"/>
        </w:rPr>
        <w:t xml:space="preserve">Наличие </w:t>
      </w:r>
      <w:r w:rsidRPr="008C5D82">
        <w:rPr>
          <w:color w:val="auto"/>
          <w:lang w:val="ru-RU"/>
        </w:rPr>
        <w:t>в штате</w:t>
      </w:r>
      <w:r w:rsidRPr="008C5D82">
        <w:rPr>
          <w:color w:val="auto"/>
        </w:rPr>
        <w:t xml:space="preserve"> участника предварительного отбора </w:t>
      </w:r>
      <w:r w:rsidRPr="008C5D82">
        <w:rPr>
          <w:color w:val="auto"/>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4107BF" w:rsidRPr="008B3CD6" w:rsidRDefault="00287445" w:rsidP="004107BF">
      <w:pPr>
        <w:pStyle w:val="9"/>
        <w:shd w:val="clear" w:color="auto" w:fill="auto"/>
        <w:tabs>
          <w:tab w:val="left" w:pos="860"/>
        </w:tabs>
        <w:spacing w:before="0" w:after="0" w:line="240" w:lineRule="auto"/>
        <w:ind w:left="20" w:right="20" w:firstLine="0"/>
        <w:jc w:val="both"/>
        <w:rPr>
          <w:color w:val="auto"/>
          <w:lang w:val="ru-RU"/>
        </w:rPr>
      </w:pPr>
      <w:r w:rsidRPr="008C5D82">
        <w:rPr>
          <w:color w:val="auto"/>
          <w:lang w:val="ru-RU"/>
        </w:rPr>
        <w:t>1.4.13.</w:t>
      </w:r>
      <w:r w:rsidR="00175320">
        <w:rPr>
          <w:color w:val="auto"/>
          <w:lang w:val="ru-RU"/>
        </w:rPr>
        <w:t xml:space="preserve"> </w:t>
      </w:r>
      <w:r w:rsidRPr="008C5D82">
        <w:rPr>
          <w:color w:val="auto"/>
        </w:rPr>
        <w:t xml:space="preserve">Наличие у участника предварительного отбора </w:t>
      </w:r>
      <w:r w:rsidRPr="008C5D82">
        <w:rPr>
          <w:color w:val="auto"/>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4107BF" w:rsidRPr="008B3CD6" w:rsidRDefault="004107BF" w:rsidP="004107BF">
      <w:pPr>
        <w:pStyle w:val="9"/>
        <w:shd w:val="clear" w:color="auto" w:fill="auto"/>
        <w:tabs>
          <w:tab w:val="left" w:pos="860"/>
        </w:tabs>
        <w:spacing w:before="0" w:after="0" w:line="240" w:lineRule="auto"/>
        <w:ind w:left="20" w:right="20" w:firstLine="0"/>
        <w:jc w:val="both"/>
        <w:rPr>
          <w:color w:val="auto"/>
          <w:lang w:val="ru-RU"/>
        </w:rPr>
      </w:pPr>
    </w:p>
    <w:p w:rsidR="00312B8C" w:rsidRPr="004107BF" w:rsidRDefault="004E55F4" w:rsidP="004107BF">
      <w:pPr>
        <w:tabs>
          <w:tab w:val="left" w:pos="860"/>
        </w:tabs>
        <w:ind w:left="20" w:right="20"/>
        <w:jc w:val="center"/>
        <w:rPr>
          <w:rFonts w:ascii="Times New Roman" w:hAnsi="Times New Roman" w:cs="Times New Roman"/>
          <w:b/>
        </w:rPr>
      </w:pPr>
      <w:r w:rsidRPr="004107BF">
        <w:rPr>
          <w:rFonts w:ascii="Times New Roman" w:hAnsi="Times New Roman" w:cs="Times New Roman"/>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F0DF0" w:rsidP="00C36C42">
      <w:pPr>
        <w:pStyle w:val="9"/>
        <w:numPr>
          <w:ilvl w:val="0"/>
          <w:numId w:val="6"/>
        </w:numPr>
        <w:shd w:val="clear" w:color="auto" w:fill="auto"/>
        <w:tabs>
          <w:tab w:val="left" w:pos="337"/>
        </w:tabs>
        <w:spacing w:before="0" w:after="0" w:line="274" w:lineRule="exact"/>
        <w:ind w:left="20" w:right="20" w:firstLine="0"/>
        <w:jc w:val="both"/>
      </w:pPr>
      <w:r>
        <w:t>не предоставления</w:t>
      </w:r>
      <w:r w:rsidR="004E55F4">
        <w:t xml:space="preserve">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lastRenderedPageBreak/>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384E22">
      <w:pPr>
        <w:pStyle w:val="30"/>
        <w:keepNext/>
        <w:keepLines/>
        <w:numPr>
          <w:ilvl w:val="0"/>
          <w:numId w:val="14"/>
        </w:numPr>
        <w:shd w:val="clear" w:color="auto" w:fill="auto"/>
        <w:tabs>
          <w:tab w:val="left" w:pos="735"/>
        </w:tabs>
        <w:spacing w:line="274" w:lineRule="exact"/>
        <w:ind w:left="426"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6A406D">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6A406D">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Default="004E55F4" w:rsidP="00C36C42">
      <w:pPr>
        <w:pStyle w:val="9"/>
        <w:numPr>
          <w:ilvl w:val="0"/>
          <w:numId w:val="15"/>
        </w:numPr>
        <w:shd w:val="clear" w:color="auto" w:fill="auto"/>
        <w:tabs>
          <w:tab w:val="left" w:pos="1268"/>
        </w:tabs>
        <w:spacing w:before="0" w:after="0" w:line="274" w:lineRule="exact"/>
        <w:ind w:left="20" w:right="20" w:firstLine="280"/>
        <w:jc w:val="both"/>
      </w:pPr>
      <w: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lastRenderedPageBreak/>
        <w:t>участие в предварительном отборе, - для физического лица, зарегистрированного в качестве индивидуального предпринимателя.</w:t>
      </w:r>
    </w:p>
    <w:p w:rsidR="000F0D37" w:rsidRPr="008C5D82" w:rsidRDefault="000F0D37" w:rsidP="00C36C42">
      <w:pPr>
        <w:pStyle w:val="9"/>
        <w:numPr>
          <w:ilvl w:val="0"/>
          <w:numId w:val="15"/>
        </w:numPr>
        <w:shd w:val="clear" w:color="auto" w:fill="auto"/>
        <w:tabs>
          <w:tab w:val="left" w:pos="1268"/>
        </w:tabs>
        <w:spacing w:before="0" w:after="0" w:line="274" w:lineRule="exact"/>
        <w:ind w:left="20" w:right="20" w:firstLine="280"/>
        <w:jc w:val="both"/>
      </w:pPr>
      <w:r w:rsidRPr="008C5D82">
        <w:rPr>
          <w:color w:val="auto"/>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8C5D82"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8C5D82">
        <w:t>Копии учредительных документов участника предварительного отбора - для юридического лица.</w:t>
      </w:r>
    </w:p>
    <w:p w:rsidR="000F0D37" w:rsidRPr="008C5D82" w:rsidRDefault="000F0D37" w:rsidP="00384E22">
      <w:pPr>
        <w:pStyle w:val="9"/>
        <w:shd w:val="clear" w:color="auto" w:fill="auto"/>
        <w:tabs>
          <w:tab w:val="left" w:pos="1095"/>
        </w:tabs>
        <w:spacing w:before="0" w:after="0" w:line="274" w:lineRule="exact"/>
        <w:ind w:right="20" w:firstLine="284"/>
        <w:jc w:val="both"/>
      </w:pPr>
      <w:r w:rsidRPr="008C5D82">
        <w:rPr>
          <w:lang w:val="ru-RU"/>
        </w:rPr>
        <w:t>3.3.1.7. Копия засвидетельственного в нотариальном порядке перевода</w:t>
      </w:r>
      <w:r w:rsidRPr="008C5D82">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4F0DF0">
        <w:rPr>
          <w:lang w:val="ru-RU"/>
        </w:rPr>
        <w:t>полученная</w:t>
      </w:r>
      <w:r w:rsidRPr="008C5D82">
        <w:t xml:space="preserve"> не ранее чем за 6 месяцев до дня подачи заявки на участие в предварительном отборе, - для иностранных лиц.</w:t>
      </w:r>
    </w:p>
    <w:p w:rsidR="00312B8C" w:rsidRDefault="000F0D37" w:rsidP="00384E22">
      <w:pPr>
        <w:pStyle w:val="9"/>
        <w:shd w:val="clear" w:color="auto" w:fill="auto"/>
        <w:tabs>
          <w:tab w:val="left" w:pos="1153"/>
        </w:tabs>
        <w:spacing w:before="0" w:after="0" w:line="274" w:lineRule="exact"/>
        <w:ind w:right="20" w:firstLine="284"/>
        <w:jc w:val="both"/>
      </w:pPr>
      <w:r w:rsidRPr="008C5D82">
        <w:rPr>
          <w:lang w:val="ru-RU"/>
        </w:rPr>
        <w:t xml:space="preserve">3.3.1.8. </w:t>
      </w:r>
      <w:r w:rsidR="004E55F4" w:rsidRPr="008C5D82">
        <w:t>Документ, подтверждающий полномочия лица</w:t>
      </w:r>
      <w:r w:rsidR="004E55F4">
        <w:t xml:space="preserve">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BE3479" w:rsidRDefault="004E55F4" w:rsidP="004107BF">
      <w:pPr>
        <w:pStyle w:val="9"/>
        <w:shd w:val="clear" w:color="auto" w:fill="auto"/>
        <w:spacing w:before="0" w:after="0" w:line="274" w:lineRule="exact"/>
        <w:ind w:left="20" w:right="20" w:firstLine="280"/>
        <w:jc w:val="both"/>
        <w:rPr>
          <w:color w:val="auto"/>
          <w:lang w:val="ru-RU"/>
        </w:rPr>
      </w:pPr>
      <w:r>
        <w:t xml:space="preserve">3.3.2.1. </w:t>
      </w:r>
      <w:r w:rsidR="00BE3479" w:rsidRPr="008C5D82">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2260C" w:rsidRPr="00E0669B" w:rsidRDefault="0092260C" w:rsidP="0092260C">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92260C" w:rsidRDefault="0092260C" w:rsidP="0092260C">
      <w:pPr>
        <w:pStyle w:val="9"/>
        <w:shd w:val="clear" w:color="auto" w:fill="auto"/>
        <w:tabs>
          <w:tab w:val="left" w:pos="1191"/>
        </w:tabs>
        <w:spacing w:before="0" w:after="0" w:line="274" w:lineRule="exact"/>
        <w:ind w:right="20" w:firstLine="0"/>
        <w:jc w:val="both"/>
        <w:rPr>
          <w:color w:val="auto"/>
          <w:lang w:val="ru-RU"/>
        </w:rPr>
      </w:pPr>
      <w:r>
        <w:rPr>
          <w:color w:val="auto"/>
          <w:lang w:val="ru-RU"/>
        </w:rPr>
        <w:t xml:space="preserve">3.3.2.3. </w:t>
      </w:r>
      <w:r w:rsidR="00BE3479" w:rsidRPr="008C5D82">
        <w:rPr>
          <w:color w:val="auto"/>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92260C" w:rsidRPr="00C8709F" w:rsidRDefault="0092260C" w:rsidP="0092260C">
      <w:pPr>
        <w:pStyle w:val="9"/>
        <w:shd w:val="clear" w:color="auto" w:fill="auto"/>
        <w:tabs>
          <w:tab w:val="left" w:pos="1191"/>
        </w:tabs>
        <w:spacing w:before="0" w:after="0" w:line="274" w:lineRule="exact"/>
        <w:ind w:right="20" w:firstLine="0"/>
        <w:jc w:val="both"/>
      </w:pPr>
      <w:r>
        <w:rPr>
          <w:color w:val="auto"/>
          <w:lang w:val="ru-RU"/>
        </w:rPr>
        <w:t xml:space="preserve">3.3.2.4. </w:t>
      </w:r>
      <w:r>
        <w:rPr>
          <w:lang w:val="ru-RU"/>
        </w:rPr>
        <w:t>Копия штатного расписания</w:t>
      </w:r>
      <w:r w:rsidRPr="00C8709F">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4107BF" w:rsidRDefault="008B3CD6" w:rsidP="004107BF">
      <w:pPr>
        <w:pStyle w:val="9"/>
        <w:shd w:val="clear" w:color="auto" w:fill="auto"/>
        <w:tabs>
          <w:tab w:val="left" w:pos="860"/>
        </w:tabs>
        <w:spacing w:before="0" w:after="0" w:line="240" w:lineRule="auto"/>
        <w:ind w:left="20" w:right="20" w:firstLine="0"/>
        <w:jc w:val="both"/>
        <w:rPr>
          <w:color w:val="auto"/>
          <w:lang w:val="ru-RU"/>
        </w:rPr>
      </w:pPr>
      <w:bookmarkStart w:id="24" w:name="bookmark25"/>
      <w:r>
        <w:rPr>
          <w:color w:val="auto"/>
          <w:lang w:val="ru-RU"/>
        </w:rPr>
        <w:t>3.3.2.</w:t>
      </w:r>
      <w:r w:rsidR="00384E22">
        <w:rPr>
          <w:color w:val="auto"/>
          <w:lang w:val="ru-RU"/>
        </w:rPr>
        <w:t>5</w:t>
      </w:r>
      <w:r>
        <w:rPr>
          <w:color w:val="auto"/>
          <w:lang w:val="ru-RU"/>
        </w:rPr>
        <w:t xml:space="preserve">. </w:t>
      </w:r>
      <w:r w:rsidR="00BE3479" w:rsidRPr="008C5D82">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BE3479" w:rsidRPr="008B3CD6">
        <w:rPr>
          <w:color w:val="auto"/>
          <w:lang w:val="ru-RU"/>
        </w:rPr>
        <w:t>.</w:t>
      </w:r>
      <w:r w:rsidR="004107BF"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 xml:space="preserve">радостроительного кодекса Российской Федерации, - в </w:t>
      </w:r>
      <w:r w:rsidR="004107BF" w:rsidRPr="008B3CD6">
        <w:rPr>
          <w:color w:val="auto"/>
          <w:lang w:val="ru-RU"/>
        </w:rPr>
        <w:lastRenderedPageBreak/>
        <w:t>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1F3435" w:rsidRPr="008B3CD6" w:rsidRDefault="001F3435" w:rsidP="004107BF">
      <w:pPr>
        <w:pStyle w:val="9"/>
        <w:shd w:val="clear" w:color="auto" w:fill="auto"/>
        <w:tabs>
          <w:tab w:val="left" w:pos="860"/>
        </w:tabs>
        <w:spacing w:before="0" w:after="0" w:line="240" w:lineRule="auto"/>
        <w:ind w:left="20" w:right="20" w:firstLine="0"/>
        <w:jc w:val="both"/>
        <w:rPr>
          <w:color w:val="auto"/>
          <w:lang w:val="ru-RU"/>
        </w:rPr>
      </w:pPr>
    </w:p>
    <w:p w:rsidR="00BE3479" w:rsidRPr="00615940" w:rsidRDefault="00BE3479" w:rsidP="00615940">
      <w:pPr>
        <w:tabs>
          <w:tab w:val="left" w:pos="993"/>
        </w:tabs>
        <w:autoSpaceDE w:val="0"/>
        <w:autoSpaceDN w:val="0"/>
        <w:adjustRightInd w:val="0"/>
        <w:jc w:val="both"/>
        <w:rPr>
          <w:rFonts w:ascii="Times New Roman" w:hAnsi="Times New Roman" w:cs="Times New Roman"/>
          <w:color w:val="auto"/>
          <w:sz w:val="23"/>
          <w:szCs w:val="23"/>
          <w:lang w:val="ru-RU"/>
        </w:rPr>
      </w:pPr>
    </w:p>
    <w:p w:rsidR="003A704C" w:rsidRPr="00BE3479" w:rsidRDefault="003A704C" w:rsidP="003A704C">
      <w:pPr>
        <w:pStyle w:val="9"/>
        <w:shd w:val="clear" w:color="auto" w:fill="auto"/>
        <w:tabs>
          <w:tab w:val="left" w:pos="1225"/>
        </w:tabs>
        <w:spacing w:before="0" w:after="5" w:line="274" w:lineRule="exact"/>
        <w:ind w:left="300" w:right="20" w:firstLine="0"/>
        <w:jc w:val="both"/>
        <w:rPr>
          <w:lang w:val="ru-RU"/>
        </w:rPr>
      </w:pPr>
    </w:p>
    <w:p w:rsidR="0025364E" w:rsidRDefault="0025364E" w:rsidP="0025364E">
      <w:pPr>
        <w:pStyle w:val="30"/>
        <w:keepNext/>
        <w:keepLines/>
        <w:shd w:val="clear" w:color="auto" w:fill="auto"/>
        <w:spacing w:line="274" w:lineRule="exact"/>
        <w:ind w:left="600" w:firstLine="0"/>
        <w:rPr>
          <w:lang w:val="ru-RU"/>
        </w:rPr>
      </w:pPr>
    </w:p>
    <w:p w:rsidR="008C1E2C" w:rsidRDefault="008C1E2C" w:rsidP="0025364E">
      <w:pPr>
        <w:pStyle w:val="30"/>
        <w:keepNext/>
        <w:keepLines/>
        <w:shd w:val="clear" w:color="auto" w:fill="auto"/>
        <w:spacing w:line="274" w:lineRule="exact"/>
        <w:ind w:left="600" w:firstLine="0"/>
        <w:rPr>
          <w:lang w:val="ru-RU"/>
        </w:rPr>
      </w:pPr>
      <w:r w:rsidRPr="008C1E2C">
        <w:rPr>
          <w:lang w:val="ru-RU"/>
        </w:rPr>
        <w:t>4. ПОДАЧА ЗАЯВОК НА</w:t>
      </w:r>
      <w:r w:rsidR="0025364E">
        <w:rPr>
          <w:lang w:val="ru-RU"/>
        </w:rPr>
        <w:t xml:space="preserve"> </w:t>
      </w:r>
      <w:r w:rsidRPr="00AC4E80">
        <w:rPr>
          <w:lang w:val="ru-RU"/>
        </w:rPr>
        <w:t>УЧАСТИЕ</w:t>
      </w:r>
      <w:r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4B7EF6" w:rsidRPr="008C5D82" w:rsidRDefault="004B7EF6" w:rsidP="004B7EF6">
      <w:pPr>
        <w:pStyle w:val="9"/>
        <w:numPr>
          <w:ilvl w:val="0"/>
          <w:numId w:val="17"/>
        </w:numPr>
        <w:shd w:val="clear" w:color="auto" w:fill="auto"/>
        <w:tabs>
          <w:tab w:val="left" w:pos="668"/>
        </w:tabs>
        <w:spacing w:before="0" w:after="0" w:line="274" w:lineRule="exact"/>
        <w:ind w:left="20" w:right="20" w:firstLine="0"/>
        <w:jc w:val="both"/>
      </w:pPr>
      <w:r w:rsidRPr="008C5D82">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lastRenderedPageBreak/>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r>
        <w:t>б)</w:t>
      </w:r>
      <w:r>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4B7EF6" w:rsidRPr="008C5D82" w:rsidRDefault="004E55F4" w:rsidP="004B7EF6">
      <w:pPr>
        <w:pStyle w:val="9"/>
        <w:shd w:val="clear" w:color="auto" w:fill="auto"/>
        <w:tabs>
          <w:tab w:val="left" w:pos="591"/>
        </w:tabs>
        <w:spacing w:before="0" w:after="0" w:line="274" w:lineRule="exact"/>
        <w:ind w:left="20" w:right="20" w:firstLine="280"/>
        <w:jc w:val="both"/>
        <w:rPr>
          <w:lang w:val="ru-RU"/>
        </w:rPr>
      </w:pPr>
      <w:r>
        <w:t>б)</w:t>
      </w:r>
      <w:r>
        <w:tab/>
        <w:t>отказ во включении участника предварительного отбора в реестр квалифиц</w:t>
      </w:r>
      <w:r w:rsidR="004B7EF6">
        <w:t>ированных подрядных организаций</w:t>
      </w:r>
      <w:r w:rsidR="004B7EF6" w:rsidRPr="008C5D82">
        <w:t>,</w:t>
      </w:r>
      <w:r w:rsidR="004B7EF6" w:rsidRPr="008C5D82">
        <w:rPr>
          <w:lang w:val="ru-RU"/>
        </w:rPr>
        <w:t xml:space="preserve"> в случаях, указанных в пункте 5.1.5</w:t>
      </w:r>
      <w:r w:rsidR="004B7EF6" w:rsidRPr="008C5D82">
        <w:t>.</w:t>
      </w:r>
      <w:r w:rsidR="004B7EF6" w:rsidRPr="008C5D82">
        <w:rPr>
          <w:lang w:val="ru-RU"/>
        </w:rPr>
        <w:t xml:space="preserve"> настоящей документации.</w:t>
      </w:r>
    </w:p>
    <w:p w:rsidR="00312B8C" w:rsidRPr="008C5D8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8C5D82">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rsidRPr="008C5D82">
        <w:t>а)</w:t>
      </w:r>
      <w:r w:rsidRPr="008C5D82">
        <w:tab/>
        <w:t>несоответствие участника требованиям, установленным разделом</w:t>
      </w:r>
      <w:r>
        <w:t xml:space="preserve">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B7EF6" w:rsidRPr="008C5D82" w:rsidRDefault="004B7EF6" w:rsidP="004B7EF6">
      <w:pPr>
        <w:pStyle w:val="9"/>
        <w:numPr>
          <w:ilvl w:val="0"/>
          <w:numId w:val="20"/>
        </w:numPr>
        <w:shd w:val="clear" w:color="auto" w:fill="auto"/>
        <w:tabs>
          <w:tab w:val="left" w:pos="668"/>
        </w:tabs>
        <w:spacing w:before="0" w:after="0" w:line="274" w:lineRule="exact"/>
        <w:ind w:left="20" w:right="20" w:firstLine="0"/>
        <w:jc w:val="both"/>
      </w:pPr>
      <w:r w:rsidRPr="008C5D82">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8C5D82"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8C5D82">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lastRenderedPageBreak/>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Pr="008C5D82" w:rsidRDefault="004F0DF0" w:rsidP="00C36C42">
      <w:pPr>
        <w:pStyle w:val="9"/>
        <w:numPr>
          <w:ilvl w:val="0"/>
          <w:numId w:val="21"/>
        </w:numPr>
        <w:shd w:val="clear" w:color="auto" w:fill="auto"/>
        <w:tabs>
          <w:tab w:val="left" w:pos="1182"/>
        </w:tabs>
        <w:spacing w:before="0" w:after="0" w:line="274" w:lineRule="exact"/>
        <w:ind w:left="20" w:right="20" w:firstLine="560"/>
        <w:jc w:val="both"/>
      </w:pPr>
      <w:r>
        <w:rPr>
          <w:lang w:val="ru-RU"/>
        </w:rPr>
        <w:t>Наличия</w:t>
      </w:r>
      <w:r w:rsidR="00E4273E" w:rsidRPr="008C5D82">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E4273E" w:rsidRDefault="004E55F4" w:rsidP="00E4273E">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4273E" w:rsidRPr="008C5D82" w:rsidRDefault="00E4273E" w:rsidP="00E4273E">
      <w:pPr>
        <w:pStyle w:val="9"/>
        <w:numPr>
          <w:ilvl w:val="0"/>
          <w:numId w:val="21"/>
        </w:numPr>
        <w:shd w:val="clear" w:color="auto" w:fill="auto"/>
        <w:tabs>
          <w:tab w:val="left" w:pos="1546"/>
        </w:tabs>
        <w:spacing w:before="0" w:after="0" w:line="274" w:lineRule="exact"/>
        <w:ind w:left="20" w:right="20" w:firstLine="560"/>
        <w:jc w:val="both"/>
        <w:sectPr w:rsidR="00E4273E" w:rsidRPr="008C5D82" w:rsidSect="00C36C42">
          <w:type w:val="continuous"/>
          <w:pgSz w:w="11905" w:h="16837" w:code="9"/>
          <w:pgMar w:top="1134" w:right="851" w:bottom="1134" w:left="1134" w:header="0" w:footer="6" w:gutter="0"/>
          <w:cols w:space="720"/>
          <w:noEndnote/>
          <w:docGrid w:linePitch="360"/>
        </w:sectPr>
      </w:pPr>
      <w:r w:rsidRPr="008C5D82">
        <w:rPr>
          <w:lang w:val="ru-RU"/>
        </w:rPr>
        <w:t>Н</w:t>
      </w:r>
      <w:r w:rsidRPr="008C5D82">
        <w:t>е</w:t>
      </w:r>
      <w:r w:rsidR="004F0DF0">
        <w:rPr>
          <w:lang w:val="ru-RU"/>
        </w:rPr>
        <w:t xml:space="preserve"> </w:t>
      </w:r>
      <w:r w:rsidRPr="008C5D82">
        <w:t xml:space="preserve">представления подрядной организацией в орган по ведению реестра документов, </w:t>
      </w:r>
      <w:r w:rsidRPr="008C5D82">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8C5D82">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8C5D82">
        <w:rPr>
          <w:lang w:val="ru-RU"/>
        </w:rPr>
        <w:t>4.12 и 1.4.13</w:t>
      </w:r>
      <w:r w:rsidRPr="008C5D82">
        <w:t xml:space="preserve"> настоящей документации.</w:t>
      </w:r>
      <w:r w:rsidRPr="008C5D82">
        <w:rPr>
          <w:lang w:val="ru-RU"/>
        </w:rPr>
        <w:t xml:space="preserve"> </w:t>
      </w:r>
      <w:r w:rsidRPr="008C5D82">
        <w:t xml:space="preserve">При этом в случае изменения сведений, влекущих </w:t>
      </w:r>
      <w:r w:rsidRPr="008C5D82">
        <w:lastRenderedPageBreak/>
        <w:t>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4F0DF0">
            <w:pPr>
              <w:pStyle w:val="33"/>
              <w:shd w:val="clear" w:color="auto" w:fill="auto"/>
              <w:spacing w:before="0" w:after="190"/>
              <w:jc w:val="left"/>
            </w:pPr>
            <w:r>
              <w:t xml:space="preserve">Информация о </w:t>
            </w:r>
            <w:r w:rsidR="004F0DF0">
              <w:rPr>
                <w:lang w:val="ru-RU"/>
              </w:rPr>
              <w:t xml:space="preserve">предварительном </w:t>
            </w:r>
            <w:r>
              <w:t>отборе</w:t>
            </w:r>
          </w:p>
        </w:tc>
        <w:tc>
          <w:tcPr>
            <w:tcW w:w="5756" w:type="dxa"/>
          </w:tcPr>
          <w:p w:rsidR="00EC13C2" w:rsidRPr="008D5134" w:rsidRDefault="00EC13C2" w:rsidP="001821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Pr="008D5134">
              <w:rPr>
                <w:sz w:val="20"/>
                <w:szCs w:val="20"/>
              </w:rPr>
              <w:t>капитальному ремонту общего имущества многоквартирных</w:t>
            </w:r>
            <w:r w:rsidRPr="008D5134">
              <w:rPr>
                <w:rStyle w:val="5"/>
                <w:sz w:val="20"/>
                <w:szCs w:val="20"/>
              </w:rPr>
              <w:t xml:space="preserve"> </w:t>
            </w:r>
            <w:r w:rsidRPr="008D5134">
              <w:rPr>
                <w:sz w:val="20"/>
                <w:szCs w:val="20"/>
              </w:rPr>
              <w:t>домов.</w:t>
            </w:r>
          </w:p>
          <w:p w:rsidR="00EC13C2" w:rsidRPr="008D5134" w:rsidRDefault="00EC13C2" w:rsidP="001821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1821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1821D3">
            <w:pPr>
              <w:pStyle w:val="33"/>
              <w:shd w:val="clear" w:color="auto" w:fill="auto"/>
              <w:spacing w:before="0" w:after="0" w:line="240" w:lineRule="auto"/>
              <w:rPr>
                <w:rStyle w:val="5"/>
                <w:sz w:val="20"/>
                <w:szCs w:val="20"/>
              </w:rPr>
            </w:pPr>
            <w:r w:rsidRPr="008D5134">
              <w:t xml:space="preserve">Адрес сайта оператора электронной площадки: </w:t>
            </w:r>
            <w:hyperlink r:id="rId11"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1821D3" w:rsidRPr="001821D3" w:rsidRDefault="001821D3" w:rsidP="001821D3">
            <w:pPr>
              <w:pStyle w:val="33"/>
              <w:shd w:val="clear" w:color="auto" w:fill="auto"/>
              <w:spacing w:before="0" w:after="0" w:line="240" w:lineRule="auto"/>
              <w:rPr>
                <w:lang w:val="ru-RU"/>
              </w:rPr>
            </w:pPr>
            <w:r>
              <w:rPr>
                <w:rStyle w:val="5"/>
                <w:sz w:val="20"/>
                <w:szCs w:val="20"/>
                <w:lang w:val="ru-RU"/>
              </w:rPr>
              <w:t xml:space="preserve">Адрес официального сайта: </w:t>
            </w:r>
            <w:hyperlink r:id="rId12" w:history="1">
              <w:r w:rsidRPr="00FE3A31">
                <w:rPr>
                  <w:rStyle w:val="a3"/>
                  <w:lang w:val="ru-RU"/>
                </w:rPr>
                <w:t>http://minstroy.49gov.ru/</w:t>
              </w:r>
            </w:hyperlink>
            <w:r>
              <w:rPr>
                <w:rStyle w:val="5"/>
                <w:sz w:val="20"/>
                <w:szCs w:val="20"/>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6F00DF" w:rsidRDefault="003300B8" w:rsidP="006F00DF">
            <w:pPr>
              <w:pStyle w:val="33"/>
              <w:shd w:val="clear" w:color="auto" w:fill="auto"/>
              <w:spacing w:before="0" w:after="190"/>
              <w:rPr>
                <w:lang w:val="ru-RU"/>
              </w:rPr>
            </w:pPr>
            <w:r w:rsidRPr="003300B8">
              <w:t xml:space="preserve">Можно ознакомиться на </w:t>
            </w:r>
            <w:r w:rsidR="006F00DF">
              <w:rPr>
                <w:lang w:val="ru-RU"/>
              </w:rPr>
              <w:t>сайте</w:t>
            </w:r>
            <w:r w:rsidRPr="003300B8">
              <w:t xml:space="preserve"> НКО «Фонд капитального ремонта Магаданской области»</w:t>
            </w:r>
            <w:r w:rsidR="006F00DF">
              <w:rPr>
                <w:lang w:val="ru-RU"/>
              </w:rPr>
              <w:t xml:space="preserve"> </w:t>
            </w:r>
            <w:hyperlink r:id="rId13" w:history="1">
              <w:r w:rsidR="006F00DF" w:rsidRPr="00FE3A31">
                <w:rPr>
                  <w:rStyle w:val="a3"/>
                  <w:lang w:val="ru-RU"/>
                </w:rPr>
                <w:t>http://krm49.ru/</w:t>
              </w:r>
            </w:hyperlink>
            <w:r w:rsidR="006F00DF">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Tr="003300B8">
        <w:tc>
          <w:tcPr>
            <w:tcW w:w="604" w:type="dxa"/>
          </w:tcPr>
          <w:p w:rsidR="00221E1A" w:rsidRDefault="003300B8" w:rsidP="00C36C42">
            <w:pPr>
              <w:pStyle w:val="33"/>
              <w:shd w:val="clear" w:color="auto" w:fill="auto"/>
              <w:spacing w:before="0" w:after="190"/>
              <w:ind w:right="720"/>
              <w:rPr>
                <w:lang w:val="ru-RU"/>
              </w:rPr>
            </w:pPr>
            <w:r>
              <w:rPr>
                <w:lang w:val="ru-RU"/>
              </w:rPr>
              <w:t>8</w:t>
            </w:r>
          </w:p>
        </w:tc>
        <w:tc>
          <w:tcPr>
            <w:tcW w:w="3458" w:type="dxa"/>
          </w:tcPr>
          <w:p w:rsidR="00221E1A" w:rsidRDefault="0073150B" w:rsidP="00C36C42">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E4273E" w:rsidRPr="00344B91" w:rsidRDefault="00E4273E" w:rsidP="00E4273E">
            <w:pPr>
              <w:pStyle w:val="33"/>
              <w:spacing w:before="0" w:after="0"/>
              <w:rPr>
                <w:b/>
              </w:rPr>
            </w:pPr>
            <w:r w:rsidRPr="008C5D82">
              <w:t>Дата начала предоставления разъяснений положений документации о провед</w:t>
            </w:r>
            <w:r w:rsidR="005D2696">
              <w:t xml:space="preserve">ении предварительного отбора – </w:t>
            </w:r>
            <w:r w:rsidRPr="00344B91">
              <w:rPr>
                <w:b/>
              </w:rPr>
              <w:t>«</w:t>
            </w:r>
            <w:r w:rsidR="00CA54BF">
              <w:rPr>
                <w:b/>
                <w:lang w:val="ru-RU"/>
              </w:rPr>
              <w:t>28</w:t>
            </w:r>
            <w:r w:rsidRPr="00344B91">
              <w:rPr>
                <w:b/>
              </w:rPr>
              <w:t xml:space="preserve">» </w:t>
            </w:r>
            <w:r w:rsidR="00CA54BF">
              <w:rPr>
                <w:b/>
                <w:lang w:val="ru-RU"/>
              </w:rPr>
              <w:t>июля</w:t>
            </w:r>
            <w:r w:rsidRPr="00344B91">
              <w:rPr>
                <w:b/>
              </w:rPr>
              <w:t xml:space="preserve"> 201</w:t>
            </w:r>
            <w:r w:rsidR="004F0DF0" w:rsidRPr="00344B91">
              <w:rPr>
                <w:b/>
                <w:lang w:val="ru-RU"/>
              </w:rPr>
              <w:t>8</w:t>
            </w:r>
            <w:r w:rsidRPr="00344B91">
              <w:rPr>
                <w:b/>
              </w:rPr>
              <w:t xml:space="preserve"> г.</w:t>
            </w:r>
          </w:p>
          <w:p w:rsidR="00E4273E" w:rsidRPr="00344B91" w:rsidRDefault="00E4273E" w:rsidP="00E4273E">
            <w:pPr>
              <w:pStyle w:val="33"/>
              <w:spacing w:before="0" w:after="0"/>
              <w:rPr>
                <w:b/>
              </w:rPr>
            </w:pPr>
            <w:r w:rsidRPr="008C5D82">
              <w:t xml:space="preserve">Дата окончания приема запросов о разъяснении положений документации о проведении предварительного отбора – </w:t>
            </w:r>
            <w:r w:rsidRPr="00344B91">
              <w:rPr>
                <w:b/>
              </w:rPr>
              <w:t>«</w:t>
            </w:r>
            <w:r w:rsidR="0035768C">
              <w:rPr>
                <w:b/>
                <w:lang w:val="ru-RU"/>
              </w:rPr>
              <w:t>06</w:t>
            </w:r>
            <w:r w:rsidRPr="00344B91">
              <w:rPr>
                <w:b/>
              </w:rPr>
              <w:t>»</w:t>
            </w:r>
            <w:r w:rsidRPr="00344B91">
              <w:rPr>
                <w:b/>
                <w:lang w:val="ru-RU"/>
              </w:rPr>
              <w:t xml:space="preserve"> </w:t>
            </w:r>
            <w:r w:rsidR="0035768C">
              <w:rPr>
                <w:b/>
                <w:lang w:val="ru-RU"/>
              </w:rPr>
              <w:t>сентября</w:t>
            </w:r>
            <w:r w:rsidR="004107BF">
              <w:rPr>
                <w:b/>
                <w:lang w:val="ru-RU"/>
              </w:rPr>
              <w:t xml:space="preserve"> </w:t>
            </w:r>
            <w:r w:rsidRPr="00344B91">
              <w:rPr>
                <w:b/>
                <w:lang w:val="ru-RU"/>
              </w:rPr>
              <w:t>201</w:t>
            </w:r>
            <w:r w:rsidR="004F0DF0" w:rsidRPr="00344B91">
              <w:rPr>
                <w:b/>
                <w:lang w:val="ru-RU"/>
              </w:rPr>
              <w:t>8</w:t>
            </w:r>
            <w:r w:rsidRPr="00344B91">
              <w:rPr>
                <w:b/>
                <w:lang w:val="ru-RU"/>
              </w:rPr>
              <w:t xml:space="preserve"> г</w:t>
            </w:r>
            <w:r w:rsidRPr="00344B91">
              <w:rPr>
                <w:b/>
              </w:rPr>
              <w:t>.</w:t>
            </w:r>
          </w:p>
          <w:p w:rsidR="00221E1A" w:rsidRPr="00BD533F" w:rsidRDefault="004245A1" w:rsidP="004245A1">
            <w:pPr>
              <w:pStyle w:val="33"/>
              <w:shd w:val="clear" w:color="auto" w:fill="auto"/>
              <w:spacing w:before="0" w:after="0"/>
            </w:pPr>
            <w:r w:rsidRPr="004245A1">
              <w:rPr>
                <w:color w:val="auto"/>
              </w:rPr>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4F0DF0" w:rsidRDefault="000A061F" w:rsidP="003836DF">
            <w:pPr>
              <w:pStyle w:val="Default"/>
              <w:jc w:val="both"/>
              <w:rPr>
                <w:sz w:val="20"/>
                <w:szCs w:val="20"/>
              </w:rPr>
            </w:pPr>
            <w:r w:rsidRPr="00BF219A">
              <w:rPr>
                <w:sz w:val="20"/>
                <w:szCs w:val="20"/>
              </w:rPr>
              <w:t xml:space="preserve">1. Заявку на участие в предварительном отборе по форме </w:t>
            </w:r>
          </w:p>
          <w:p w:rsidR="003300B8" w:rsidRPr="00BF219A" w:rsidRDefault="000A061F" w:rsidP="003836DF">
            <w:pPr>
              <w:pStyle w:val="Default"/>
              <w:jc w:val="both"/>
              <w:rPr>
                <w:sz w:val="20"/>
                <w:szCs w:val="20"/>
              </w:rPr>
            </w:pPr>
            <w:r w:rsidRPr="00BF219A">
              <w:rPr>
                <w:sz w:val="20"/>
                <w:szCs w:val="20"/>
              </w:rPr>
              <w:t>2.</w:t>
            </w:r>
            <w:r w:rsidR="004F0DF0">
              <w:rPr>
                <w:sz w:val="20"/>
                <w:szCs w:val="20"/>
              </w:rPr>
              <w:t xml:space="preserve"> </w:t>
            </w:r>
            <w:r w:rsidRPr="00BF219A">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4245A1" w:rsidTr="008C5D82">
        <w:tc>
          <w:tcPr>
            <w:tcW w:w="604" w:type="dxa"/>
          </w:tcPr>
          <w:p w:rsidR="004245A1" w:rsidRDefault="004245A1" w:rsidP="004245A1">
            <w:pPr>
              <w:pStyle w:val="33"/>
              <w:shd w:val="clear" w:color="auto" w:fill="auto"/>
              <w:spacing w:before="0" w:after="190"/>
              <w:ind w:right="34"/>
              <w:rPr>
                <w:lang w:val="ru-RU"/>
              </w:rPr>
            </w:pPr>
            <w:r>
              <w:rPr>
                <w:lang w:val="ru-RU"/>
              </w:rPr>
              <w:t>12</w:t>
            </w:r>
          </w:p>
        </w:tc>
        <w:tc>
          <w:tcPr>
            <w:tcW w:w="3458" w:type="dxa"/>
          </w:tcPr>
          <w:p w:rsidR="004245A1" w:rsidRDefault="004245A1" w:rsidP="004245A1">
            <w:pPr>
              <w:pStyle w:val="33"/>
              <w:shd w:val="clear" w:color="auto" w:fill="auto"/>
              <w:spacing w:before="0" w:after="190"/>
            </w:pPr>
            <w:r w:rsidRPr="000A061F">
              <w:t>Срок подачи заявок на участие в предварительном отборе</w:t>
            </w:r>
          </w:p>
        </w:tc>
        <w:tc>
          <w:tcPr>
            <w:tcW w:w="5756" w:type="dxa"/>
            <w:shd w:val="clear" w:color="auto" w:fill="auto"/>
          </w:tcPr>
          <w:p w:rsidR="00E4273E" w:rsidRPr="008C5D82" w:rsidRDefault="00E4273E" w:rsidP="00E4273E">
            <w:pPr>
              <w:pStyle w:val="33"/>
              <w:spacing w:before="0" w:after="0"/>
            </w:pPr>
            <w:r w:rsidRPr="008C5D82">
              <w:t xml:space="preserve">Дата и время начала срока подачи заявок на участие в предварительном отборе: </w:t>
            </w:r>
            <w:r w:rsidRPr="004F0DF0">
              <w:rPr>
                <w:b/>
              </w:rPr>
              <w:t>«</w:t>
            </w:r>
            <w:r w:rsidR="00CA54BF">
              <w:rPr>
                <w:b/>
                <w:lang w:val="ru-RU"/>
              </w:rPr>
              <w:t>28</w:t>
            </w:r>
            <w:r w:rsidRPr="004F0DF0">
              <w:rPr>
                <w:b/>
              </w:rPr>
              <w:t xml:space="preserve">» </w:t>
            </w:r>
            <w:r w:rsidR="00CA54BF">
              <w:rPr>
                <w:b/>
                <w:lang w:val="ru-RU"/>
              </w:rPr>
              <w:t>июля</w:t>
            </w:r>
            <w:bookmarkStart w:id="32" w:name="_GoBack"/>
            <w:bookmarkEnd w:id="32"/>
            <w:r w:rsidRPr="004F0DF0">
              <w:rPr>
                <w:b/>
              </w:rPr>
              <w:t xml:space="preserve"> 201</w:t>
            </w:r>
            <w:r w:rsidR="004F0DF0" w:rsidRPr="004F0DF0">
              <w:rPr>
                <w:b/>
                <w:lang w:val="ru-RU"/>
              </w:rPr>
              <w:t>8</w:t>
            </w:r>
            <w:r w:rsidRPr="004F0DF0">
              <w:rPr>
                <w:b/>
                <w:lang w:val="ru-RU"/>
              </w:rPr>
              <w:t xml:space="preserve"> </w:t>
            </w:r>
            <w:r w:rsidRPr="004F0DF0">
              <w:rPr>
                <w:b/>
              </w:rPr>
              <w:t>г. с 09:00</w:t>
            </w:r>
            <w:r w:rsidRPr="008C5D82">
              <w:t xml:space="preserve"> (время </w:t>
            </w:r>
            <w:r w:rsidRPr="008C5D82">
              <w:rPr>
                <w:lang w:val="ru-RU"/>
              </w:rPr>
              <w:t>сервера «Сбербанк-АСТ»</w:t>
            </w:r>
            <w:r w:rsidRPr="008C5D82">
              <w:t>).</w:t>
            </w:r>
          </w:p>
          <w:p w:rsidR="004245A1" w:rsidRPr="004245A1" w:rsidRDefault="00E4273E" w:rsidP="00E02B80">
            <w:pPr>
              <w:pStyle w:val="33"/>
              <w:shd w:val="clear" w:color="auto" w:fill="auto"/>
              <w:spacing w:before="0" w:after="0"/>
            </w:pPr>
            <w:r w:rsidRPr="008C5D82">
              <w:t xml:space="preserve">Дата и время окончания срока подачи заявок на участие в предварительном отборе: </w:t>
            </w:r>
            <w:r w:rsidRPr="004F0DF0">
              <w:rPr>
                <w:b/>
              </w:rPr>
              <w:t>«</w:t>
            </w:r>
            <w:r w:rsidR="0035768C">
              <w:rPr>
                <w:b/>
                <w:lang w:val="ru-RU"/>
              </w:rPr>
              <w:t>1</w:t>
            </w:r>
            <w:r w:rsidR="00E02B80">
              <w:rPr>
                <w:b/>
                <w:lang w:val="ru-RU"/>
              </w:rPr>
              <w:t>2</w:t>
            </w:r>
            <w:r w:rsidRPr="004F0DF0">
              <w:rPr>
                <w:b/>
              </w:rPr>
              <w:t xml:space="preserve">» </w:t>
            </w:r>
            <w:r w:rsidR="0035768C">
              <w:rPr>
                <w:b/>
                <w:lang w:val="ru-RU"/>
              </w:rPr>
              <w:t>сентября</w:t>
            </w:r>
            <w:r w:rsidRPr="004F0DF0">
              <w:rPr>
                <w:b/>
                <w:lang w:val="ru-RU"/>
              </w:rPr>
              <w:t xml:space="preserve"> 201</w:t>
            </w:r>
            <w:r w:rsidR="004F0DF0" w:rsidRPr="004F0DF0">
              <w:rPr>
                <w:b/>
                <w:lang w:val="ru-RU"/>
              </w:rPr>
              <w:t>8</w:t>
            </w:r>
            <w:r w:rsidRPr="004F0DF0">
              <w:rPr>
                <w:b/>
                <w:lang w:val="ru-RU"/>
              </w:rPr>
              <w:t xml:space="preserve"> г</w:t>
            </w:r>
            <w:r w:rsidRPr="004F0DF0">
              <w:rPr>
                <w:b/>
              </w:rPr>
              <w:t xml:space="preserve">. в </w:t>
            </w:r>
            <w:r w:rsidRPr="004F0DF0">
              <w:rPr>
                <w:b/>
                <w:lang w:val="ru-RU"/>
              </w:rPr>
              <w:t>09</w:t>
            </w:r>
            <w:r w:rsidRPr="004F0DF0">
              <w:rPr>
                <w:b/>
              </w:rPr>
              <w:t>:00</w:t>
            </w:r>
            <w:r w:rsidRPr="008C5D82">
              <w:t xml:space="preserve"> (время </w:t>
            </w:r>
            <w:r w:rsidRPr="008C5D82">
              <w:rPr>
                <w:lang w:val="ru-RU"/>
              </w:rPr>
              <w:t>сервера «Сбербанк-АСТ»</w:t>
            </w:r>
            <w:r w:rsidRPr="008C5D82">
              <w:t>).</w:t>
            </w:r>
          </w:p>
        </w:tc>
      </w:tr>
      <w:tr w:rsidR="00EA1406" w:rsidTr="008C5D82">
        <w:trPr>
          <w:trHeight w:val="1116"/>
        </w:trPr>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6A254E" w:rsidTr="007576DF">
        <w:trPr>
          <w:trHeight w:val="1130"/>
        </w:trPr>
        <w:tc>
          <w:tcPr>
            <w:tcW w:w="604" w:type="dxa"/>
          </w:tcPr>
          <w:p w:rsidR="006A254E" w:rsidRDefault="006A254E" w:rsidP="006A254E">
            <w:pPr>
              <w:pStyle w:val="33"/>
              <w:shd w:val="clear" w:color="auto" w:fill="auto"/>
              <w:spacing w:before="0" w:after="190"/>
              <w:ind w:right="34"/>
              <w:rPr>
                <w:lang w:val="ru-RU"/>
              </w:rPr>
            </w:pPr>
            <w:r>
              <w:rPr>
                <w:lang w:val="ru-RU"/>
              </w:rPr>
              <w:t>14</w:t>
            </w:r>
          </w:p>
        </w:tc>
        <w:tc>
          <w:tcPr>
            <w:tcW w:w="3458" w:type="dxa"/>
          </w:tcPr>
          <w:p w:rsidR="006A254E" w:rsidRPr="00873674" w:rsidRDefault="006A254E" w:rsidP="006A254E">
            <w:pPr>
              <w:pStyle w:val="Default"/>
              <w:jc w:val="both"/>
            </w:pPr>
            <w:r>
              <w:rPr>
                <w:sz w:val="23"/>
                <w:szCs w:val="23"/>
              </w:rPr>
              <w:t xml:space="preserve">Рассмотрение заявок на участие в предварительном отборе </w:t>
            </w:r>
          </w:p>
        </w:tc>
        <w:tc>
          <w:tcPr>
            <w:tcW w:w="5756" w:type="dxa"/>
          </w:tcPr>
          <w:p w:rsidR="006A254E" w:rsidRPr="006A254E" w:rsidRDefault="00E4273E" w:rsidP="0035768C">
            <w:pPr>
              <w:pStyle w:val="Default"/>
              <w:jc w:val="both"/>
              <w:rPr>
                <w:sz w:val="20"/>
                <w:szCs w:val="20"/>
              </w:rPr>
            </w:pPr>
            <w:r w:rsidRPr="008C5D82">
              <w:rPr>
                <w:sz w:val="20"/>
                <w:szCs w:val="20"/>
              </w:rPr>
              <w:t>Рассмотрение заявок на участие в предварительном отборе, проводимом, в соответствии с постановлени</w:t>
            </w:r>
            <w:r w:rsidR="004F0DF0">
              <w:rPr>
                <w:sz w:val="20"/>
                <w:szCs w:val="20"/>
              </w:rPr>
              <w:t>ем</w:t>
            </w:r>
            <w:r w:rsidRPr="008C5D82">
              <w:rPr>
                <w:sz w:val="20"/>
                <w:szCs w:val="20"/>
              </w:rPr>
              <w:t xml:space="preserve"> Правительства Российской Федерации от 1 июля 2016 г. № 615 состоится </w:t>
            </w:r>
            <w:r w:rsidR="004F0DF0">
              <w:rPr>
                <w:sz w:val="20"/>
                <w:szCs w:val="20"/>
              </w:rPr>
              <w:t xml:space="preserve">              </w:t>
            </w:r>
            <w:r w:rsidRPr="004F0DF0">
              <w:rPr>
                <w:b/>
                <w:sz w:val="20"/>
                <w:szCs w:val="20"/>
              </w:rPr>
              <w:t>«</w:t>
            </w:r>
            <w:r w:rsidR="0035768C">
              <w:rPr>
                <w:b/>
                <w:sz w:val="20"/>
                <w:szCs w:val="20"/>
              </w:rPr>
              <w:t>26</w:t>
            </w:r>
            <w:r w:rsidRPr="004F0DF0">
              <w:rPr>
                <w:b/>
                <w:sz w:val="20"/>
                <w:szCs w:val="20"/>
              </w:rPr>
              <w:t xml:space="preserve">» </w:t>
            </w:r>
            <w:r w:rsidR="0035768C">
              <w:rPr>
                <w:b/>
                <w:sz w:val="20"/>
                <w:szCs w:val="20"/>
              </w:rPr>
              <w:t>сентября</w:t>
            </w:r>
            <w:r w:rsidR="004107BF">
              <w:rPr>
                <w:b/>
                <w:sz w:val="20"/>
                <w:szCs w:val="20"/>
              </w:rPr>
              <w:t xml:space="preserve"> </w:t>
            </w:r>
            <w:r w:rsidR="004F0DF0" w:rsidRPr="004F0DF0">
              <w:rPr>
                <w:b/>
                <w:sz w:val="20"/>
                <w:szCs w:val="20"/>
              </w:rPr>
              <w:t>2018</w:t>
            </w:r>
            <w:r w:rsidRPr="004F0DF0">
              <w:rPr>
                <w:b/>
                <w:sz w:val="20"/>
                <w:szCs w:val="20"/>
              </w:rPr>
              <w:t xml:space="preserve"> года в 14:00</w:t>
            </w:r>
            <w:r w:rsidRPr="008C5D82">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312B8C" w:rsidRDefault="004E55F4" w:rsidP="00C36C42">
      <w:pPr>
        <w:pStyle w:val="30"/>
        <w:keepNext/>
        <w:keepLines/>
        <w:shd w:val="clear" w:color="auto" w:fill="auto"/>
        <w:spacing w:after="258" w:line="230" w:lineRule="exact"/>
        <w:ind w:left="4260" w:firstLine="0"/>
      </w:pPr>
      <w:bookmarkStart w:id="35" w:name="bookmark36"/>
      <w:r>
        <w:t>1. Ремонт фасада.</w:t>
      </w:r>
      <w:bookmarkEnd w:id="35"/>
    </w:p>
    <w:p w:rsidR="00312B8C"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t>Ремонт фасадов панельных/блочных неоштукатуренных.</w:t>
      </w:r>
      <w:bookmarkEnd w:id="36"/>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lastRenderedPageBreak/>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Default="004E55F4" w:rsidP="00C36C42">
      <w:pPr>
        <w:pStyle w:val="9"/>
        <w:numPr>
          <w:ilvl w:val="1"/>
          <w:numId w:val="24"/>
        </w:numPr>
        <w:shd w:val="clear" w:color="auto" w:fill="auto"/>
        <w:tabs>
          <w:tab w:val="left" w:pos="241"/>
        </w:tabs>
        <w:spacing w:before="0" w:after="0" w:line="274" w:lineRule="exact"/>
        <w:ind w:left="20" w:right="20" w:firstLine="0"/>
        <w:jc w:val="both"/>
      </w:pPr>
      <w:r>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Default="004E55F4" w:rsidP="00C36C42">
      <w:pPr>
        <w:pStyle w:val="9"/>
        <w:numPr>
          <w:ilvl w:val="1"/>
          <w:numId w:val="24"/>
        </w:numPr>
        <w:shd w:val="clear" w:color="auto" w:fill="auto"/>
        <w:tabs>
          <w:tab w:val="left" w:pos="313"/>
        </w:tabs>
        <w:spacing w:before="0" w:after="0" w:line="274" w:lineRule="exact"/>
        <w:ind w:left="20" w:firstLine="0"/>
        <w:jc w:val="both"/>
      </w:pPr>
      <w:r>
        <w:t>Контроль качества выполнения работ.</w:t>
      </w:r>
    </w:p>
    <w:p w:rsidR="00312B8C" w:rsidRDefault="004E55F4" w:rsidP="00C36C42">
      <w:pPr>
        <w:pStyle w:val="9"/>
        <w:numPr>
          <w:ilvl w:val="2"/>
          <w:numId w:val="24"/>
        </w:numPr>
        <w:shd w:val="clear" w:color="auto" w:fill="auto"/>
        <w:tabs>
          <w:tab w:val="left" w:pos="375"/>
        </w:tabs>
        <w:spacing w:before="0" w:after="0" w:line="274" w:lineRule="exact"/>
        <w:ind w:left="20" w:right="20" w:firstLine="0"/>
        <w:jc w:val="both"/>
      </w:pPr>
      <w:r>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Default="004E55F4" w:rsidP="00C36C42">
      <w:pPr>
        <w:pStyle w:val="9"/>
        <w:shd w:val="clear" w:color="auto" w:fill="auto"/>
        <w:spacing w:before="0" w:after="240" w:line="274" w:lineRule="exact"/>
        <w:ind w:left="20" w:right="20" w:firstLine="0"/>
        <w:jc w:val="both"/>
      </w:pPr>
      <w:r>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t>Ремонт фасадов кирпичной кладки с расшивкой швов.</w:t>
      </w:r>
      <w:bookmarkEnd w:id="37"/>
    </w:p>
    <w:p w:rsidR="00312B8C" w:rsidRDefault="004E55F4" w:rsidP="00C36C42">
      <w:pPr>
        <w:pStyle w:val="9"/>
        <w:numPr>
          <w:ilvl w:val="4"/>
          <w:numId w:val="24"/>
        </w:numPr>
        <w:shd w:val="clear" w:color="auto" w:fill="auto"/>
        <w:tabs>
          <w:tab w:val="left" w:pos="250"/>
        </w:tabs>
        <w:spacing w:before="0" w:after="0" w:line="274" w:lineRule="exact"/>
        <w:ind w:left="20" w:right="20" w:firstLine="0"/>
        <w:jc w:val="both"/>
      </w:pPr>
      <w:r>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Pr>
          <w:lang w:val="ru-RU"/>
        </w:rPr>
        <w:t xml:space="preserve"> </w:t>
      </w:r>
      <w:r>
        <w:t>кирпича;</w:t>
      </w:r>
      <w:r w:rsidR="005F059C">
        <w:rPr>
          <w:lang w:val="ru-RU"/>
        </w:rPr>
        <w:t xml:space="preserve"> </w:t>
      </w:r>
      <w:r>
        <w:t>промывку поверхности</w:t>
      </w:r>
      <w:r w:rsidR="005F059C">
        <w:rPr>
          <w:lang w:val="ru-RU"/>
        </w:rPr>
        <w:t xml:space="preserve"> </w:t>
      </w:r>
      <w:r>
        <w:t>фасада; пропитку гидрофобизатором кирпичных поверхностей.</w:t>
      </w:r>
    </w:p>
    <w:p w:rsidR="00312B8C" w:rsidRDefault="004E55F4" w:rsidP="00C36C42">
      <w:pPr>
        <w:pStyle w:val="9"/>
        <w:numPr>
          <w:ilvl w:val="4"/>
          <w:numId w:val="24"/>
        </w:numPr>
        <w:shd w:val="clear" w:color="auto" w:fill="auto"/>
        <w:tabs>
          <w:tab w:val="left" w:pos="462"/>
        </w:tabs>
        <w:spacing w:before="0" w:after="0" w:line="274" w:lineRule="exact"/>
        <w:ind w:left="20" w:right="20" w:firstLine="0"/>
        <w:jc w:val="both"/>
      </w:pPr>
      <w:r>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 слоя (определяется проектом), огрунтовка и окраска.</w:t>
      </w:r>
    </w:p>
    <w:p w:rsidR="00312B8C" w:rsidRDefault="004E55F4" w:rsidP="00C36C42">
      <w:pPr>
        <w:pStyle w:val="9"/>
        <w:numPr>
          <w:ilvl w:val="4"/>
          <w:numId w:val="24"/>
        </w:numPr>
        <w:shd w:val="clear" w:color="auto" w:fill="auto"/>
        <w:tabs>
          <w:tab w:val="left" w:pos="495"/>
        </w:tabs>
        <w:spacing w:before="0" w:after="0" w:line="274" w:lineRule="exact"/>
        <w:ind w:left="20" w:right="20" w:firstLine="0"/>
        <w:jc w:val="both"/>
      </w:pPr>
      <w:r>
        <w:t>Приемку восстановленных каменных конструкций следует производить до оштукатуривания поверхностей.</w:t>
      </w:r>
    </w:p>
    <w:p w:rsidR="00312B8C" w:rsidRDefault="004E55F4" w:rsidP="00C36C42">
      <w:pPr>
        <w:pStyle w:val="9"/>
        <w:numPr>
          <w:ilvl w:val="4"/>
          <w:numId w:val="24"/>
        </w:numPr>
        <w:shd w:val="clear" w:color="auto" w:fill="auto"/>
        <w:tabs>
          <w:tab w:val="left" w:pos="327"/>
        </w:tabs>
        <w:spacing w:before="0" w:after="0" w:line="274" w:lineRule="exact"/>
        <w:ind w:left="20" w:right="20" w:firstLine="0"/>
        <w:jc w:val="both"/>
      </w:pPr>
      <w:r>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Default="004E55F4" w:rsidP="00C36C42">
      <w:pPr>
        <w:pStyle w:val="9"/>
        <w:numPr>
          <w:ilvl w:val="4"/>
          <w:numId w:val="24"/>
        </w:numPr>
        <w:shd w:val="clear" w:color="auto" w:fill="auto"/>
        <w:tabs>
          <w:tab w:val="left" w:pos="356"/>
        </w:tabs>
        <w:spacing w:before="0" w:after="240" w:line="274" w:lineRule="exact"/>
        <w:ind w:left="20" w:right="20" w:firstLine="0"/>
        <w:jc w:val="both"/>
      </w:pPr>
      <w: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t>Ремонт фасадов, облицованных керамической плиткой.</w:t>
      </w:r>
      <w:bookmarkEnd w:id="38"/>
    </w:p>
    <w:p w:rsidR="00312B8C" w:rsidRDefault="004E55F4" w:rsidP="00C36C42">
      <w:pPr>
        <w:pStyle w:val="9"/>
        <w:numPr>
          <w:ilvl w:val="4"/>
          <w:numId w:val="24"/>
        </w:numPr>
        <w:shd w:val="clear" w:color="auto" w:fill="auto"/>
        <w:tabs>
          <w:tab w:val="left" w:pos="255"/>
        </w:tabs>
        <w:spacing w:before="0" w:after="0" w:line="274" w:lineRule="exact"/>
        <w:ind w:left="20" w:right="20" w:firstLine="0"/>
        <w:jc w:val="both"/>
      </w:pPr>
      <w:r>
        <w:t xml:space="preserve">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w:t>
      </w:r>
      <w:r>
        <w:lastRenderedPageBreak/>
        <w:t>Актуализированная редакция СНиП 3.03.01-87», СНиП 3.04.01-87 «Изоляционные и отделочные покрытия».</w:t>
      </w:r>
    </w:p>
    <w:p w:rsidR="00312B8C" w:rsidRDefault="004E55F4" w:rsidP="00C36C42">
      <w:pPr>
        <w:pStyle w:val="9"/>
        <w:numPr>
          <w:ilvl w:val="4"/>
          <w:numId w:val="24"/>
        </w:numPr>
        <w:shd w:val="clear" w:color="auto" w:fill="auto"/>
        <w:tabs>
          <w:tab w:val="left" w:pos="337"/>
        </w:tabs>
        <w:spacing w:before="0" w:after="0" w:line="274" w:lineRule="exact"/>
        <w:ind w:left="20" w:right="20" w:firstLine="0"/>
        <w:jc w:val="both"/>
      </w:pPr>
      <w:r>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Default="004E55F4" w:rsidP="00C36C42">
      <w:pPr>
        <w:pStyle w:val="9"/>
        <w:numPr>
          <w:ilvl w:val="4"/>
          <w:numId w:val="24"/>
        </w:numPr>
        <w:shd w:val="clear" w:color="auto" w:fill="auto"/>
        <w:tabs>
          <w:tab w:val="left" w:pos="447"/>
        </w:tabs>
        <w:spacing w:before="0" w:after="0" w:line="274" w:lineRule="exact"/>
        <w:ind w:left="20" w:right="20" w:firstLine="0"/>
        <w:jc w:val="both"/>
      </w:pPr>
      <w:r>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Default="004E55F4" w:rsidP="00C36C42">
      <w:pPr>
        <w:pStyle w:val="9"/>
        <w:numPr>
          <w:ilvl w:val="4"/>
          <w:numId w:val="24"/>
        </w:numPr>
        <w:shd w:val="clear" w:color="auto" w:fill="auto"/>
        <w:tabs>
          <w:tab w:val="left" w:pos="303"/>
        </w:tabs>
        <w:spacing w:before="0" w:after="480" w:line="274" w:lineRule="exact"/>
        <w:ind w:left="20" w:right="20" w:firstLine="0"/>
        <w:jc w:val="both"/>
      </w:pPr>
      <w:r>
        <w:t>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t>Ремонт фасадов оштукатуренных.</w:t>
      </w:r>
      <w:bookmarkEnd w:id="39"/>
    </w:p>
    <w:p w:rsidR="00312B8C" w:rsidRDefault="004E55F4" w:rsidP="00C36C42">
      <w:pPr>
        <w:pStyle w:val="9"/>
        <w:numPr>
          <w:ilvl w:val="4"/>
          <w:numId w:val="24"/>
        </w:numPr>
        <w:shd w:val="clear" w:color="auto" w:fill="auto"/>
        <w:tabs>
          <w:tab w:val="left" w:pos="260"/>
        </w:tabs>
        <w:spacing w:before="0" w:after="0" w:line="274" w:lineRule="exact"/>
        <w:ind w:left="20" w:right="20" w:firstLine="0"/>
        <w:jc w:val="both"/>
      </w:pPr>
      <w:r>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4"/>
          <w:numId w:val="24"/>
        </w:numPr>
        <w:shd w:val="clear" w:color="auto" w:fill="auto"/>
        <w:tabs>
          <w:tab w:val="left" w:pos="260"/>
        </w:tabs>
        <w:spacing w:before="0" w:after="0" w:line="274" w:lineRule="exact"/>
        <w:ind w:left="20" w:firstLine="0"/>
        <w:jc w:val="both"/>
      </w:pPr>
      <w:r>
        <w:t>До начала работ по ремонту (устройству) штукатурных покрытий фасадов должны быть:</w:t>
      </w:r>
    </w:p>
    <w:p w:rsidR="00312B8C" w:rsidRDefault="004E55F4" w:rsidP="00C36C42">
      <w:pPr>
        <w:pStyle w:val="9"/>
        <w:numPr>
          <w:ilvl w:val="0"/>
          <w:numId w:val="25"/>
        </w:numPr>
        <w:shd w:val="clear" w:color="auto" w:fill="auto"/>
        <w:tabs>
          <w:tab w:val="left" w:pos="154"/>
        </w:tabs>
        <w:spacing w:before="0" w:after="0" w:line="274" w:lineRule="exact"/>
        <w:ind w:left="20" w:firstLine="0"/>
        <w:jc w:val="both"/>
      </w:pPr>
      <w:r>
        <w:t>установлены крепежные устройства для водосточных труб;</w:t>
      </w:r>
    </w:p>
    <w:p w:rsidR="00312B8C" w:rsidRDefault="004E55F4" w:rsidP="00C36C42">
      <w:pPr>
        <w:pStyle w:val="9"/>
        <w:numPr>
          <w:ilvl w:val="0"/>
          <w:numId w:val="25"/>
        </w:numPr>
        <w:shd w:val="clear" w:color="auto" w:fill="auto"/>
        <w:tabs>
          <w:tab w:val="left" w:pos="159"/>
        </w:tabs>
        <w:spacing w:before="0" w:after="0" w:line="274" w:lineRule="exact"/>
        <w:ind w:left="20" w:right="20" w:firstLine="0"/>
        <w:jc w:val="both"/>
      </w:pPr>
      <w:r>
        <w:t>тщательно очищены фасады зданий от пыли, грязи, жировых и битумных пятен, а также от выступающих солей;</w:t>
      </w:r>
    </w:p>
    <w:p w:rsidR="00312B8C" w:rsidRDefault="004E55F4" w:rsidP="00C36C42">
      <w:pPr>
        <w:pStyle w:val="9"/>
        <w:numPr>
          <w:ilvl w:val="0"/>
          <w:numId w:val="25"/>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shd w:val="clear" w:color="auto" w:fill="auto"/>
        <w:spacing w:before="0" w:after="0" w:line="274" w:lineRule="exact"/>
        <w:ind w:left="20" w:right="20" w:firstLine="0"/>
        <w:jc w:val="both"/>
      </w:pPr>
      <w: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5"/>
        </w:numPr>
        <w:shd w:val="clear" w:color="auto" w:fill="auto"/>
        <w:tabs>
          <w:tab w:val="left" w:pos="332"/>
        </w:tabs>
        <w:spacing w:before="0" w:after="0" w:line="274" w:lineRule="exact"/>
        <w:ind w:left="20" w:right="20" w:firstLine="0"/>
        <w:jc w:val="both"/>
      </w:pPr>
      <w:r>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5"/>
        </w:numPr>
        <w:shd w:val="clear" w:color="auto" w:fill="auto"/>
        <w:tabs>
          <w:tab w:val="left" w:pos="250"/>
        </w:tabs>
        <w:spacing w:before="0" w:after="24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30"/>
        <w:keepNext/>
        <w:keepLines/>
        <w:shd w:val="clear" w:color="auto" w:fill="auto"/>
        <w:spacing w:line="274" w:lineRule="exact"/>
        <w:ind w:left="20" w:firstLine="0"/>
        <w:jc w:val="both"/>
      </w:pPr>
      <w:bookmarkStart w:id="40" w:name="bookmark41"/>
      <w:r>
        <w:t>1.5. Ремонт балконов или лоджий.</w:t>
      </w:r>
      <w:bookmarkEnd w:id="40"/>
    </w:p>
    <w:p w:rsidR="00312B8C" w:rsidRDefault="004E55F4" w:rsidP="00C36C42">
      <w:pPr>
        <w:pStyle w:val="9"/>
        <w:numPr>
          <w:ilvl w:val="2"/>
          <w:numId w:val="25"/>
        </w:numPr>
        <w:shd w:val="clear" w:color="auto" w:fill="auto"/>
        <w:tabs>
          <w:tab w:val="left" w:pos="346"/>
        </w:tabs>
        <w:spacing w:before="0" w:after="0" w:line="274" w:lineRule="exact"/>
        <w:ind w:left="20" w:right="20" w:firstLine="0"/>
        <w:jc w:val="both"/>
      </w:pPr>
      <w:r>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Default="004E55F4" w:rsidP="00C36C42">
      <w:pPr>
        <w:pStyle w:val="9"/>
        <w:numPr>
          <w:ilvl w:val="2"/>
          <w:numId w:val="25"/>
        </w:numPr>
        <w:shd w:val="clear" w:color="auto" w:fill="auto"/>
        <w:tabs>
          <w:tab w:val="left" w:pos="414"/>
        </w:tabs>
        <w:spacing w:before="0" w:after="0" w:line="274" w:lineRule="exact"/>
        <w:ind w:left="20" w:right="20" w:firstLine="0"/>
        <w:jc w:val="both"/>
      </w:pPr>
      <w:r>
        <w:lastRenderedPageBreak/>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Default="004E55F4" w:rsidP="00C36C42">
      <w:pPr>
        <w:pStyle w:val="9"/>
        <w:numPr>
          <w:ilvl w:val="2"/>
          <w:numId w:val="25"/>
        </w:numPr>
        <w:shd w:val="clear" w:color="auto" w:fill="auto"/>
        <w:tabs>
          <w:tab w:val="left" w:pos="351"/>
        </w:tabs>
        <w:spacing w:before="0" w:after="275" w:line="274" w:lineRule="exact"/>
        <w:ind w:left="20" w:right="20" w:firstLine="0"/>
        <w:jc w:val="both"/>
      </w:pPr>
      <w:r>
        <w:t>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над нижней (у свеса балкона) должно быть не менее 40 мм.</w:t>
      </w:r>
    </w:p>
    <w:p w:rsidR="00312B8C" w:rsidRDefault="004E55F4" w:rsidP="00C36C42">
      <w:pPr>
        <w:pStyle w:val="30"/>
        <w:keepNext/>
        <w:keepLines/>
        <w:shd w:val="clear" w:color="auto" w:fill="auto"/>
        <w:spacing w:after="203" w:line="230" w:lineRule="exact"/>
        <w:ind w:left="2360" w:firstLine="0"/>
      </w:pPr>
      <w:bookmarkStart w:id="41" w:name="bookmark42"/>
      <w:r>
        <w:t>2. Ремонт или замена внутреннего водостока.</w:t>
      </w:r>
      <w:bookmarkEnd w:id="41"/>
    </w:p>
    <w:p w:rsidR="00312B8C" w:rsidRDefault="004E55F4" w:rsidP="00C36C42">
      <w:pPr>
        <w:pStyle w:val="9"/>
        <w:numPr>
          <w:ilvl w:val="3"/>
          <w:numId w:val="25"/>
        </w:numPr>
        <w:shd w:val="clear" w:color="auto" w:fill="auto"/>
        <w:tabs>
          <w:tab w:val="left" w:pos="241"/>
        </w:tabs>
        <w:spacing w:before="0" w:after="0" w:line="274" w:lineRule="exact"/>
        <w:ind w:left="20" w:right="20" w:firstLine="0"/>
        <w:jc w:val="both"/>
      </w:pPr>
      <w:r>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Default="004E55F4" w:rsidP="00C36C42">
      <w:pPr>
        <w:pStyle w:val="9"/>
        <w:numPr>
          <w:ilvl w:val="3"/>
          <w:numId w:val="25"/>
        </w:numPr>
        <w:shd w:val="clear" w:color="auto" w:fill="auto"/>
        <w:tabs>
          <w:tab w:val="left" w:pos="385"/>
        </w:tabs>
        <w:spacing w:before="0" w:after="0" w:line="274" w:lineRule="exact"/>
        <w:ind w:left="20" w:right="20" w:firstLine="0"/>
        <w:jc w:val="both"/>
      </w:pPr>
      <w:r>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Default="004E55F4" w:rsidP="00C36C42">
      <w:pPr>
        <w:pStyle w:val="9"/>
        <w:numPr>
          <w:ilvl w:val="3"/>
          <w:numId w:val="25"/>
        </w:numPr>
        <w:shd w:val="clear" w:color="auto" w:fill="auto"/>
        <w:tabs>
          <w:tab w:val="left" w:pos="260"/>
        </w:tabs>
        <w:spacing w:before="0" w:after="0" w:line="274" w:lineRule="exact"/>
        <w:ind w:left="20" w:right="20" w:firstLine="0"/>
        <w:jc w:val="both"/>
      </w:pPr>
      <w:r>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Default="004E55F4" w:rsidP="00C36C42">
      <w:pPr>
        <w:pStyle w:val="9"/>
        <w:numPr>
          <w:ilvl w:val="3"/>
          <w:numId w:val="25"/>
        </w:numPr>
        <w:shd w:val="clear" w:color="auto" w:fill="auto"/>
        <w:tabs>
          <w:tab w:val="left" w:pos="265"/>
        </w:tabs>
        <w:spacing w:before="0" w:after="275" w:line="274" w:lineRule="exact"/>
        <w:ind w:left="20" w:right="20" w:firstLine="0"/>
        <w:jc w:val="both"/>
      </w:pPr>
      <w:r>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Default="004E55F4" w:rsidP="00C36C42">
      <w:pPr>
        <w:pStyle w:val="30"/>
        <w:keepNext/>
        <w:keepLines/>
        <w:shd w:val="clear" w:color="auto" w:fill="auto"/>
        <w:spacing w:after="253" w:line="230" w:lineRule="exact"/>
        <w:ind w:left="3860" w:firstLine="0"/>
      </w:pPr>
      <w:bookmarkStart w:id="42" w:name="bookmark43"/>
      <w:r>
        <w:lastRenderedPageBreak/>
        <w:t>3. Ремонт крыши.</w:t>
      </w:r>
      <w:bookmarkEnd w:id="42"/>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t>Ремонт крыш скатных - ремонт стропильной системы.</w:t>
      </w:r>
      <w:bookmarkEnd w:id="43"/>
    </w:p>
    <w:p w:rsidR="00312B8C" w:rsidRDefault="004E55F4" w:rsidP="00C36C42">
      <w:pPr>
        <w:pStyle w:val="9"/>
        <w:numPr>
          <w:ilvl w:val="5"/>
          <w:numId w:val="25"/>
        </w:numPr>
        <w:shd w:val="clear" w:color="auto" w:fill="auto"/>
        <w:tabs>
          <w:tab w:val="left" w:pos="289"/>
        </w:tabs>
        <w:spacing w:before="0" w:after="0" w:line="274" w:lineRule="exact"/>
        <w:ind w:left="20" w:right="20" w:firstLine="0"/>
        <w:jc w:val="both"/>
      </w:pPr>
      <w:r>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Default="004E55F4" w:rsidP="00C36C42">
      <w:pPr>
        <w:pStyle w:val="9"/>
        <w:numPr>
          <w:ilvl w:val="5"/>
          <w:numId w:val="25"/>
        </w:numPr>
        <w:shd w:val="clear" w:color="auto" w:fill="auto"/>
        <w:tabs>
          <w:tab w:val="left" w:pos="270"/>
        </w:tabs>
        <w:spacing w:before="0" w:after="0" w:line="274" w:lineRule="exact"/>
        <w:ind w:left="20" w:right="20" w:firstLine="0"/>
        <w:jc w:val="both"/>
      </w:pPr>
      <w:r>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Default="004E55F4" w:rsidP="00C36C42">
      <w:pPr>
        <w:pStyle w:val="9"/>
        <w:numPr>
          <w:ilvl w:val="5"/>
          <w:numId w:val="25"/>
        </w:numPr>
        <w:shd w:val="clear" w:color="auto" w:fill="auto"/>
        <w:tabs>
          <w:tab w:val="left" w:pos="265"/>
        </w:tabs>
        <w:spacing w:before="0" w:after="0" w:line="274" w:lineRule="exact"/>
        <w:ind w:left="20" w:right="20" w:firstLine="0"/>
        <w:jc w:val="both"/>
      </w:pPr>
      <w:r>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Default="004E55F4" w:rsidP="00C36C42">
      <w:pPr>
        <w:pStyle w:val="9"/>
        <w:numPr>
          <w:ilvl w:val="5"/>
          <w:numId w:val="25"/>
        </w:numPr>
        <w:shd w:val="clear" w:color="auto" w:fill="auto"/>
        <w:tabs>
          <w:tab w:val="left" w:pos="322"/>
        </w:tabs>
        <w:spacing w:before="0" w:after="240" w:line="274" w:lineRule="exact"/>
        <w:ind w:left="20" w:right="20" w:firstLine="0"/>
        <w:jc w:val="both"/>
      </w:pPr>
      <w: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t>Ремонт крыш скатных.</w:t>
      </w:r>
      <w:bookmarkEnd w:id="44"/>
    </w:p>
    <w:p w:rsidR="00312B8C" w:rsidRDefault="004E55F4" w:rsidP="00C36C42">
      <w:pPr>
        <w:pStyle w:val="9"/>
        <w:numPr>
          <w:ilvl w:val="5"/>
          <w:numId w:val="25"/>
        </w:numPr>
        <w:shd w:val="clear" w:color="auto" w:fill="auto"/>
        <w:tabs>
          <w:tab w:val="left" w:pos="327"/>
        </w:tabs>
        <w:spacing w:before="0" w:after="0" w:line="274" w:lineRule="exact"/>
        <w:ind w:left="20" w:right="20" w:firstLine="0"/>
        <w:jc w:val="both"/>
      </w:pPr>
      <w:r>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Default="004E55F4" w:rsidP="00C36C42">
      <w:pPr>
        <w:pStyle w:val="9"/>
        <w:numPr>
          <w:ilvl w:val="5"/>
          <w:numId w:val="25"/>
        </w:numPr>
        <w:shd w:val="clear" w:color="auto" w:fill="auto"/>
        <w:tabs>
          <w:tab w:val="left" w:pos="303"/>
        </w:tabs>
        <w:spacing w:before="0" w:after="0" w:line="274" w:lineRule="exact"/>
        <w:ind w:left="20" w:right="20" w:firstLine="0"/>
        <w:jc w:val="both"/>
      </w:pPr>
      <w:r>
        <w:t>Подготовительные работы включают: проверку соблюдения проектных уклонов скатов кровли; проверку правильности устройства обрешетки.</w:t>
      </w:r>
    </w:p>
    <w:p w:rsidR="00312B8C" w:rsidRDefault="004E55F4" w:rsidP="00C36C42">
      <w:pPr>
        <w:pStyle w:val="9"/>
        <w:numPr>
          <w:ilvl w:val="5"/>
          <w:numId w:val="25"/>
        </w:numPr>
        <w:shd w:val="clear" w:color="auto" w:fill="auto"/>
        <w:tabs>
          <w:tab w:val="left" w:pos="375"/>
        </w:tabs>
        <w:spacing w:before="0" w:after="0" w:line="274" w:lineRule="exact"/>
        <w:ind w:left="20" w:right="20" w:firstLine="0"/>
        <w:jc w:val="both"/>
      </w:pPr>
      <w:r>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Default="004E55F4" w:rsidP="00C36C42">
      <w:pPr>
        <w:pStyle w:val="9"/>
        <w:numPr>
          <w:ilvl w:val="5"/>
          <w:numId w:val="25"/>
        </w:numPr>
        <w:shd w:val="clear" w:color="auto" w:fill="auto"/>
        <w:tabs>
          <w:tab w:val="left" w:pos="279"/>
        </w:tabs>
        <w:spacing w:before="0" w:after="240" w:line="274" w:lineRule="exact"/>
        <w:ind w:left="20" w:right="20" w:firstLine="0"/>
        <w:jc w:val="both"/>
      </w:pPr>
      <w: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Default="004E55F4" w:rsidP="00C36C42">
      <w:pPr>
        <w:pStyle w:val="30"/>
        <w:keepNext/>
        <w:keepLines/>
        <w:shd w:val="clear" w:color="auto" w:fill="auto"/>
        <w:spacing w:line="274" w:lineRule="exact"/>
        <w:ind w:left="20" w:firstLine="0"/>
        <w:jc w:val="both"/>
      </w:pPr>
      <w:bookmarkStart w:id="45" w:name="bookmark46"/>
      <w:r>
        <w:t>3.3. Ремонт крыш с мягким наплавляемым покрытием.</w:t>
      </w:r>
      <w:bookmarkEnd w:id="45"/>
    </w:p>
    <w:p w:rsidR="00312B8C" w:rsidRDefault="004E55F4" w:rsidP="00C36C42">
      <w:pPr>
        <w:pStyle w:val="9"/>
        <w:numPr>
          <w:ilvl w:val="6"/>
          <w:numId w:val="25"/>
        </w:numPr>
        <w:shd w:val="clear" w:color="auto" w:fill="auto"/>
        <w:tabs>
          <w:tab w:val="left" w:pos="313"/>
        </w:tabs>
        <w:spacing w:before="0" w:after="0" w:line="274" w:lineRule="exact"/>
        <w:ind w:left="20" w:right="20" w:firstLine="0"/>
        <w:jc w:val="both"/>
      </w:pPr>
      <w:r>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softHyphen/>
        <w:t>2002 "Безопасность труда в строительстве. Часть 2. Строительное производство".</w:t>
      </w:r>
    </w:p>
    <w:p w:rsidR="00312B8C" w:rsidRDefault="004E55F4" w:rsidP="00C36C42">
      <w:pPr>
        <w:pStyle w:val="9"/>
        <w:numPr>
          <w:ilvl w:val="6"/>
          <w:numId w:val="25"/>
        </w:numPr>
        <w:shd w:val="clear" w:color="auto" w:fill="auto"/>
        <w:tabs>
          <w:tab w:val="left" w:pos="265"/>
        </w:tabs>
        <w:spacing w:before="0" w:after="0" w:line="274" w:lineRule="exact"/>
        <w:ind w:left="20" w:right="20" w:firstLine="0"/>
        <w:jc w:val="both"/>
      </w:pPr>
      <w:r>
        <w:lastRenderedPageBreak/>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Default="004E55F4" w:rsidP="00C36C42">
      <w:pPr>
        <w:pStyle w:val="9"/>
        <w:numPr>
          <w:ilvl w:val="6"/>
          <w:numId w:val="25"/>
        </w:numPr>
        <w:shd w:val="clear" w:color="auto" w:fill="auto"/>
        <w:tabs>
          <w:tab w:val="left" w:pos="241"/>
        </w:tabs>
        <w:spacing w:before="0" w:after="0" w:line="274" w:lineRule="exact"/>
        <w:ind w:left="20" w:right="20" w:firstLine="0"/>
        <w:jc w:val="both"/>
      </w:pPr>
      <w:r>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Default="004E55F4" w:rsidP="00C36C42">
      <w:pPr>
        <w:pStyle w:val="9"/>
        <w:numPr>
          <w:ilvl w:val="6"/>
          <w:numId w:val="25"/>
        </w:numPr>
        <w:shd w:val="clear" w:color="auto" w:fill="auto"/>
        <w:tabs>
          <w:tab w:val="left" w:pos="260"/>
        </w:tabs>
        <w:spacing w:before="0" w:after="275" w:line="274" w:lineRule="exact"/>
        <w:ind w:left="20" w:right="20" w:firstLine="0"/>
        <w:jc w:val="both"/>
      </w:pPr>
      <w:r>
        <w:t>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Default="004E55F4" w:rsidP="00C36C42">
      <w:pPr>
        <w:pStyle w:val="30"/>
        <w:keepNext/>
        <w:keepLines/>
        <w:shd w:val="clear" w:color="auto" w:fill="auto"/>
        <w:spacing w:line="230" w:lineRule="exact"/>
        <w:ind w:left="200" w:firstLine="0"/>
      </w:pPr>
      <w:bookmarkStart w:id="46" w:name="bookmark47"/>
      <w:r>
        <w:t>4. Ремонт внутридомовых инженерных систем водоснабжения (горячего и холодного</w:t>
      </w:r>
      <w:bookmarkEnd w:id="46"/>
    </w:p>
    <w:p w:rsidR="00312B8C" w:rsidRDefault="004E55F4" w:rsidP="00C36C42">
      <w:pPr>
        <w:pStyle w:val="30"/>
        <w:keepNext/>
        <w:keepLines/>
        <w:shd w:val="clear" w:color="auto" w:fill="auto"/>
        <w:spacing w:line="230" w:lineRule="exact"/>
        <w:ind w:left="2560" w:firstLine="0"/>
      </w:pPr>
      <w:bookmarkStart w:id="47" w:name="bookmark48"/>
      <w:r>
        <w:t>водоснабжения), пожарного водопровода.</w:t>
      </w:r>
      <w:bookmarkEnd w:id="47"/>
    </w:p>
    <w:p w:rsidR="00312B8C" w:rsidRDefault="004E55F4" w:rsidP="00C36C42">
      <w:pPr>
        <w:pStyle w:val="9"/>
        <w:numPr>
          <w:ilvl w:val="7"/>
          <w:numId w:val="25"/>
        </w:numPr>
        <w:shd w:val="clear" w:color="auto" w:fill="auto"/>
        <w:tabs>
          <w:tab w:val="left" w:pos="356"/>
        </w:tabs>
        <w:spacing w:before="0" w:after="0" w:line="274" w:lineRule="exact"/>
        <w:ind w:left="20" w:right="20" w:firstLine="0"/>
        <w:jc w:val="both"/>
      </w:pPr>
      <w:r>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softHyphen/>
        <w:t>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7"/>
          <w:numId w:val="25"/>
        </w:numPr>
        <w:shd w:val="clear" w:color="auto" w:fill="auto"/>
        <w:tabs>
          <w:tab w:val="left" w:pos="265"/>
        </w:tabs>
        <w:spacing w:before="0" w:after="0" w:line="274" w:lineRule="exact"/>
        <w:ind w:left="20" w:right="20" w:firstLine="0"/>
        <w:jc w:val="both"/>
      </w:pPr>
      <w:r>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Default="004E55F4" w:rsidP="00C36C42">
      <w:pPr>
        <w:pStyle w:val="9"/>
        <w:numPr>
          <w:ilvl w:val="7"/>
          <w:numId w:val="25"/>
        </w:numPr>
        <w:shd w:val="clear" w:color="auto" w:fill="auto"/>
        <w:tabs>
          <w:tab w:val="left" w:pos="260"/>
        </w:tabs>
        <w:spacing w:before="0" w:after="0" w:line="274" w:lineRule="exact"/>
        <w:ind w:left="20" w:right="20" w:firstLine="0"/>
        <w:jc w:val="both"/>
      </w:pPr>
      <w:r>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Default="004E55F4" w:rsidP="00C36C42">
      <w:pPr>
        <w:pStyle w:val="9"/>
        <w:numPr>
          <w:ilvl w:val="7"/>
          <w:numId w:val="25"/>
        </w:numPr>
        <w:shd w:val="clear" w:color="auto" w:fill="auto"/>
        <w:tabs>
          <w:tab w:val="left" w:pos="260"/>
        </w:tabs>
        <w:spacing w:before="0" w:after="275" w:line="274" w:lineRule="exact"/>
        <w:ind w:left="20" w:right="20" w:firstLine="0"/>
        <w:jc w:val="both"/>
      </w:pPr>
      <w:r>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Default="004E55F4" w:rsidP="00C36C42">
      <w:pPr>
        <w:pStyle w:val="30"/>
        <w:keepNext/>
        <w:keepLines/>
        <w:shd w:val="clear" w:color="auto" w:fill="auto"/>
        <w:spacing w:after="253" w:line="230" w:lineRule="exact"/>
        <w:ind w:left="620" w:firstLine="0"/>
      </w:pPr>
      <w:bookmarkStart w:id="48" w:name="bookmark49"/>
      <w:r>
        <w:lastRenderedPageBreak/>
        <w:t>5. Ремонт внутридомовых инженерных систем водоотведения (канализации).</w:t>
      </w:r>
      <w:bookmarkEnd w:id="48"/>
    </w:p>
    <w:p w:rsidR="00312B8C" w:rsidRDefault="004E55F4" w:rsidP="00C36C42">
      <w:pPr>
        <w:pStyle w:val="9"/>
        <w:numPr>
          <w:ilvl w:val="8"/>
          <w:numId w:val="25"/>
        </w:numPr>
        <w:shd w:val="clear" w:color="auto" w:fill="auto"/>
        <w:tabs>
          <w:tab w:val="left" w:pos="346"/>
        </w:tabs>
        <w:spacing w:before="0" w:after="0" w:line="274" w:lineRule="exact"/>
        <w:ind w:left="20" w:right="20" w:firstLine="0"/>
        <w:jc w:val="both"/>
      </w:pPr>
      <w:r>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Default="004E55F4" w:rsidP="00C36C42">
      <w:pPr>
        <w:pStyle w:val="9"/>
        <w:numPr>
          <w:ilvl w:val="8"/>
          <w:numId w:val="25"/>
        </w:numPr>
        <w:shd w:val="clear" w:color="auto" w:fill="auto"/>
        <w:tabs>
          <w:tab w:val="left" w:pos="318"/>
        </w:tabs>
        <w:spacing w:before="0" w:after="0" w:line="274" w:lineRule="exact"/>
        <w:ind w:left="20" w:right="20" w:firstLine="0"/>
        <w:jc w:val="both"/>
      </w:pPr>
      <w:r>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Default="004E55F4" w:rsidP="00C36C42">
      <w:pPr>
        <w:pStyle w:val="9"/>
        <w:numPr>
          <w:ilvl w:val="8"/>
          <w:numId w:val="25"/>
        </w:numPr>
        <w:shd w:val="clear" w:color="auto" w:fill="auto"/>
        <w:tabs>
          <w:tab w:val="left" w:pos="260"/>
        </w:tabs>
        <w:spacing w:before="0" w:after="0" w:line="274" w:lineRule="exact"/>
        <w:ind w:left="20" w:right="20" w:firstLine="0"/>
        <w:jc w:val="both"/>
      </w:pPr>
      <w:r>
        <w:t>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Default="004E55F4" w:rsidP="00C36C42">
      <w:pPr>
        <w:pStyle w:val="9"/>
        <w:shd w:val="clear" w:color="auto" w:fill="auto"/>
        <w:spacing w:before="0" w:after="279" w:line="278" w:lineRule="exact"/>
        <w:ind w:left="20" w:right="20" w:firstLine="0"/>
        <w:jc w:val="both"/>
      </w:pPr>
      <w: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Default="004E55F4" w:rsidP="00C36C42">
      <w:pPr>
        <w:pStyle w:val="30"/>
        <w:keepNext/>
        <w:keepLines/>
        <w:shd w:val="clear" w:color="auto" w:fill="auto"/>
        <w:spacing w:after="203" w:line="230" w:lineRule="exact"/>
        <w:ind w:left="1380" w:firstLine="0"/>
      </w:pPr>
      <w:bookmarkStart w:id="49" w:name="bookmark50"/>
      <w:r>
        <w:t>6. Ремонт внутридомовых инженерных систем теплоснабжения.</w:t>
      </w:r>
      <w:bookmarkEnd w:id="49"/>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softHyphen/>
        <w:t>2005 «Приборы отопительные. Общие технические условия», СНиП 41-01-2003 «Отопление, вентиляция и кондиционирование», СП 73.13330.2012, СП 48.13330.2011, а также СП 40-108</w:t>
      </w:r>
      <w:r>
        <w:softHyphen/>
        <w:t>2004, СП 41-102-98, СП 41-109-2005, СНиП 12-03-2001,</w:t>
      </w:r>
      <w:hyperlink r:id="rId17" w:history="1">
        <w:r>
          <w:rPr>
            <w:rStyle w:val="a3"/>
          </w:rPr>
          <w:t xml:space="preserve"> СНиП 12-04-2002.</w:t>
        </w:r>
      </w:hyperlink>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Default="004E55F4" w:rsidP="00C36C42">
      <w:pPr>
        <w:pStyle w:val="9"/>
        <w:numPr>
          <w:ilvl w:val="9"/>
          <w:numId w:val="25"/>
        </w:numPr>
        <w:shd w:val="clear" w:color="auto" w:fill="auto"/>
        <w:tabs>
          <w:tab w:val="left" w:pos="250"/>
        </w:tabs>
        <w:spacing w:before="0" w:after="0" w:line="274" w:lineRule="exact"/>
        <w:ind w:left="20" w:right="20" w:firstLine="0"/>
        <w:jc w:val="both"/>
      </w:pPr>
      <w:r>
        <w:t xml:space="preserve">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w:t>
      </w:r>
      <w:r>
        <w:lastRenderedPageBreak/>
        <w:t>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Pr>
            <w:rStyle w:val="a3"/>
          </w:rPr>
          <w:t xml:space="preserve"> СП 73.13330.2012.</w:t>
        </w:r>
      </w:hyperlink>
    </w:p>
    <w:p w:rsidR="00312B8C" w:rsidRDefault="004E55F4" w:rsidP="00C36C42">
      <w:pPr>
        <w:pStyle w:val="9"/>
        <w:numPr>
          <w:ilvl w:val="9"/>
          <w:numId w:val="25"/>
        </w:numPr>
        <w:shd w:val="clear" w:color="auto" w:fill="auto"/>
        <w:tabs>
          <w:tab w:val="left" w:pos="274"/>
        </w:tabs>
        <w:spacing w:before="0" w:after="275" w:line="274" w:lineRule="exact"/>
        <w:ind w:left="20" w:right="20" w:firstLine="0"/>
        <w:jc w:val="both"/>
      </w:pPr>
      <w:r>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Default="00C8709F" w:rsidP="00C36C42">
      <w:pPr>
        <w:pStyle w:val="30"/>
        <w:keepNext/>
        <w:keepLines/>
        <w:shd w:val="clear" w:color="auto" w:fill="auto"/>
        <w:spacing w:after="203" w:line="230" w:lineRule="exact"/>
        <w:ind w:left="1220" w:firstLine="0"/>
      </w:pPr>
      <w:bookmarkStart w:id="50" w:name="bookmark52"/>
      <w:r>
        <w:rPr>
          <w:lang w:val="ru-RU"/>
        </w:rPr>
        <w:t>7</w:t>
      </w:r>
      <w:r w:rsidR="004E55F4">
        <w:t>. Ремонт внутридомовых инженерных систем электроснабжения.</w:t>
      </w:r>
      <w:bookmarkEnd w:id="50"/>
    </w:p>
    <w:p w:rsidR="00312B8C" w:rsidRDefault="004E55F4" w:rsidP="00C36C42">
      <w:pPr>
        <w:pStyle w:val="9"/>
        <w:numPr>
          <w:ilvl w:val="1"/>
          <w:numId w:val="26"/>
        </w:numPr>
        <w:shd w:val="clear" w:color="auto" w:fill="auto"/>
        <w:tabs>
          <w:tab w:val="left" w:pos="270"/>
        </w:tabs>
        <w:spacing w:before="0" w:after="0" w:line="274" w:lineRule="exact"/>
        <w:ind w:left="20" w:right="20" w:firstLine="0"/>
        <w:jc w:val="both"/>
      </w:pPr>
      <w:r>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1"/>
          <w:numId w:val="26"/>
        </w:numPr>
        <w:shd w:val="clear" w:color="auto" w:fill="auto"/>
        <w:tabs>
          <w:tab w:val="left" w:pos="279"/>
        </w:tabs>
        <w:spacing w:before="0" w:after="0" w:line="274" w:lineRule="exact"/>
        <w:ind w:left="20" w:right="20" w:firstLine="0"/>
        <w:jc w:val="both"/>
      </w:pPr>
      <w:r>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Default="004E55F4" w:rsidP="00C36C42">
      <w:pPr>
        <w:pStyle w:val="9"/>
        <w:numPr>
          <w:ilvl w:val="1"/>
          <w:numId w:val="26"/>
        </w:numPr>
        <w:shd w:val="clear" w:color="auto" w:fill="auto"/>
        <w:tabs>
          <w:tab w:val="left" w:pos="356"/>
        </w:tabs>
        <w:spacing w:before="0" w:after="0" w:line="274" w:lineRule="exact"/>
        <w:ind w:left="20" w:right="20" w:firstLine="0"/>
        <w:jc w:val="both"/>
      </w:pPr>
      <w:r>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Default="004E55F4" w:rsidP="00C36C42">
      <w:pPr>
        <w:pStyle w:val="9"/>
        <w:numPr>
          <w:ilvl w:val="1"/>
          <w:numId w:val="26"/>
        </w:numPr>
        <w:shd w:val="clear" w:color="auto" w:fill="auto"/>
        <w:tabs>
          <w:tab w:val="left" w:pos="313"/>
        </w:tabs>
        <w:spacing w:before="0" w:after="275" w:line="274" w:lineRule="exact"/>
        <w:ind w:left="20" w:right="20" w:firstLine="0"/>
        <w:jc w:val="both"/>
      </w:pPr>
      <w:r>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Default="00C8709F" w:rsidP="00C36C42">
      <w:pPr>
        <w:pStyle w:val="30"/>
        <w:keepNext/>
        <w:keepLines/>
        <w:shd w:val="clear" w:color="auto" w:fill="auto"/>
        <w:spacing w:after="199" w:line="230" w:lineRule="exact"/>
        <w:ind w:left="2800" w:firstLine="0"/>
      </w:pPr>
      <w:bookmarkStart w:id="51" w:name="bookmark53"/>
      <w:r>
        <w:rPr>
          <w:lang w:val="ru-RU"/>
        </w:rPr>
        <w:t>8</w:t>
      </w:r>
      <w:r w:rsidR="004E55F4">
        <w:t>. Ремонт или замена мусоропровода.</w:t>
      </w:r>
      <w:bookmarkEnd w:id="51"/>
    </w:p>
    <w:p w:rsidR="00312B8C" w:rsidRDefault="004E55F4" w:rsidP="00C36C42">
      <w:pPr>
        <w:pStyle w:val="9"/>
        <w:shd w:val="clear" w:color="auto" w:fill="auto"/>
        <w:spacing w:before="0" w:after="0" w:line="278" w:lineRule="exact"/>
        <w:ind w:left="20" w:right="20" w:firstLine="0"/>
        <w:jc w:val="both"/>
      </w:pPr>
      <w:r>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Default="004E55F4" w:rsidP="00C36C42">
      <w:pPr>
        <w:pStyle w:val="9"/>
        <w:numPr>
          <w:ilvl w:val="2"/>
          <w:numId w:val="26"/>
        </w:numPr>
        <w:shd w:val="clear" w:color="auto" w:fill="auto"/>
        <w:tabs>
          <w:tab w:val="left" w:pos="361"/>
        </w:tabs>
        <w:spacing w:before="0" w:after="0" w:line="274" w:lineRule="exact"/>
        <w:ind w:left="20" w:right="20" w:firstLine="0"/>
        <w:jc w:val="both"/>
      </w:pPr>
      <w:r>
        <w:t>Подготовительные работы включают в себя демонтаж требующего замены ствола мусоропровода, оборудования мусороприемной камеры и т.д.</w:t>
      </w:r>
    </w:p>
    <w:p w:rsidR="00312B8C" w:rsidRDefault="004E55F4" w:rsidP="00C36C42">
      <w:pPr>
        <w:pStyle w:val="9"/>
        <w:numPr>
          <w:ilvl w:val="2"/>
          <w:numId w:val="26"/>
        </w:numPr>
        <w:shd w:val="clear" w:color="auto" w:fill="auto"/>
        <w:tabs>
          <w:tab w:val="left" w:pos="303"/>
        </w:tabs>
        <w:spacing w:before="0" w:after="0" w:line="274" w:lineRule="exact"/>
        <w:ind w:left="20" w:right="20" w:firstLine="0"/>
        <w:jc w:val="both"/>
      </w:pPr>
      <w:r>
        <w:t xml:space="preserve">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w:t>
      </w:r>
      <w:r>
        <w:lastRenderedPageBreak/>
        <w:t>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Default="004E55F4" w:rsidP="00C36C42">
      <w:pPr>
        <w:pStyle w:val="9"/>
        <w:numPr>
          <w:ilvl w:val="2"/>
          <w:numId w:val="26"/>
        </w:numPr>
        <w:shd w:val="clear" w:color="auto" w:fill="auto"/>
        <w:tabs>
          <w:tab w:val="left" w:pos="342"/>
        </w:tabs>
        <w:spacing w:before="0" w:after="275" w:line="274" w:lineRule="exact"/>
        <w:ind w:left="20" w:right="20" w:firstLine="0"/>
        <w:jc w:val="both"/>
      </w:pPr>
      <w:r>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Default="00C8709F" w:rsidP="00C36C42">
      <w:pPr>
        <w:pStyle w:val="30"/>
        <w:keepNext/>
        <w:keepLines/>
        <w:shd w:val="clear" w:color="auto" w:fill="auto"/>
        <w:spacing w:line="230" w:lineRule="exact"/>
        <w:ind w:left="1000" w:firstLine="0"/>
      </w:pPr>
      <w:bookmarkStart w:id="52" w:name="bookmark54"/>
      <w:r>
        <w:rPr>
          <w:lang w:val="ru-RU"/>
        </w:rPr>
        <w:t>9</w:t>
      </w:r>
      <w:r w:rsidR="004E55F4">
        <w:t>. Ремонт подвальных помещений, относящихся к общему имуществу в</w:t>
      </w:r>
      <w:bookmarkEnd w:id="52"/>
    </w:p>
    <w:p w:rsidR="00312B8C" w:rsidRDefault="004E55F4" w:rsidP="00C36C42">
      <w:pPr>
        <w:pStyle w:val="30"/>
        <w:keepNext/>
        <w:keepLines/>
        <w:shd w:val="clear" w:color="auto" w:fill="auto"/>
        <w:spacing w:after="203" w:line="230" w:lineRule="exact"/>
        <w:ind w:left="3520" w:firstLine="0"/>
      </w:pPr>
      <w:bookmarkStart w:id="53" w:name="bookmark55"/>
      <w:r>
        <w:t>многоквартирном доме.</w:t>
      </w:r>
      <w:bookmarkEnd w:id="53"/>
    </w:p>
    <w:p w:rsidR="00312B8C" w:rsidRDefault="004E55F4" w:rsidP="00C36C42">
      <w:pPr>
        <w:pStyle w:val="9"/>
        <w:numPr>
          <w:ilvl w:val="3"/>
          <w:numId w:val="26"/>
        </w:numPr>
        <w:shd w:val="clear" w:color="auto" w:fill="auto"/>
        <w:tabs>
          <w:tab w:val="left" w:pos="246"/>
        </w:tabs>
        <w:spacing w:before="0" w:after="0" w:line="274" w:lineRule="exact"/>
        <w:ind w:left="20" w:right="20" w:firstLine="0"/>
        <w:jc w:val="both"/>
      </w:pPr>
      <w:r>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3"/>
          <w:numId w:val="26"/>
        </w:numPr>
        <w:shd w:val="clear" w:color="auto" w:fill="auto"/>
        <w:tabs>
          <w:tab w:val="left" w:pos="260"/>
        </w:tabs>
        <w:spacing w:before="0" w:after="0" w:line="274" w:lineRule="exact"/>
        <w:ind w:left="20" w:firstLine="0"/>
        <w:jc w:val="both"/>
      </w:pPr>
      <w:r>
        <w:t>До начала работ по ремонту подвальных помещений должны быть:</w:t>
      </w:r>
    </w:p>
    <w:p w:rsidR="00312B8C" w:rsidRDefault="004E55F4" w:rsidP="00C36C42">
      <w:pPr>
        <w:pStyle w:val="9"/>
        <w:numPr>
          <w:ilvl w:val="0"/>
          <w:numId w:val="27"/>
        </w:numPr>
        <w:shd w:val="clear" w:color="auto" w:fill="auto"/>
        <w:tabs>
          <w:tab w:val="left" w:pos="188"/>
        </w:tabs>
        <w:spacing w:before="0" w:after="0" w:line="274" w:lineRule="exact"/>
        <w:ind w:left="20" w:right="20" w:firstLine="0"/>
        <w:jc w:val="both"/>
      </w:pPr>
      <w:r>
        <w:t>установлены крепежные устройства трубопроводов и иных инженерных коммуникаций в подвале;</w:t>
      </w:r>
    </w:p>
    <w:p w:rsidR="00312B8C" w:rsidRDefault="004E55F4" w:rsidP="00C36C42">
      <w:pPr>
        <w:pStyle w:val="9"/>
        <w:numPr>
          <w:ilvl w:val="0"/>
          <w:numId w:val="27"/>
        </w:numPr>
        <w:shd w:val="clear" w:color="auto" w:fill="auto"/>
        <w:tabs>
          <w:tab w:val="left" w:pos="164"/>
        </w:tabs>
        <w:spacing w:before="0" w:after="0" w:line="274" w:lineRule="exact"/>
        <w:ind w:left="20" w:right="20" w:firstLine="0"/>
        <w:jc w:val="both"/>
      </w:pPr>
      <w:r>
        <w:t>тщательно очищены от пыли, грязи, жировых и битумных пятен, а также от выступающих солей стены, потолки и полы подвальных помещений;</w:t>
      </w:r>
    </w:p>
    <w:p w:rsidR="00312B8C" w:rsidRDefault="004E55F4" w:rsidP="00C36C42">
      <w:pPr>
        <w:pStyle w:val="9"/>
        <w:numPr>
          <w:ilvl w:val="0"/>
          <w:numId w:val="27"/>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numPr>
          <w:ilvl w:val="0"/>
          <w:numId w:val="27"/>
        </w:numPr>
        <w:shd w:val="clear" w:color="auto" w:fill="auto"/>
        <w:tabs>
          <w:tab w:val="left" w:pos="217"/>
        </w:tabs>
        <w:spacing w:before="0" w:after="0" w:line="274" w:lineRule="exact"/>
        <w:ind w:left="20" w:right="20" w:firstLine="0"/>
        <w:jc w:val="both"/>
      </w:pPr>
      <w:r>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7"/>
        </w:numPr>
        <w:shd w:val="clear" w:color="auto" w:fill="auto"/>
        <w:tabs>
          <w:tab w:val="left" w:pos="337"/>
        </w:tabs>
        <w:spacing w:before="0" w:after="0" w:line="274" w:lineRule="exact"/>
        <w:ind w:left="20" w:right="20" w:firstLine="0"/>
        <w:jc w:val="both"/>
      </w:pPr>
      <w:r>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7"/>
        </w:numPr>
        <w:shd w:val="clear" w:color="auto" w:fill="auto"/>
        <w:tabs>
          <w:tab w:val="left" w:pos="250"/>
        </w:tabs>
        <w:spacing w:before="0" w:after="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9"/>
        <w:numPr>
          <w:ilvl w:val="1"/>
          <w:numId w:val="27"/>
        </w:numPr>
        <w:shd w:val="clear" w:color="auto" w:fill="auto"/>
        <w:tabs>
          <w:tab w:val="left" w:pos="246"/>
        </w:tabs>
        <w:spacing w:before="0" w:after="0" w:line="274" w:lineRule="exact"/>
        <w:ind w:left="20" w:firstLine="0"/>
        <w:jc w:val="both"/>
      </w:pPr>
      <w:r>
        <w:t>При необходимости также производят заделку (ремонт заделки) рустов плит перекрытия.</w:t>
      </w:r>
    </w:p>
    <w:p w:rsidR="00312B8C" w:rsidRDefault="004E55F4" w:rsidP="00C36C42">
      <w:pPr>
        <w:pStyle w:val="9"/>
        <w:numPr>
          <w:ilvl w:val="1"/>
          <w:numId w:val="27"/>
        </w:numPr>
        <w:shd w:val="clear" w:color="auto" w:fill="auto"/>
        <w:tabs>
          <w:tab w:val="left" w:pos="370"/>
        </w:tabs>
        <w:spacing w:before="0" w:after="275" w:line="274" w:lineRule="exact"/>
        <w:ind w:left="20" w:right="20" w:firstLine="0"/>
        <w:jc w:val="both"/>
      </w:pPr>
      <w:r>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Default="004E55F4" w:rsidP="00C36C42">
      <w:pPr>
        <w:pStyle w:val="30"/>
        <w:keepNext/>
        <w:keepLines/>
        <w:shd w:val="clear" w:color="auto" w:fill="auto"/>
        <w:spacing w:after="253" w:line="230" w:lineRule="exact"/>
        <w:ind w:left="20" w:firstLine="360"/>
        <w:jc w:val="both"/>
      </w:pPr>
      <w:bookmarkStart w:id="54" w:name="bookmark56"/>
      <w:r>
        <w:t>1</w:t>
      </w:r>
      <w:r w:rsidR="00C8709F">
        <w:rPr>
          <w:lang w:val="ru-RU"/>
        </w:rPr>
        <w:t>0</w:t>
      </w:r>
      <w:r>
        <w:t>. Ремонт внутридомовой системы дымоудаления и противопожарной автоматики.</w:t>
      </w:r>
      <w:bookmarkEnd w:id="54"/>
    </w:p>
    <w:p w:rsidR="00312B8C" w:rsidRDefault="004E55F4" w:rsidP="00C36C42">
      <w:pPr>
        <w:pStyle w:val="9"/>
        <w:shd w:val="clear" w:color="auto" w:fill="auto"/>
        <w:spacing w:before="0" w:after="0" w:line="274" w:lineRule="exact"/>
        <w:ind w:left="20" w:right="20" w:firstLine="0"/>
        <w:jc w:val="both"/>
      </w:pPr>
      <w:r>
        <w:t xml:space="preserve">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w:t>
      </w:r>
      <w:r>
        <w:lastRenderedPageBreak/>
        <w:t>«Электротехнические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Default="004E55F4" w:rsidP="00C36C42">
      <w:pPr>
        <w:pStyle w:val="9"/>
        <w:shd w:val="clear" w:color="auto" w:fill="auto"/>
        <w:spacing w:before="0" w:after="0" w:line="274" w:lineRule="exact"/>
        <w:ind w:left="20" w:right="20" w:firstLine="360"/>
        <w:jc w:val="both"/>
      </w:pPr>
      <w:r>
        <w:t>2. В состав работ по ремонту систем дымоудаления и противопожарной автоматики входит:</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выключателей автоматических, щита электроснабжения;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подпора воздуха, щита управления вентилятором;</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дымоудаления, щита управления вентилятора;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дымового клапана;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щитка автоматики;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поэтажных кнопок управления;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щита управления и сигнализации;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шлейфа пожарной сигнализации с извещателями;</w:t>
      </w:r>
    </w:p>
    <w:p w:rsidR="00312B8C" w:rsidRDefault="004E55F4" w:rsidP="00C36C42">
      <w:pPr>
        <w:pStyle w:val="9"/>
        <w:numPr>
          <w:ilvl w:val="0"/>
          <w:numId w:val="27"/>
        </w:numPr>
        <w:shd w:val="clear" w:color="auto" w:fill="auto"/>
        <w:tabs>
          <w:tab w:val="left" w:pos="250"/>
        </w:tabs>
        <w:spacing w:before="0" w:after="0" w:line="274" w:lineRule="exact"/>
        <w:ind w:left="20" w:right="20" w:firstLine="0"/>
        <w:jc w:val="both"/>
      </w:pPr>
      <w:r>
        <w:t>комплексная проверка работоспособности систем в автоматическом режиме, системы диспетчеризации.</w:t>
      </w:r>
    </w:p>
    <w:p w:rsidR="00312B8C" w:rsidRDefault="004E55F4" w:rsidP="00C36C42">
      <w:pPr>
        <w:pStyle w:val="9"/>
        <w:numPr>
          <w:ilvl w:val="0"/>
          <w:numId w:val="27"/>
        </w:numPr>
        <w:shd w:val="clear" w:color="auto" w:fill="auto"/>
        <w:tabs>
          <w:tab w:val="left" w:pos="159"/>
        </w:tabs>
        <w:spacing w:before="0" w:after="275" w:line="274" w:lineRule="exact"/>
        <w:ind w:left="20" w:firstLine="0"/>
        <w:jc w:val="both"/>
      </w:pPr>
      <w:r>
        <w:t>иные ремонтные мероприятия, предусмотренные проектом капитального ремонта.</w:t>
      </w:r>
    </w:p>
    <w:p w:rsidR="00312B8C" w:rsidRDefault="004E55F4" w:rsidP="00C36C42">
      <w:pPr>
        <w:pStyle w:val="30"/>
        <w:keepNext/>
        <w:keepLines/>
        <w:shd w:val="clear" w:color="auto" w:fill="auto"/>
        <w:spacing w:after="263" w:line="230" w:lineRule="exact"/>
        <w:ind w:left="3480" w:firstLine="0"/>
      </w:pPr>
      <w:bookmarkStart w:id="55" w:name="bookmark57"/>
      <w:r>
        <w:t>1</w:t>
      </w:r>
      <w:r w:rsidR="00C8709F">
        <w:rPr>
          <w:lang w:val="ru-RU"/>
        </w:rPr>
        <w:t>1</w:t>
      </w:r>
      <w:r>
        <w:t>. Ремонт фундаментов.</w:t>
      </w:r>
      <w:bookmarkEnd w:id="55"/>
    </w:p>
    <w:p w:rsidR="00312B8C" w:rsidRDefault="004E55F4" w:rsidP="00C36C42">
      <w:pPr>
        <w:pStyle w:val="9"/>
        <w:numPr>
          <w:ilvl w:val="0"/>
          <w:numId w:val="28"/>
        </w:numPr>
        <w:shd w:val="clear" w:color="auto" w:fill="auto"/>
        <w:tabs>
          <w:tab w:val="left" w:pos="260"/>
        </w:tabs>
        <w:spacing w:before="0" w:after="0" w:line="274" w:lineRule="exact"/>
        <w:ind w:left="20" w:right="20" w:firstLine="0"/>
        <w:jc w:val="both"/>
      </w:pPr>
      <w:r>
        <w:t>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softHyphen/>
      </w:r>
      <w:hyperlink r:id="rId19" w:history="1">
        <w:r>
          <w:rPr>
            <w:rStyle w:val="a3"/>
          </w:rPr>
          <w:t>83*.</w:t>
        </w:r>
      </w:hyperlink>
    </w:p>
    <w:p w:rsidR="00312B8C" w:rsidRDefault="004E55F4" w:rsidP="00C36C42">
      <w:pPr>
        <w:pStyle w:val="9"/>
        <w:numPr>
          <w:ilvl w:val="0"/>
          <w:numId w:val="28"/>
        </w:numPr>
        <w:shd w:val="clear" w:color="auto" w:fill="auto"/>
        <w:tabs>
          <w:tab w:val="left" w:pos="255"/>
        </w:tabs>
        <w:spacing w:before="0" w:after="0" w:line="274" w:lineRule="exact"/>
        <w:ind w:left="20" w:firstLine="0"/>
        <w:jc w:val="both"/>
      </w:pPr>
      <w:r>
        <w:t>Ремонт фундаментов допускаются только при наличии утвержденного проекта.</w:t>
      </w:r>
    </w:p>
    <w:p w:rsidR="00312B8C" w:rsidRDefault="004E55F4" w:rsidP="00C36C42">
      <w:pPr>
        <w:pStyle w:val="9"/>
        <w:numPr>
          <w:ilvl w:val="0"/>
          <w:numId w:val="28"/>
        </w:numPr>
        <w:shd w:val="clear" w:color="auto" w:fill="auto"/>
        <w:tabs>
          <w:tab w:val="left" w:pos="380"/>
        </w:tabs>
        <w:spacing w:before="0" w:after="0" w:line="274" w:lineRule="exact"/>
        <w:ind w:left="20" w:right="20" w:firstLine="0"/>
        <w:jc w:val="both"/>
      </w:pPr>
      <w:r>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Default="004E55F4" w:rsidP="00C36C42">
      <w:pPr>
        <w:pStyle w:val="9"/>
        <w:numPr>
          <w:ilvl w:val="0"/>
          <w:numId w:val="28"/>
        </w:numPr>
        <w:shd w:val="clear" w:color="auto" w:fill="auto"/>
        <w:tabs>
          <w:tab w:val="left" w:pos="303"/>
        </w:tabs>
        <w:spacing w:before="0" w:after="0" w:line="274" w:lineRule="exact"/>
        <w:ind w:left="20" w:right="20" w:firstLine="0"/>
        <w:jc w:val="both"/>
      </w:pPr>
      <w:r>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Default="004E55F4" w:rsidP="00C36C42">
      <w:pPr>
        <w:pStyle w:val="9"/>
        <w:numPr>
          <w:ilvl w:val="0"/>
          <w:numId w:val="28"/>
        </w:numPr>
        <w:shd w:val="clear" w:color="auto" w:fill="auto"/>
        <w:tabs>
          <w:tab w:val="left" w:pos="279"/>
        </w:tabs>
        <w:spacing w:before="0" w:after="0" w:line="274" w:lineRule="exact"/>
        <w:ind w:left="20" w:right="20" w:firstLine="0"/>
        <w:jc w:val="both"/>
      </w:pPr>
      <w:r>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Default="004E55F4" w:rsidP="00C36C42">
      <w:pPr>
        <w:pStyle w:val="9"/>
        <w:numPr>
          <w:ilvl w:val="0"/>
          <w:numId w:val="28"/>
        </w:numPr>
        <w:shd w:val="clear" w:color="auto" w:fill="auto"/>
        <w:tabs>
          <w:tab w:val="left" w:pos="313"/>
        </w:tabs>
        <w:spacing w:before="0" w:after="0" w:line="274" w:lineRule="exact"/>
        <w:ind w:left="20" w:firstLine="0"/>
        <w:jc w:val="both"/>
      </w:pPr>
      <w:r>
        <w:t>Укрепление старых фундаментов выполняется следующими методами: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цементации;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химизации;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выпадающих камней;</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обоймами.</w:t>
      </w:r>
    </w:p>
    <w:p w:rsidR="00312B8C" w:rsidRDefault="004E55F4" w:rsidP="00C36C42">
      <w:pPr>
        <w:pStyle w:val="9"/>
        <w:numPr>
          <w:ilvl w:val="0"/>
          <w:numId w:val="28"/>
        </w:numPr>
        <w:shd w:val="clear" w:color="auto" w:fill="auto"/>
        <w:tabs>
          <w:tab w:val="left" w:pos="313"/>
        </w:tabs>
        <w:spacing w:before="0" w:after="0" w:line="274" w:lineRule="exact"/>
        <w:ind w:left="20" w:right="20" w:firstLine="0"/>
        <w:jc w:val="both"/>
      </w:pPr>
      <w:r>
        <w:t>При следах намокания, влаге необходимо восстановить гидроизоляцию фундамента в соответствии с проектом.</w:t>
      </w:r>
    </w:p>
    <w:p w:rsidR="00312B8C" w:rsidRDefault="004E55F4" w:rsidP="00C36C42">
      <w:pPr>
        <w:pStyle w:val="9"/>
        <w:numPr>
          <w:ilvl w:val="0"/>
          <w:numId w:val="28"/>
        </w:numPr>
        <w:shd w:val="clear" w:color="auto" w:fill="auto"/>
        <w:tabs>
          <w:tab w:val="left" w:pos="303"/>
        </w:tabs>
        <w:spacing w:before="0" w:after="0" w:line="274" w:lineRule="exact"/>
        <w:ind w:left="20" w:firstLine="0"/>
        <w:jc w:val="both"/>
      </w:pPr>
      <w:r>
        <w:t>При приемке работ по ремонту фундаментов зданий должны быть проверены:</w:t>
      </w:r>
    </w:p>
    <w:p w:rsidR="00312B8C" w:rsidRDefault="004E55F4" w:rsidP="00C36C42">
      <w:pPr>
        <w:pStyle w:val="9"/>
        <w:shd w:val="clear" w:color="auto" w:fill="auto"/>
        <w:tabs>
          <w:tab w:val="left" w:pos="289"/>
        </w:tabs>
        <w:spacing w:before="0" w:after="0" w:line="274" w:lineRule="exact"/>
        <w:ind w:left="20" w:right="20" w:firstLine="0"/>
        <w:jc w:val="both"/>
      </w:pPr>
      <w:r>
        <w:t>а)</w:t>
      </w:r>
      <w:r>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Default="004E55F4" w:rsidP="00C36C42">
      <w:pPr>
        <w:pStyle w:val="9"/>
        <w:shd w:val="clear" w:color="auto" w:fill="auto"/>
        <w:tabs>
          <w:tab w:val="left" w:pos="284"/>
        </w:tabs>
        <w:spacing w:before="0" w:after="0" w:line="274" w:lineRule="exact"/>
        <w:ind w:left="20" w:firstLine="0"/>
        <w:jc w:val="both"/>
      </w:pPr>
      <w:r>
        <w:t>б)</w:t>
      </w:r>
      <w:r>
        <w:tab/>
        <w:t>соответствие проекту качества материалов, использованных для кладки и гидроизоляции;</w:t>
      </w:r>
    </w:p>
    <w:p w:rsidR="00312B8C" w:rsidRDefault="004E55F4" w:rsidP="00C36C42">
      <w:pPr>
        <w:pStyle w:val="9"/>
        <w:shd w:val="clear" w:color="auto" w:fill="auto"/>
        <w:tabs>
          <w:tab w:val="left" w:pos="322"/>
        </w:tabs>
        <w:spacing w:before="0" w:after="0" w:line="274" w:lineRule="exact"/>
        <w:ind w:left="20" w:right="20" w:firstLine="0"/>
        <w:jc w:val="both"/>
      </w:pPr>
      <w:r>
        <w:t>в)</w:t>
      </w:r>
      <w:r>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Default="004E55F4" w:rsidP="00C36C42">
      <w:pPr>
        <w:pStyle w:val="9"/>
        <w:shd w:val="clear" w:color="auto" w:fill="auto"/>
        <w:spacing w:before="0" w:after="575" w:line="274" w:lineRule="exact"/>
        <w:ind w:left="20" w:right="20" w:firstLine="0"/>
        <w:jc w:val="both"/>
      </w:pPr>
      <w:r>
        <w:lastRenderedPageBreak/>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Default="004E55F4" w:rsidP="00C36C42">
      <w:pPr>
        <w:pStyle w:val="30"/>
        <w:keepNext/>
        <w:keepLines/>
        <w:shd w:val="clear" w:color="auto" w:fill="auto"/>
        <w:spacing w:after="203" w:line="230" w:lineRule="exact"/>
        <w:ind w:left="3240" w:firstLine="0"/>
      </w:pPr>
      <w:bookmarkStart w:id="56" w:name="bookmark58"/>
      <w:r>
        <w:t>Нормативная документация.</w:t>
      </w:r>
      <w:bookmarkEnd w:id="56"/>
    </w:p>
    <w:p w:rsidR="00312B8C" w:rsidRDefault="004E55F4" w:rsidP="00C36C42">
      <w:pPr>
        <w:pStyle w:val="9"/>
        <w:shd w:val="clear" w:color="auto" w:fill="auto"/>
        <w:spacing w:before="0" w:after="0" w:line="274" w:lineRule="exact"/>
        <w:ind w:left="20" w:right="20" w:firstLine="280"/>
        <w:jc w:val="both"/>
      </w:pPr>
      <w:r>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23.12.2009 № 384-ФЗ «Технический регламент о безопасности зданий и сооружений»;</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22.07.2008 № 123-ФЗ «Технический регламент о требованиях пожарной безопасности»;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73.13330.2012 «Внутренние санитарно-технические системы зданий»;</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48.13330.2011 «Организация строительства»;</w:t>
      </w:r>
    </w:p>
    <w:p w:rsidR="00312B8C" w:rsidRDefault="004E55F4" w:rsidP="00C36C42">
      <w:pPr>
        <w:pStyle w:val="9"/>
        <w:shd w:val="clear" w:color="auto" w:fill="auto"/>
        <w:spacing w:before="0" w:after="0" w:line="274" w:lineRule="exact"/>
        <w:ind w:left="20" w:right="20" w:firstLine="280"/>
        <w:jc w:val="both"/>
      </w:pPr>
      <w:r>
        <w:t>-СП 40-108-2004 «Проектирование и монтаж внутренних систем водоснабжения и отопления зданий из медных труб»;</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41-109-2005 «Проектирование и монтаж внутренних систем водоснабжения и отопления зданий с использованием труб из «сшитого» полиэтилена»;</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12-03-2001 «Безопасность труда в строительстве. Часть 1. Общие требования»;</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СНиП 12-04-2002 «Безопасность труда в строительстве. Часть 2. Строительное производство»;</w:t>
      </w:r>
    </w:p>
    <w:p w:rsidR="00312B8C" w:rsidRDefault="004E55F4" w:rsidP="00C36C42">
      <w:pPr>
        <w:pStyle w:val="9"/>
        <w:numPr>
          <w:ilvl w:val="0"/>
          <w:numId w:val="27"/>
        </w:numPr>
        <w:shd w:val="clear" w:color="auto" w:fill="auto"/>
        <w:tabs>
          <w:tab w:val="left" w:pos="462"/>
        </w:tabs>
        <w:spacing w:before="0" w:after="0" w:line="274" w:lineRule="exact"/>
        <w:ind w:left="20" w:right="20" w:firstLine="280"/>
        <w:jc w:val="both"/>
      </w:pPr>
      <w:r>
        <w:t>СП 48.13330.2011 «Организация строительства. Актуализированная редакция СНиП 12</w:t>
      </w:r>
      <w:r>
        <w:softHyphen/>
        <w:t>01-2004»;</w:t>
      </w:r>
    </w:p>
    <w:p w:rsidR="00312B8C" w:rsidRDefault="004E55F4" w:rsidP="00C36C42">
      <w:pPr>
        <w:pStyle w:val="9"/>
        <w:numPr>
          <w:ilvl w:val="0"/>
          <w:numId w:val="27"/>
        </w:numPr>
        <w:shd w:val="clear" w:color="auto" w:fill="auto"/>
        <w:tabs>
          <w:tab w:val="left" w:pos="740"/>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500"/>
        </w:tabs>
        <w:spacing w:before="0" w:after="0" w:line="274" w:lineRule="exact"/>
        <w:ind w:left="20" w:right="20" w:firstLine="280"/>
        <w:jc w:val="both"/>
      </w:pPr>
      <w:r>
        <w:t>СП 40-102-2000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0"/>
          <w:numId w:val="27"/>
        </w:numPr>
        <w:shd w:val="clear" w:color="auto" w:fill="auto"/>
        <w:tabs>
          <w:tab w:val="left" w:pos="447"/>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495"/>
        </w:tabs>
        <w:spacing w:before="0" w:after="0" w:line="274" w:lineRule="exact"/>
        <w:ind w:left="20" w:right="20" w:firstLine="280"/>
        <w:jc w:val="both"/>
      </w:pPr>
      <w:r>
        <w:t>СП 40-101-96 «Проектирование и монтаж трубопроводов из полипропилена «Рандом сополимер»;</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40-107-2003 «Проектирование, монтаж и эксплуатация систем внутренней канализации из полипропиленовых труб»;</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3.05.06-85 «Электротехнические устройства»;</w:t>
      </w:r>
    </w:p>
    <w:p w:rsidR="00312B8C" w:rsidRDefault="004E55F4" w:rsidP="00C36C42">
      <w:pPr>
        <w:pStyle w:val="9"/>
        <w:numPr>
          <w:ilvl w:val="0"/>
          <w:numId w:val="27"/>
        </w:numPr>
        <w:shd w:val="clear" w:color="auto" w:fill="auto"/>
        <w:tabs>
          <w:tab w:val="left" w:pos="486"/>
        </w:tabs>
        <w:spacing w:before="0" w:after="0" w:line="274" w:lineRule="exact"/>
        <w:ind w:left="20" w:right="20" w:firstLine="280"/>
        <w:jc w:val="both"/>
      </w:pPr>
      <w:r>
        <w:t>СП 31-110-2003 «Проектирование и монтаж электроустановок жилых и общественных зданий»;</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ПУЭ, издание 6 и 7;</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52.13330.2011 «Естественное и искусственное освещение»;</w:t>
      </w:r>
    </w:p>
    <w:p w:rsidR="00312B8C" w:rsidRDefault="004E55F4" w:rsidP="00C36C42">
      <w:pPr>
        <w:pStyle w:val="9"/>
        <w:numPr>
          <w:ilvl w:val="0"/>
          <w:numId w:val="27"/>
        </w:numPr>
        <w:shd w:val="clear" w:color="auto" w:fill="auto"/>
        <w:tabs>
          <w:tab w:val="left" w:pos="644"/>
        </w:tabs>
        <w:spacing w:before="0" w:after="0" w:line="274" w:lineRule="exact"/>
        <w:ind w:left="20" w:right="20" w:firstLine="280"/>
        <w:jc w:val="both"/>
      </w:pPr>
      <w:r>
        <w:t>СП 6.13130.2013 «Системы противопожарной защиты. Электрооборудование. Требования пожарной безопасности»;</w:t>
      </w:r>
    </w:p>
    <w:p w:rsidR="00312B8C" w:rsidRDefault="004E55F4" w:rsidP="00C36C42">
      <w:pPr>
        <w:pStyle w:val="9"/>
        <w:numPr>
          <w:ilvl w:val="0"/>
          <w:numId w:val="27"/>
        </w:numPr>
        <w:shd w:val="clear" w:color="auto" w:fill="auto"/>
        <w:tabs>
          <w:tab w:val="left" w:pos="514"/>
        </w:tabs>
        <w:spacing w:before="0" w:after="0" w:line="274" w:lineRule="exact"/>
        <w:ind w:left="20" w:right="20" w:firstLine="280"/>
        <w:jc w:val="both"/>
      </w:pPr>
      <w:r>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0"/>
          <w:numId w:val="27"/>
        </w:numPr>
        <w:shd w:val="clear" w:color="auto" w:fill="auto"/>
        <w:tabs>
          <w:tab w:val="left" w:pos="601"/>
        </w:tabs>
        <w:spacing w:before="0" w:after="0" w:line="274" w:lineRule="exact"/>
        <w:ind w:left="20" w:right="20" w:firstLine="280"/>
        <w:jc w:val="both"/>
      </w:pPr>
      <w:r>
        <w:t>СП 70.13330.2012 «Несущие и ограждающие конструкции. Актуализированная редакция»;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3.03.01-87 «Несущие ограждающие конструкции»;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3.04.01-87 «Изоляционные и отделочные покрытия»;</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ГОСТ 28013-98 «Растворы строительные. Общие технические условия»;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82-101-98 Свод правил на приготовление и применение растворов строительных;</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17.13330.2011 «Кровли. Актуализированная редакция СНиП П-26-76».</w:t>
      </w:r>
    </w:p>
    <w:p w:rsidR="00B86ECD" w:rsidRDefault="00B86ECD" w:rsidP="00C36C42">
      <w:pPr>
        <w:pStyle w:val="9"/>
        <w:shd w:val="clear" w:color="auto" w:fill="auto"/>
        <w:tabs>
          <w:tab w:val="left" w:pos="439"/>
        </w:tabs>
        <w:spacing w:before="0" w:after="0" w:line="274" w:lineRule="exact"/>
        <w:ind w:firstLine="0"/>
        <w:jc w:val="both"/>
      </w:pPr>
    </w:p>
    <w:p w:rsidR="00B86ECD" w:rsidRDefault="00B86ECD" w:rsidP="00C36C42">
      <w:pPr>
        <w:pStyle w:val="9"/>
        <w:shd w:val="clear" w:color="auto" w:fill="auto"/>
        <w:tabs>
          <w:tab w:val="left" w:pos="439"/>
        </w:tabs>
        <w:spacing w:before="0" w:after="0" w:line="274" w:lineRule="exact"/>
        <w:ind w:firstLine="0"/>
        <w:jc w:val="both"/>
        <w:rPr>
          <w:lang w:val="ru-RU"/>
        </w:rPr>
      </w:pPr>
    </w:p>
    <w:p w:rsidR="00C8709F" w:rsidRDefault="00C8709F" w:rsidP="00C36C42">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Предметом договора является выполнение работ по капитальному</w:t>
            </w:r>
            <w:r w:rsidRPr="00775320">
              <w:rPr>
                <w:rStyle w:val="7"/>
                <w:b w:val="0"/>
                <w:sz w:val="22"/>
                <w:szCs w:val="22"/>
              </w:rPr>
              <w:t xml:space="preserve"> </w:t>
            </w:r>
            <w:r w:rsidRPr="00775320">
              <w:rPr>
                <w:b w:val="0"/>
                <w:sz w:val="22"/>
                <w:szCs w:val="22"/>
              </w:rPr>
              <w:t xml:space="preserve">ремонту общего имущества многоквартирных домов </w:t>
            </w:r>
            <w:r w:rsidRPr="00775320">
              <w:rPr>
                <w:b w:val="0"/>
                <w:sz w:val="22"/>
                <w:szCs w:val="22"/>
                <w:lang w:val="ru-RU"/>
              </w:rPr>
              <w:t>Магаданской области</w:t>
            </w:r>
            <w:r w:rsidRPr="00775320">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E4273E" w:rsidRPr="008C5D82" w:rsidRDefault="00717C41" w:rsidP="00717C41">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E4273E" w:rsidRPr="008C5D82">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E4273E" w:rsidRPr="008C5D82">
              <w:rPr>
                <w:sz w:val="22"/>
                <w:szCs w:val="22"/>
                <w:lang w:val="ru-RU"/>
              </w:rPr>
              <w:t xml:space="preserve"> (в ред. от 09.09.2017 г. № 1092)</w:t>
            </w:r>
            <w:r w:rsidR="00E4273E" w:rsidRPr="008C5D82">
              <w:rPr>
                <w:sz w:val="22"/>
                <w:szCs w:val="22"/>
              </w:rPr>
              <w:t>.</w:t>
            </w:r>
          </w:p>
          <w:p w:rsidR="001C1405" w:rsidRPr="00775320" w:rsidRDefault="00717C41" w:rsidP="00717C41">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775320">
              <w:rPr>
                <w:sz w:val="22"/>
                <w:szCs w:val="22"/>
              </w:rPr>
              <w:t>Порядок заключения договора определяется Заказчиком в документации о проведении электронного аукциона.</w:t>
            </w:r>
          </w:p>
          <w:p w:rsidR="001C1405" w:rsidRPr="00775320" w:rsidRDefault="00717C41" w:rsidP="00717C41">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717C41">
            <w:pPr>
              <w:pStyle w:val="9"/>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717C41">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717C41" w:rsidP="00717C41">
            <w:pPr>
              <w:pStyle w:val="9"/>
              <w:shd w:val="clear" w:color="auto" w:fill="auto"/>
              <w:tabs>
                <w:tab w:val="left" w:pos="614"/>
              </w:tabs>
              <w:spacing w:before="0" w:after="0" w:line="274" w:lineRule="exact"/>
              <w:ind w:firstLine="0"/>
              <w:jc w:val="both"/>
              <w:rPr>
                <w:sz w:val="22"/>
                <w:szCs w:val="22"/>
              </w:rPr>
            </w:pPr>
            <w:r>
              <w:rPr>
                <w:sz w:val="22"/>
                <w:szCs w:val="22"/>
                <w:lang w:val="ru-RU"/>
              </w:rPr>
              <w:t xml:space="preserve"> </w:t>
            </w:r>
            <w:r w:rsidR="001A0A84"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001A0A84" w:rsidRPr="00775320">
              <w:rPr>
                <w:sz w:val="22"/>
                <w:szCs w:val="22"/>
              </w:rPr>
              <w:t xml:space="preserve">уполномоченным </w:t>
            </w:r>
            <w:r w:rsidR="001107E1" w:rsidRPr="00775320">
              <w:rPr>
                <w:sz w:val="22"/>
                <w:szCs w:val="22"/>
                <w:lang w:val="ru-RU"/>
              </w:rPr>
              <w:t>органом местного самоуправления</w:t>
            </w:r>
            <w:r w:rsidR="001A0A84"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001A0A84"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1. Исполнение договора обеспечивается:</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б) обеспечительным платежом.</w:t>
            </w:r>
          </w:p>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717C41">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384E2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lastRenderedPageBreak/>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P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Tr="006F3C97">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3686"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762"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6F3C97">
        <w:trPr>
          <w:trHeight w:val="716"/>
        </w:trPr>
        <w:tc>
          <w:tcPr>
            <w:tcW w:w="475" w:type="dxa"/>
            <w:vAlign w:val="center"/>
          </w:tcPr>
          <w:p w:rsidR="006F3C97" w:rsidRDefault="006F3C97" w:rsidP="00265118">
            <w:pPr>
              <w:pStyle w:val="Default"/>
              <w:jc w:val="center"/>
              <w:rPr>
                <w:sz w:val="20"/>
                <w:szCs w:val="20"/>
              </w:rPr>
            </w:pPr>
            <w:r>
              <w:rPr>
                <w:sz w:val="20"/>
                <w:szCs w:val="20"/>
              </w:rPr>
              <w:t>1.</w:t>
            </w:r>
          </w:p>
        </w:tc>
        <w:tc>
          <w:tcPr>
            <w:tcW w:w="3686" w:type="dxa"/>
            <w:vAlign w:val="center"/>
          </w:tcPr>
          <w:p w:rsidR="006F3C97" w:rsidRDefault="006F3C97" w:rsidP="00265118">
            <w:pPr>
              <w:pStyle w:val="Default"/>
              <w:jc w:val="center"/>
              <w:rPr>
                <w:sz w:val="20"/>
                <w:szCs w:val="20"/>
              </w:rPr>
            </w:pPr>
            <w:r>
              <w:rPr>
                <w:sz w:val="20"/>
                <w:szCs w:val="20"/>
              </w:rPr>
              <w:t>Индивидуальный предприниматель / руководитель юридического лица или его заместитель</w:t>
            </w:r>
          </w:p>
        </w:tc>
        <w:tc>
          <w:tcPr>
            <w:tcW w:w="1307" w:type="dxa"/>
            <w:vAlign w:val="center"/>
          </w:tcPr>
          <w:p w:rsidR="006F3C97" w:rsidRPr="00344B91" w:rsidRDefault="006F3C97" w:rsidP="00265118">
            <w:pPr>
              <w:pStyle w:val="Default"/>
              <w:jc w:val="center"/>
              <w:rPr>
                <w:sz w:val="20"/>
                <w:szCs w:val="20"/>
              </w:rPr>
            </w:pPr>
            <w:r w:rsidRPr="00344B91">
              <w:rPr>
                <w:bCs/>
                <w:sz w:val="20"/>
                <w:szCs w:val="20"/>
              </w:rPr>
              <w:t>1</w:t>
            </w:r>
          </w:p>
        </w:tc>
        <w:tc>
          <w:tcPr>
            <w:tcW w:w="1762" w:type="dxa"/>
            <w:vAlign w:val="center"/>
          </w:tcPr>
          <w:p w:rsidR="006F3C97" w:rsidRPr="00616ECB" w:rsidRDefault="006F3C97" w:rsidP="0083263B">
            <w:pPr>
              <w:pStyle w:val="Default"/>
              <w:jc w:val="center"/>
              <w:rPr>
                <w:sz w:val="20"/>
                <w:szCs w:val="20"/>
              </w:rPr>
            </w:pPr>
            <w:r w:rsidRPr="00616ECB">
              <w:rPr>
                <w:sz w:val="20"/>
                <w:szCs w:val="20"/>
              </w:rPr>
              <w:t>не менее 5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r w:rsidR="006F3C97" w:rsidTr="006F3C97">
        <w:trPr>
          <w:trHeight w:val="571"/>
        </w:trPr>
        <w:tc>
          <w:tcPr>
            <w:tcW w:w="475" w:type="dxa"/>
          </w:tcPr>
          <w:p w:rsidR="006F3C97" w:rsidRDefault="006F3C97" w:rsidP="00E60BD7">
            <w:pPr>
              <w:pStyle w:val="Default"/>
              <w:jc w:val="center"/>
              <w:rPr>
                <w:sz w:val="20"/>
                <w:szCs w:val="20"/>
              </w:rPr>
            </w:pPr>
            <w:r>
              <w:rPr>
                <w:sz w:val="20"/>
                <w:szCs w:val="20"/>
              </w:rPr>
              <w:t>2.</w:t>
            </w:r>
          </w:p>
        </w:tc>
        <w:tc>
          <w:tcPr>
            <w:tcW w:w="3686"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344B91" w:rsidRDefault="006F3C97" w:rsidP="00E60BD7">
            <w:pPr>
              <w:pStyle w:val="Default"/>
              <w:jc w:val="center"/>
              <w:rPr>
                <w:bCs/>
                <w:sz w:val="20"/>
                <w:szCs w:val="20"/>
              </w:rPr>
            </w:pPr>
          </w:p>
          <w:p w:rsidR="006F3C97" w:rsidRPr="00344B91" w:rsidRDefault="007A4F63" w:rsidP="00E60BD7">
            <w:pPr>
              <w:pStyle w:val="Default"/>
              <w:jc w:val="center"/>
              <w:rPr>
                <w:bCs/>
                <w:sz w:val="20"/>
                <w:szCs w:val="20"/>
              </w:rPr>
            </w:pPr>
            <w:r w:rsidRPr="00344B91">
              <w:rPr>
                <w:bCs/>
                <w:sz w:val="20"/>
                <w:szCs w:val="20"/>
              </w:rPr>
              <w:t>3</w:t>
            </w:r>
          </w:p>
        </w:tc>
        <w:tc>
          <w:tcPr>
            <w:tcW w:w="1762" w:type="dxa"/>
          </w:tcPr>
          <w:p w:rsidR="006F3C97" w:rsidRPr="00616ECB" w:rsidRDefault="006F3C97" w:rsidP="00E60BD7">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bl>
    <w:p w:rsidR="003E1519" w:rsidRDefault="004063C3" w:rsidP="003E1519">
      <w:pPr>
        <w:pStyle w:val="20"/>
        <w:spacing w:after="0" w:line="274" w:lineRule="exact"/>
        <w:jc w:val="both"/>
        <w:rPr>
          <w:b w:val="0"/>
          <w:sz w:val="24"/>
          <w:szCs w:val="24"/>
        </w:rPr>
      </w:pPr>
      <w:r w:rsidRPr="00B62F13">
        <w:rPr>
          <w:b w:val="0"/>
          <w:sz w:val="24"/>
          <w:szCs w:val="24"/>
        </w:rPr>
        <w:t xml:space="preserve">* </w:t>
      </w:r>
      <w:r w:rsidR="003E1519" w:rsidRPr="00173C98">
        <w:rPr>
          <w:b w:val="0"/>
          <w:sz w:val="24"/>
          <w:szCs w:val="24"/>
        </w:rPr>
        <w:t>Стаж работы по специальности считается с момента начала трудовой деятельности в соответствии с данными трудовой книжки</w:t>
      </w:r>
    </w:p>
    <w:p w:rsidR="003E1519" w:rsidRPr="007B0584" w:rsidRDefault="003E1519" w:rsidP="003E1519">
      <w:pPr>
        <w:pStyle w:val="20"/>
        <w:spacing w:after="0" w:line="274" w:lineRule="exact"/>
        <w:jc w:val="both"/>
        <w:rPr>
          <w:b w:val="0"/>
          <w:sz w:val="24"/>
          <w:szCs w:val="24"/>
        </w:rPr>
      </w:pPr>
      <w:r w:rsidRPr="007B0584">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Pr="007B0584">
        <w:rPr>
          <w:b w:val="0"/>
          <w:sz w:val="24"/>
          <w:szCs w:val="24"/>
          <w:lang w:val="ru-RU"/>
        </w:rPr>
        <w:t>16</w:t>
      </w:r>
      <w:r w:rsidRPr="007B0584">
        <w:rPr>
          <w:b w:val="0"/>
          <w:sz w:val="24"/>
          <w:szCs w:val="24"/>
        </w:rPr>
        <w:t xml:space="preserve">, </w:t>
      </w:r>
      <w:r w:rsidRPr="007B0584">
        <w:rPr>
          <w:b w:val="0"/>
          <w:sz w:val="24"/>
          <w:szCs w:val="24"/>
          <w:lang w:val="ru-RU"/>
        </w:rPr>
        <w:t>Приказ министерства промышленности и торговли Российской Федерации от 08.12.2016 г. № 2007 – ст «</w:t>
      </w:r>
      <w:r w:rsidRPr="007B0584">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B0584">
        <w:rPr>
          <w:b w:val="0"/>
          <w:sz w:val="24"/>
          <w:szCs w:val="24"/>
        </w:rPr>
        <w:t>:</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- 2.07.00.00 «Архитектура»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- 2.08.00.00 «Техника и технология строительства»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- 1.05.04.01 «Геология»</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- 2.13.00.00 «Электро- и теплоэнергетика»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- 5.38.03.10 «Жилищное хозяйство и коммунальная инфраструктура»</w:t>
      </w:r>
    </w:p>
    <w:p w:rsidR="003E1519" w:rsidRPr="00377386" w:rsidRDefault="003E1519" w:rsidP="003E1519">
      <w:pPr>
        <w:pStyle w:val="20"/>
        <w:shd w:val="clear" w:color="auto" w:fill="auto"/>
        <w:spacing w:after="0" w:line="274" w:lineRule="exact"/>
        <w:jc w:val="both"/>
        <w:rPr>
          <w:b w:val="0"/>
          <w:sz w:val="24"/>
          <w:szCs w:val="24"/>
        </w:rPr>
      </w:pPr>
      <w:r w:rsidRPr="007B0584">
        <w:rPr>
          <w:b w:val="0"/>
          <w:sz w:val="24"/>
          <w:szCs w:val="24"/>
          <w:lang w:val="ru-RU"/>
        </w:rPr>
        <w:t>- 2.07.04.04 «Градостроительство»</w:t>
      </w:r>
    </w:p>
    <w:p w:rsidR="003E1519" w:rsidRPr="00377386" w:rsidRDefault="003E1519" w:rsidP="003E1519">
      <w:pPr>
        <w:jc w:val="both"/>
        <w:rPr>
          <w:rFonts w:ascii="Times New Roman" w:hAnsi="Times New Roman" w:cs="Times New Roman"/>
        </w:rPr>
        <w:sectPr w:rsidR="003E1519" w:rsidRPr="00377386" w:rsidSect="00C36C42">
          <w:type w:val="continuous"/>
          <w:pgSz w:w="11905" w:h="16837" w:code="9"/>
          <w:pgMar w:top="1134" w:right="851" w:bottom="1134" w:left="1134" w:header="0" w:footer="6" w:gutter="0"/>
          <w:cols w:space="720"/>
          <w:noEndnote/>
          <w:docGrid w:linePitch="360"/>
        </w:sectPr>
      </w:pPr>
    </w:p>
    <w:p w:rsidR="00E4273E" w:rsidRDefault="00E4273E" w:rsidP="003E1519">
      <w:pPr>
        <w:pStyle w:val="20"/>
        <w:spacing w:after="0" w:line="274" w:lineRule="exact"/>
        <w:jc w:val="both"/>
      </w:pPr>
    </w:p>
    <w:p w:rsidR="00E4273E" w:rsidRDefault="00E4273E" w:rsidP="008B040A">
      <w:pPr>
        <w:rPr>
          <w:rFonts w:ascii="Times New Roman" w:hAnsi="Times New Roman" w:cs="Times New Roman"/>
        </w:rPr>
      </w:pPr>
    </w:p>
    <w:p w:rsidR="00E4273E" w:rsidRPr="00380535" w:rsidRDefault="00E4273E"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57" w:name="bookmark60"/>
      <w:r>
        <w:lastRenderedPageBreak/>
        <w:t>РЕКОМЕНДУЕМЫЕ ОБРАЗЦЫ ФОРМ И ДОКУМЕНТОВ ДЛЯ ЗАПОЛНЕНИЯ УЧАСТНИКАМИ ПРЕДВАРИТЕЛЬНОГО ОТБОРА</w:t>
      </w:r>
      <w:bookmarkEnd w:id="57"/>
    </w:p>
    <w:p w:rsidR="005276C2" w:rsidRDefault="005276C2" w:rsidP="005276C2">
      <w:pPr>
        <w:pStyle w:val="11"/>
        <w:keepNext/>
        <w:keepLines/>
        <w:shd w:val="clear" w:color="auto" w:fill="auto"/>
        <w:spacing w:before="0" w:after="0" w:line="320" w:lineRule="exact"/>
      </w:pPr>
      <w:bookmarkStart w:id="58" w:name="bookmark61"/>
      <w:r>
        <w:t>ФОРМА 1. ЗАЯВКА НА УЧАСТИЕ В ПРЕДВАРИТЕЛЬНОМ</w:t>
      </w:r>
      <w:bookmarkEnd w:id="58"/>
    </w:p>
    <w:p w:rsidR="005276C2" w:rsidRDefault="005276C2" w:rsidP="005276C2">
      <w:pPr>
        <w:pStyle w:val="11"/>
        <w:keepNext/>
        <w:keepLines/>
        <w:shd w:val="clear" w:color="auto" w:fill="auto"/>
        <w:spacing w:before="0" w:after="0" w:line="320" w:lineRule="exact"/>
        <w:rPr>
          <w:lang w:val="ru-RU"/>
        </w:rPr>
      </w:pPr>
      <w:bookmarkStart w:id="59" w:name="bookmark62"/>
      <w:r>
        <w:t>ОТБОРЕ</w:t>
      </w:r>
      <w:bookmarkEnd w:id="59"/>
    </w:p>
    <w:p w:rsidR="005276C2" w:rsidRPr="00B147A4" w:rsidRDefault="005276C2" w:rsidP="005276C2">
      <w:pPr>
        <w:pStyle w:val="11"/>
        <w:keepNext/>
        <w:keepLines/>
        <w:shd w:val="clear" w:color="auto" w:fill="auto"/>
        <w:spacing w:before="0" w:after="0" w:line="320" w:lineRule="exact"/>
        <w:rPr>
          <w:lang w:val="ru-RU"/>
        </w:rPr>
      </w:pPr>
    </w:p>
    <w:p w:rsidR="005276C2" w:rsidRDefault="005276C2" w:rsidP="005276C2">
      <w:pPr>
        <w:pStyle w:val="51"/>
        <w:shd w:val="clear" w:color="auto" w:fill="auto"/>
        <w:spacing w:before="0" w:after="0" w:line="270" w:lineRule="exact"/>
        <w:rPr>
          <w:lang w:val="ru-RU"/>
        </w:rPr>
      </w:pPr>
      <w:bookmarkStart w:id="60" w:name="bookmark63"/>
      <w:r>
        <w:t>ЗАЯВКА НА УЧАСТИЕ В ПРЕДВАРИТЕЛЬНОМ ОТБОРЕ</w:t>
      </w:r>
      <w:bookmarkEnd w:id="60"/>
    </w:p>
    <w:p w:rsidR="005276C2" w:rsidRPr="005276C2" w:rsidRDefault="005276C2" w:rsidP="005276C2">
      <w:pPr>
        <w:pStyle w:val="25"/>
        <w:keepNext/>
        <w:keepLines/>
        <w:shd w:val="clear" w:color="auto" w:fill="auto"/>
        <w:spacing w:after="124" w:line="230" w:lineRule="exact"/>
        <w:jc w:val="both"/>
        <w:rPr>
          <w:sz w:val="24"/>
          <w:szCs w:val="24"/>
        </w:rPr>
      </w:pPr>
      <w:bookmarkStart w:id="61" w:name="bookmark64"/>
      <w:r w:rsidRPr="005276C2">
        <w:rPr>
          <w:sz w:val="24"/>
          <w:szCs w:val="24"/>
        </w:rPr>
        <w:t>Сообщаем о согласии участвовать в предварительном отборе</w:t>
      </w:r>
      <w:bookmarkEnd w:id="61"/>
    </w:p>
    <w:p w:rsidR="005276C2" w:rsidRPr="005276C2" w:rsidRDefault="005276C2" w:rsidP="005276C2">
      <w:pPr>
        <w:pStyle w:val="9"/>
        <w:shd w:val="clear" w:color="auto" w:fill="auto"/>
        <w:tabs>
          <w:tab w:val="left" w:leader="underscore" w:pos="8354"/>
        </w:tabs>
        <w:spacing w:before="0" w:after="0" w:line="298" w:lineRule="exact"/>
        <w:ind w:left="40" w:right="60" w:firstLine="0"/>
        <w:jc w:val="both"/>
        <w:rPr>
          <w:sz w:val="24"/>
          <w:szCs w:val="24"/>
        </w:rPr>
      </w:pPr>
      <w:r w:rsidRPr="005276C2">
        <w:rPr>
          <w:sz w:val="24"/>
          <w:szCs w:val="24"/>
        </w:rPr>
        <w:t>на право включения в реестр квалифицированных подрядных организаций, имеющих право</w:t>
      </w:r>
      <w:r w:rsidRPr="005276C2">
        <w:rPr>
          <w:rStyle w:val="8"/>
          <w:sz w:val="24"/>
          <w:szCs w:val="24"/>
        </w:rPr>
        <w:t xml:space="preserve"> </w:t>
      </w:r>
      <w:r w:rsidRPr="005276C2">
        <w:rPr>
          <w:sz w:val="24"/>
          <w:szCs w:val="24"/>
        </w:rPr>
        <w:t>принимать участие в электронных аукционах, предметом которых является выполнение</w:t>
      </w:r>
      <w:r w:rsidRPr="005276C2">
        <w:rPr>
          <w:rStyle w:val="8"/>
          <w:sz w:val="24"/>
          <w:szCs w:val="24"/>
        </w:rPr>
        <w:t xml:space="preserve"> </w:t>
      </w:r>
      <w:r w:rsidRPr="005276C2">
        <w:rPr>
          <w:sz w:val="24"/>
          <w:szCs w:val="24"/>
        </w:rPr>
        <w:t>работ по</w:t>
      </w:r>
      <w:r w:rsidRPr="005276C2">
        <w:rPr>
          <w:sz w:val="24"/>
          <w:szCs w:val="24"/>
        </w:rPr>
        <w:tab/>
      </w:r>
    </w:p>
    <w:p w:rsidR="005276C2" w:rsidRPr="005276C2" w:rsidRDefault="005276C2" w:rsidP="005276C2">
      <w:pPr>
        <w:pStyle w:val="9"/>
        <w:shd w:val="clear" w:color="auto" w:fill="auto"/>
        <w:spacing w:before="0" w:after="0" w:line="274" w:lineRule="exact"/>
        <w:ind w:left="40" w:firstLine="680"/>
        <w:jc w:val="both"/>
        <w:rPr>
          <w:sz w:val="24"/>
          <w:szCs w:val="24"/>
        </w:rPr>
      </w:pPr>
      <w:r w:rsidRPr="005276C2">
        <w:rPr>
          <w:sz w:val="24"/>
          <w:szCs w:val="24"/>
        </w:rPr>
        <w:t>Изучив условия Извещения о проведении предварительного отбора подрядных</w:t>
      </w:r>
      <w:r w:rsidRPr="005276C2">
        <w:rPr>
          <w:sz w:val="24"/>
          <w:szCs w:val="24"/>
          <w:lang w:val="ru-RU"/>
        </w:rPr>
        <w:t xml:space="preserve"> </w:t>
      </w:r>
      <w:r w:rsidRPr="005276C2">
        <w:rPr>
          <w:sz w:val="24"/>
          <w:szCs w:val="24"/>
        </w:rPr>
        <w:t>организаций №</w:t>
      </w:r>
      <w:r w:rsidRPr="005276C2">
        <w:rPr>
          <w:sz w:val="24"/>
          <w:szCs w:val="24"/>
          <w:lang w:val="ru-RU"/>
        </w:rPr>
        <w:t>_________</w:t>
      </w:r>
      <w:r w:rsidRPr="005276C2">
        <w:rPr>
          <w:sz w:val="24"/>
          <w:szCs w:val="24"/>
        </w:rPr>
        <w:t>, и принимая установленные в нём требования и условия,</w:t>
      </w:r>
      <w:r w:rsidRPr="005276C2">
        <w:rPr>
          <w:sz w:val="24"/>
          <w:szCs w:val="24"/>
          <w:lang w:val="ru-RU"/>
        </w:rPr>
        <w:t xml:space="preserve"> </w:t>
      </w:r>
      <w:r w:rsidRPr="005276C2">
        <w:rPr>
          <w:sz w:val="24"/>
          <w:szCs w:val="24"/>
        </w:rPr>
        <w:t>(указывается полное наименование, организационно правовая форма участника</w:t>
      </w:r>
      <w:r w:rsidRPr="005276C2">
        <w:rPr>
          <w:sz w:val="24"/>
          <w:szCs w:val="24"/>
          <w:lang w:val="ru-RU"/>
        </w:rPr>
        <w:t xml:space="preserve"> </w:t>
      </w:r>
      <w:r w:rsidRPr="005276C2">
        <w:rPr>
          <w:sz w:val="24"/>
          <w:szCs w:val="24"/>
        </w:rPr>
        <w:t>предварительного отбора, ИНН / ФИО индивидуального предпринимателя)</w:t>
      </w:r>
      <w:r w:rsidRPr="005276C2">
        <w:rPr>
          <w:rStyle w:val="65"/>
          <w:sz w:val="24"/>
          <w:szCs w:val="24"/>
        </w:rPr>
        <w:tab/>
        <w:t>в лице</w:t>
      </w:r>
      <w:r w:rsidRPr="005276C2">
        <w:rPr>
          <w:rStyle w:val="65"/>
          <w:sz w:val="24"/>
          <w:szCs w:val="24"/>
          <w:lang w:val="ru-RU"/>
        </w:rPr>
        <w:t xml:space="preserve"> </w:t>
      </w:r>
      <w:r w:rsidRPr="005276C2">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276C2">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5276C2">
        <w:rPr>
          <w:rStyle w:val="65"/>
          <w:sz w:val="24"/>
          <w:szCs w:val="24"/>
        </w:rPr>
        <w:tab/>
        <w:t>.</w:t>
      </w:r>
    </w:p>
    <w:p w:rsidR="005276C2" w:rsidRPr="005276C2" w:rsidRDefault="005276C2" w:rsidP="005276C2">
      <w:pPr>
        <w:pStyle w:val="9"/>
        <w:shd w:val="clear" w:color="auto" w:fill="auto"/>
        <w:spacing w:before="0" w:after="120" w:line="274" w:lineRule="exact"/>
        <w:ind w:left="40" w:right="60" w:firstLine="680"/>
        <w:jc w:val="both"/>
        <w:rPr>
          <w:sz w:val="24"/>
          <w:szCs w:val="24"/>
        </w:rPr>
      </w:pPr>
      <w:r w:rsidRPr="005276C2">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5276C2" w:rsidRPr="005276C2" w:rsidRDefault="005276C2" w:rsidP="005276C2">
      <w:pPr>
        <w:pStyle w:val="9"/>
        <w:shd w:val="clear" w:color="auto" w:fill="auto"/>
        <w:spacing w:before="0" w:after="155" w:line="274" w:lineRule="exact"/>
        <w:ind w:left="40" w:right="60" w:firstLine="680"/>
        <w:jc w:val="both"/>
        <w:rPr>
          <w:sz w:val="24"/>
          <w:szCs w:val="24"/>
        </w:rPr>
      </w:pPr>
      <w:r w:rsidRPr="005276C2">
        <w:rPr>
          <w:sz w:val="24"/>
          <w:szCs w:val="24"/>
        </w:rPr>
        <w:t>Настоящим гарантируем достоверность представленной информации и подтверждаем право Министерств</w:t>
      </w:r>
      <w:r w:rsidRPr="005276C2">
        <w:rPr>
          <w:sz w:val="24"/>
          <w:szCs w:val="24"/>
          <w:lang w:val="ru-RU"/>
        </w:rPr>
        <w:t>а</w:t>
      </w:r>
      <w:r w:rsidRPr="005276C2">
        <w:rPr>
          <w:sz w:val="24"/>
          <w:szCs w:val="24"/>
        </w:rPr>
        <w:t xml:space="preserve"> строительства, ЖКХ и энергетики Магаданской области</w:t>
      </w:r>
      <w:r w:rsidRPr="005276C2">
        <w:rPr>
          <w:sz w:val="24"/>
          <w:szCs w:val="24"/>
          <w:lang w:val="ru-RU"/>
        </w:rPr>
        <w:t xml:space="preserve"> </w:t>
      </w:r>
      <w:r w:rsidRPr="005276C2">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5276C2" w:rsidRPr="005276C2" w:rsidRDefault="005276C2" w:rsidP="005276C2">
      <w:pPr>
        <w:pStyle w:val="9"/>
        <w:shd w:val="clear" w:color="auto" w:fill="auto"/>
        <w:spacing w:before="0" w:after="0" w:line="240" w:lineRule="auto"/>
        <w:ind w:left="40" w:firstLine="680"/>
        <w:jc w:val="both"/>
        <w:rPr>
          <w:sz w:val="24"/>
          <w:szCs w:val="24"/>
        </w:rPr>
      </w:pPr>
      <w:r w:rsidRPr="005276C2">
        <w:rPr>
          <w:sz w:val="24"/>
          <w:szCs w:val="24"/>
        </w:rPr>
        <w:t>Сообщаем о себе следующее:</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1.</w:t>
      </w:r>
      <w:r w:rsidRPr="005276C2">
        <w:rPr>
          <w:rFonts w:ascii="Times New Roman" w:hAnsi="Times New Roman" w:cs="Times New Roman"/>
        </w:rPr>
        <w:t xml:space="preserve"> Полное наименование юридического лица и сведения об организационно-правовой форме</w:t>
      </w:r>
      <w:r w:rsidRPr="005276C2">
        <w:rPr>
          <w:rStyle w:val="65"/>
          <w:rFonts w:eastAsia="Arial Unicode MS"/>
          <w:sz w:val="24"/>
          <w:szCs w:val="24"/>
        </w:rPr>
        <w:t xml:space="preserve"> / </w:t>
      </w:r>
      <w:r w:rsidRPr="005276C2">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5276C2" w:rsidRPr="005276C2" w:rsidRDefault="005276C2" w:rsidP="005276C2">
      <w:pPr>
        <w:ind w:left="40" w:right="60"/>
        <w:jc w:val="both"/>
        <w:rPr>
          <w:rFonts w:ascii="Times New Roman" w:hAnsi="Times New Roman" w:cs="Times New Roman"/>
          <w:lang w:val="ru-RU"/>
        </w:rPr>
      </w:pPr>
      <w:r w:rsidRPr="005276C2">
        <w:rPr>
          <w:rFonts w:ascii="Times New Roman" w:hAnsi="Times New Roman" w:cs="Times New Roman"/>
          <w:lang w:val="ru-RU"/>
        </w:rPr>
        <w:t>ИНН______________________</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2.</w:t>
      </w:r>
      <w:r w:rsidRPr="005276C2">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5276C2" w:rsidRPr="005276C2" w:rsidRDefault="005276C2" w:rsidP="005276C2">
      <w:pPr>
        <w:pStyle w:val="9"/>
        <w:numPr>
          <w:ilvl w:val="1"/>
          <w:numId w:val="36"/>
        </w:numPr>
        <w:shd w:val="clear" w:color="auto" w:fill="auto"/>
        <w:tabs>
          <w:tab w:val="left" w:pos="318"/>
        </w:tabs>
        <w:spacing w:before="0" w:after="0" w:line="240" w:lineRule="auto"/>
        <w:ind w:left="40" w:firstLine="0"/>
        <w:jc w:val="both"/>
        <w:rPr>
          <w:sz w:val="24"/>
          <w:szCs w:val="24"/>
        </w:rPr>
      </w:pPr>
      <w:r w:rsidRPr="005276C2">
        <w:rPr>
          <w:sz w:val="24"/>
          <w:szCs w:val="24"/>
        </w:rPr>
        <w:t>Адрес для почтовых отправлений:</w:t>
      </w:r>
    </w:p>
    <w:p w:rsidR="005276C2" w:rsidRPr="005276C2" w:rsidRDefault="005276C2" w:rsidP="005276C2">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5276C2">
        <w:rPr>
          <w:sz w:val="24"/>
          <w:szCs w:val="24"/>
        </w:rPr>
        <w:t>Номер контактного телефона:</w:t>
      </w:r>
      <w:r w:rsidRPr="005276C2">
        <w:rPr>
          <w:sz w:val="24"/>
          <w:szCs w:val="24"/>
        </w:rPr>
        <w:tab/>
      </w:r>
    </w:p>
    <w:p w:rsidR="005276C2" w:rsidRPr="005276C2" w:rsidRDefault="005276C2" w:rsidP="005276C2">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5276C2">
        <w:rPr>
          <w:sz w:val="24"/>
          <w:szCs w:val="24"/>
        </w:rPr>
        <w:t>Адрес электронной почты:</w:t>
      </w:r>
      <w:r w:rsidRPr="005276C2">
        <w:rPr>
          <w:sz w:val="24"/>
          <w:szCs w:val="24"/>
        </w:rPr>
        <w:tab/>
        <w:t>.</w:t>
      </w:r>
    </w:p>
    <w:p w:rsidR="005276C2" w:rsidRPr="005276C2" w:rsidRDefault="005276C2" w:rsidP="005276C2">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5276C2">
        <w:rPr>
          <w:sz w:val="24"/>
          <w:szCs w:val="24"/>
        </w:rPr>
        <w:t xml:space="preserve">ИНН (при наличии) учредителей </w:t>
      </w:r>
      <w:r w:rsidRPr="005276C2">
        <w:rPr>
          <w:sz w:val="24"/>
          <w:szCs w:val="24"/>
          <w:lang w:val="ru-RU"/>
        </w:rPr>
        <w:t>_________________________________;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 xml:space="preserve">ИНН </w:t>
      </w:r>
      <w:r w:rsidRPr="005276C2">
        <w:rPr>
          <w:sz w:val="24"/>
          <w:szCs w:val="24"/>
        </w:rPr>
        <w:t>членов коллегиального исполнительного органа______________________;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ИНН</w:t>
      </w:r>
      <w:r w:rsidRPr="005276C2">
        <w:rPr>
          <w:sz w:val="24"/>
          <w:szCs w:val="24"/>
        </w:rPr>
        <w:t xml:space="preserve"> лица, исполняющего функции единоличного исполнительного органа участника предварительного отбора:</w:t>
      </w:r>
      <w:r w:rsidRPr="005276C2">
        <w:rPr>
          <w:sz w:val="24"/>
          <w:szCs w:val="24"/>
        </w:rPr>
        <w:tab/>
        <w:t>.</w:t>
      </w:r>
    </w:p>
    <w:p w:rsidR="005276C2" w:rsidRPr="005276C2" w:rsidRDefault="005276C2" w:rsidP="005276C2">
      <w:pPr>
        <w:numPr>
          <w:ilvl w:val="1"/>
          <w:numId w:val="36"/>
        </w:numPr>
        <w:tabs>
          <w:tab w:val="left" w:pos="294"/>
          <w:tab w:val="left" w:leader="underscore" w:pos="2362"/>
        </w:tabs>
        <w:spacing w:line="274" w:lineRule="exact"/>
        <w:ind w:left="20"/>
        <w:jc w:val="both"/>
        <w:rPr>
          <w:rFonts w:ascii="Times New Roman" w:hAnsi="Times New Roman" w:cs="Times New Roman"/>
        </w:rPr>
      </w:pPr>
      <w:r w:rsidRPr="005276C2">
        <w:rPr>
          <w:rStyle w:val="65"/>
          <w:rFonts w:eastAsia="Arial Unicode MS"/>
          <w:sz w:val="24"/>
          <w:szCs w:val="24"/>
        </w:rPr>
        <w:t>Настоящим</w:t>
      </w:r>
      <w:r w:rsidRPr="005276C2">
        <w:rPr>
          <w:rStyle w:val="65"/>
          <w:rFonts w:eastAsia="Arial Unicode MS"/>
          <w:sz w:val="24"/>
          <w:szCs w:val="24"/>
        </w:rPr>
        <w:tab/>
      </w:r>
      <w:r w:rsidRPr="005276C2">
        <w:rPr>
          <w:rFonts w:ascii="Times New Roman" w:hAnsi="Times New Roman" w:cs="Times New Roman"/>
        </w:rPr>
        <w:t>(указывается полное наименование и организационно-правовая форма</w:t>
      </w:r>
    </w:p>
    <w:p w:rsidR="005276C2" w:rsidRPr="005276C2" w:rsidRDefault="005276C2" w:rsidP="005276C2">
      <w:pPr>
        <w:ind w:left="20"/>
        <w:jc w:val="both"/>
        <w:rPr>
          <w:rFonts w:ascii="Times New Roman" w:hAnsi="Times New Roman" w:cs="Times New Roman"/>
        </w:rPr>
      </w:pPr>
      <w:r w:rsidRPr="005276C2">
        <w:rPr>
          <w:rFonts w:ascii="Times New Roman" w:hAnsi="Times New Roman" w:cs="Times New Roman"/>
        </w:rPr>
        <w:t>юридического лица или Фамилия Имя Отчество (при наличии отчества) для</w:t>
      </w:r>
    </w:p>
    <w:p w:rsidR="005276C2" w:rsidRPr="005276C2" w:rsidRDefault="005276C2" w:rsidP="005276C2">
      <w:pPr>
        <w:pStyle w:val="9"/>
        <w:shd w:val="clear" w:color="auto" w:fill="auto"/>
        <w:tabs>
          <w:tab w:val="left" w:leader="underscore" w:pos="4532"/>
        </w:tabs>
        <w:spacing w:before="0" w:after="0" w:line="274" w:lineRule="exact"/>
        <w:ind w:left="20" w:firstLine="0"/>
        <w:jc w:val="both"/>
        <w:rPr>
          <w:sz w:val="24"/>
          <w:szCs w:val="24"/>
        </w:rPr>
      </w:pPr>
      <w:r w:rsidRPr="005276C2">
        <w:rPr>
          <w:rStyle w:val="ad"/>
          <w:sz w:val="24"/>
          <w:szCs w:val="24"/>
        </w:rPr>
        <w:t>индивидуального предпринимателя)</w:t>
      </w:r>
      <w:r w:rsidRPr="005276C2">
        <w:rPr>
          <w:sz w:val="24"/>
          <w:szCs w:val="24"/>
        </w:rPr>
        <w:tab/>
        <w:t>(далее - подрядчик) подтверждает соответствие</w:t>
      </w:r>
    </w:p>
    <w:p w:rsidR="005276C2" w:rsidRPr="005276C2" w:rsidRDefault="005276C2" w:rsidP="005276C2">
      <w:pPr>
        <w:pStyle w:val="9"/>
        <w:shd w:val="clear" w:color="auto" w:fill="auto"/>
        <w:spacing w:before="0" w:after="180" w:line="274" w:lineRule="exact"/>
        <w:ind w:left="20" w:firstLine="0"/>
        <w:jc w:val="both"/>
        <w:rPr>
          <w:sz w:val="24"/>
          <w:szCs w:val="24"/>
        </w:rPr>
      </w:pPr>
      <w:r w:rsidRPr="005276C2">
        <w:rPr>
          <w:sz w:val="24"/>
          <w:szCs w:val="24"/>
        </w:rPr>
        <w:t>требованиям, установленным в Документации о проведении предварительного отбора.</w:t>
      </w:r>
    </w:p>
    <w:p w:rsidR="005276C2" w:rsidRPr="005276C2" w:rsidRDefault="000A14D9" w:rsidP="005276C2">
      <w:pPr>
        <w:ind w:left="20" w:right="40"/>
        <w:jc w:val="both"/>
        <w:rPr>
          <w:rFonts w:ascii="Times New Roman" w:hAnsi="Times New Roman" w:cs="Times New Roman"/>
        </w:rPr>
      </w:pPr>
      <w:r>
        <w:rPr>
          <w:rStyle w:val="65"/>
          <w:rFonts w:eastAsia="Arial Unicode MS"/>
          <w:sz w:val="24"/>
          <w:szCs w:val="24"/>
        </w:rPr>
        <w:tab/>
      </w:r>
      <w:r w:rsidR="005276C2" w:rsidRPr="005276C2">
        <w:rPr>
          <w:rStyle w:val="65"/>
          <w:rFonts w:eastAsia="Arial Unicode MS"/>
          <w:sz w:val="24"/>
          <w:szCs w:val="24"/>
        </w:rPr>
        <w:t>Приложения:</w:t>
      </w:r>
      <w:r w:rsidR="005276C2" w:rsidRPr="005276C2">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5276C2" w:rsidRPr="005276C2" w:rsidRDefault="005276C2" w:rsidP="005276C2">
      <w:pPr>
        <w:rPr>
          <w:rFonts w:ascii="Times New Roman" w:hAnsi="Times New Roman" w:cs="Times New Roman"/>
        </w:rPr>
      </w:pPr>
      <w:r w:rsidRPr="005276C2">
        <w:rPr>
          <w:rFonts w:ascii="Times New Roman" w:hAnsi="Times New Roman" w:cs="Times New Roman"/>
        </w:rPr>
        <w:br w:type="page"/>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lastRenderedPageBreak/>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Приложение </w:t>
      </w:r>
      <w:r w:rsidRPr="005276C2">
        <w:rPr>
          <w:rFonts w:ascii="Times New Roman" w:hAnsi="Times New Roman" w:cs="Times New Roman"/>
          <w:iCs/>
          <w:lang w:val="ru-RU"/>
        </w:rPr>
        <w:t>№</w:t>
      </w:r>
      <w:r w:rsidR="00717C41">
        <w:rPr>
          <w:rFonts w:ascii="Times New Roman" w:hAnsi="Times New Roman" w:cs="Times New Roman"/>
          <w:iCs/>
          <w:lang w:val="ru-RU"/>
        </w:rPr>
        <w:t xml:space="preserve"> </w:t>
      </w:r>
      <w:r w:rsidRPr="005276C2">
        <w:rPr>
          <w:rFonts w:ascii="Times New Roman" w:hAnsi="Times New Roman" w:cs="Times New Roman"/>
          <w:iCs/>
        </w:rPr>
        <w:t xml:space="preserve">1 к Заявке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на участие в предварительном отборе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p>
    <w:p w:rsidR="005276C2" w:rsidRPr="005276C2" w:rsidRDefault="005276C2" w:rsidP="005276C2">
      <w:pPr>
        <w:rPr>
          <w:rFonts w:ascii="Times New Roman" w:hAnsi="Times New Roman" w:cs="Times New Roman"/>
          <w:iCs/>
        </w:rPr>
      </w:pP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ДЕКЛАРАЦИЯ</w:t>
      </w: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участника предварительного отбора о соответствии требованиям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Настоящей декларацией Участник предварительного отбора</w:t>
      </w:r>
      <w:r w:rsidRPr="005276C2">
        <w:rPr>
          <w:rFonts w:ascii="Times New Roman" w:hAnsi="Times New Roman" w:cs="Times New Roman"/>
          <w:iCs/>
          <w:lang w:val="ru-RU"/>
        </w:rPr>
        <w:t xml:space="preserve"> (далее – Участник)</w:t>
      </w:r>
      <w:r w:rsidRPr="005276C2">
        <w:rPr>
          <w:rFonts w:ascii="Times New Roman" w:hAnsi="Times New Roman" w:cs="Times New Roman"/>
          <w:iCs/>
        </w:rPr>
        <w:t xml:space="preserve"> подтверждает: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717C41">
        <w:rPr>
          <w:rFonts w:ascii="Times New Roman" w:hAnsi="Times New Roman" w:cs="Times New Roman"/>
          <w:iCs/>
          <w:lang w:val="ru-RU"/>
        </w:rPr>
        <w:t>выполнение</w:t>
      </w:r>
      <w:r w:rsidRPr="005276C2">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3) </w:t>
      </w:r>
      <w:r w:rsidR="00717C41" w:rsidRPr="005276C2">
        <w:rPr>
          <w:rFonts w:ascii="Times New Roman" w:hAnsi="Times New Roman" w:cs="Times New Roman"/>
          <w:iCs/>
        </w:rPr>
        <w:t>не приостановление</w:t>
      </w:r>
      <w:r w:rsidRPr="005276C2">
        <w:rPr>
          <w:rFonts w:ascii="Times New Roman" w:hAnsi="Times New Roman" w:cs="Times New Roman"/>
          <w:iCs/>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4) отсутствие конфликта интересов, </w:t>
      </w:r>
      <w:r w:rsidRPr="005276C2">
        <w:rPr>
          <w:rFonts w:ascii="Times New Roman" w:hAnsi="Times New Roman" w:cs="Times New Roman"/>
          <w:iCs/>
          <w:lang w:val="ru-RU"/>
        </w:rPr>
        <w:t>т</w:t>
      </w:r>
      <w:r w:rsidRPr="005276C2">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717C41">
        <w:rPr>
          <w:rFonts w:ascii="Times New Roman" w:hAnsi="Times New Roman" w:cs="Times New Roman"/>
          <w:iCs/>
          <w:lang w:val="ru-RU"/>
        </w:rPr>
        <w:t>выгодоприобретателями</w:t>
      </w:r>
      <w:r w:rsidRPr="005276C2">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5) неприменение в отношении Участника - физического лица либо руководителя, членов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lastRenderedPageBreak/>
        <w:tab/>
        <w:t xml:space="preserve">7) </w:t>
      </w:r>
      <w:r w:rsidR="00717C41">
        <w:rPr>
          <w:rFonts w:ascii="Times New Roman" w:hAnsi="Times New Roman" w:cs="Times New Roman"/>
          <w:iCs/>
          <w:lang w:val="ru-RU"/>
        </w:rPr>
        <w:t>отсутствие</w:t>
      </w:r>
      <w:r w:rsidRPr="005276C2">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5276C2">
        <w:rPr>
          <w:rFonts w:ascii="Times New Roman" w:hAnsi="Times New Roman" w:cs="Times New Roman"/>
          <w:iCs/>
          <w:lang w:val="ru-RU"/>
        </w:rPr>
        <w:t>, утвержденным Постановлением Правительства РФ №615</w:t>
      </w:r>
      <w:r w:rsidRPr="005276C2">
        <w:rPr>
          <w:rFonts w:ascii="Times New Roman" w:hAnsi="Times New Roman" w:cs="Times New Roman"/>
          <w:iCs/>
        </w:rPr>
        <w:t xml:space="preserve">;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w:t>
      </w:r>
      <w:r w:rsidRPr="005276C2">
        <w:rPr>
          <w:rFonts w:ascii="Times New Roman" w:hAnsi="Times New Roman" w:cs="Times New Roman"/>
          <w:iCs/>
          <w:lang w:val="ru-RU"/>
        </w:rPr>
        <w:t>ь</w:t>
      </w:r>
      <w:r w:rsidRPr="005276C2">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276C2" w:rsidRPr="005276C2" w:rsidRDefault="005276C2" w:rsidP="005276C2">
      <w:pPr>
        <w:spacing w:line="276" w:lineRule="auto"/>
        <w:jc w:val="both"/>
        <w:rPr>
          <w:rFonts w:ascii="Times New Roman" w:hAnsi="Times New Roman" w:cs="Times New Roman"/>
          <w:iCs/>
        </w:rPr>
      </w:pPr>
    </w:p>
    <w:p w:rsidR="005276C2" w:rsidRPr="00717C41" w:rsidRDefault="005276C2" w:rsidP="005276C2">
      <w:pPr>
        <w:spacing w:line="276" w:lineRule="auto"/>
        <w:jc w:val="both"/>
        <w:rPr>
          <w:rFonts w:ascii="Times New Roman" w:hAnsi="Times New Roman" w:cs="Times New Roman"/>
          <w:iCs/>
          <w:sz w:val="20"/>
          <w:szCs w:val="20"/>
        </w:rPr>
      </w:pPr>
      <w:r w:rsidRPr="00717C41">
        <w:rPr>
          <w:rFonts w:ascii="Times New Roman" w:hAnsi="Times New Roman" w:cs="Times New Roman"/>
          <w:iCs/>
          <w:sz w:val="20"/>
          <w:szCs w:val="20"/>
          <w:lang w:val="ru-RU"/>
        </w:rPr>
        <w:t xml:space="preserve"> * </w:t>
      </w:r>
      <w:r w:rsidRPr="00717C41">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717C41" w:rsidRPr="00717C41">
        <w:rPr>
          <w:rFonts w:ascii="Times New Roman" w:hAnsi="Times New Roman" w:cs="Times New Roman"/>
          <w:iCs/>
          <w:sz w:val="20"/>
          <w:szCs w:val="20"/>
          <w:lang w:val="ru-RU"/>
        </w:rPr>
        <w:t>предоставленных</w:t>
      </w:r>
      <w:r w:rsidRPr="00717C41">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5276C2" w:rsidRDefault="005276C2" w:rsidP="005276C2">
      <w:pPr>
        <w:rPr>
          <w:i/>
          <w:iCs/>
        </w:rPr>
      </w:pPr>
      <w:r>
        <w:br w:type="page"/>
      </w:r>
    </w:p>
    <w:p w:rsidR="005276C2" w:rsidRDefault="005276C2" w:rsidP="005276C2">
      <w:pPr>
        <w:ind w:left="20" w:right="40"/>
        <w:jc w:val="both"/>
      </w:pPr>
    </w:p>
    <w:p w:rsidR="005276C2" w:rsidRDefault="005276C2" w:rsidP="005276C2">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5276C2" w:rsidRDefault="005276C2" w:rsidP="005276C2">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90" w:type="dxa"/>
          </w:tcPr>
          <w:p w:rsidR="005276C2" w:rsidRDefault="005276C2" w:rsidP="005276C2">
            <w:pPr>
              <w:keepNext/>
              <w:keepLines/>
              <w:spacing w:line="320" w:lineRule="exact"/>
              <w:jc w:val="center"/>
              <w:outlineLvl w:val="0"/>
              <w:rPr>
                <w:rFonts w:ascii="Times New Roman" w:hAnsi="Times New Roman" w:cs="Times New Roman"/>
              </w:rPr>
            </w:pPr>
          </w:p>
        </w:tc>
        <w:tc>
          <w:tcPr>
            <w:tcW w:w="2734" w:type="dxa"/>
          </w:tcPr>
          <w:p w:rsidR="005276C2" w:rsidRDefault="005276C2" w:rsidP="005276C2">
            <w:pPr>
              <w:keepNext/>
              <w:keepLines/>
              <w:spacing w:line="320" w:lineRule="exact"/>
              <w:jc w:val="center"/>
              <w:outlineLvl w:val="0"/>
              <w:rPr>
                <w:rFonts w:ascii="Times New Roman" w:hAnsi="Times New Roman" w:cs="Times New Roman"/>
              </w:rPr>
            </w:pPr>
          </w:p>
        </w:tc>
      </w:tr>
    </w:tbl>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384E2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E4273E" w:rsidRDefault="00B147A4" w:rsidP="00B147A4">
      <w:pPr>
        <w:pStyle w:val="25"/>
        <w:keepNext/>
        <w:keepLines/>
        <w:shd w:val="clear" w:color="auto" w:fill="auto"/>
        <w:spacing w:after="0"/>
      </w:pPr>
    </w:p>
    <w:sectPr w:rsidR="00B147A4" w:rsidRPr="00E4273E"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15" w:rsidRDefault="00F61115">
      <w:r>
        <w:separator/>
      </w:r>
    </w:p>
  </w:endnote>
  <w:endnote w:type="continuationSeparator" w:id="0">
    <w:p w:rsidR="00F61115" w:rsidRDefault="00F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h="202" w:wrap="none" w:vAnchor="text" w:hAnchor="page" w:x="1084" w:y="-1967"/>
      <w:shd w:val="clear" w:color="auto" w:fill="auto"/>
      <w:jc w:val="both"/>
    </w:pPr>
    <w:r>
      <w:rPr>
        <w:rStyle w:val="115pt"/>
      </w:rPr>
      <w:t>10</w:t>
    </w:r>
  </w:p>
  <w:p w:rsidR="00B824B2" w:rsidRDefault="00B824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15" w:rsidRDefault="00F61115"/>
  </w:footnote>
  <w:footnote w:type="continuationSeparator" w:id="0">
    <w:p w:rsidR="00F61115" w:rsidRDefault="00F61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A54BF" w:rsidRPr="00CA54BF">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CA54BF" w:rsidRPr="00CA54BF">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412F9"/>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E2945"/>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A91F4B"/>
    <w:multiLevelType w:val="multilevel"/>
    <w:tmpl w:val="E328353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7"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
  </w:num>
  <w:num w:numId="4">
    <w:abstractNumId w:val="27"/>
  </w:num>
  <w:num w:numId="5">
    <w:abstractNumId w:val="1"/>
  </w:num>
  <w:num w:numId="6">
    <w:abstractNumId w:val="14"/>
  </w:num>
  <w:num w:numId="7">
    <w:abstractNumId w:val="8"/>
  </w:num>
  <w:num w:numId="8">
    <w:abstractNumId w:val="21"/>
  </w:num>
  <w:num w:numId="9">
    <w:abstractNumId w:val="5"/>
  </w:num>
  <w:num w:numId="10">
    <w:abstractNumId w:val="11"/>
  </w:num>
  <w:num w:numId="11">
    <w:abstractNumId w:val="37"/>
  </w:num>
  <w:num w:numId="12">
    <w:abstractNumId w:val="32"/>
  </w:num>
  <w:num w:numId="13">
    <w:abstractNumId w:val="28"/>
  </w:num>
  <w:num w:numId="14">
    <w:abstractNumId w:val="7"/>
  </w:num>
  <w:num w:numId="15">
    <w:abstractNumId w:val="35"/>
  </w:num>
  <w:num w:numId="16">
    <w:abstractNumId w:val="36"/>
  </w:num>
  <w:num w:numId="17">
    <w:abstractNumId w:val="24"/>
  </w:num>
  <w:num w:numId="18">
    <w:abstractNumId w:val="33"/>
  </w:num>
  <w:num w:numId="19">
    <w:abstractNumId w:val="0"/>
  </w:num>
  <w:num w:numId="20">
    <w:abstractNumId w:val="29"/>
  </w:num>
  <w:num w:numId="21">
    <w:abstractNumId w:val="3"/>
  </w:num>
  <w:num w:numId="22">
    <w:abstractNumId w:val="20"/>
  </w:num>
  <w:num w:numId="23">
    <w:abstractNumId w:val="15"/>
  </w:num>
  <w:num w:numId="24">
    <w:abstractNumId w:val="16"/>
  </w:num>
  <w:num w:numId="25">
    <w:abstractNumId w:val="26"/>
  </w:num>
  <w:num w:numId="26">
    <w:abstractNumId w:val="31"/>
  </w:num>
  <w:num w:numId="27">
    <w:abstractNumId w:val="18"/>
  </w:num>
  <w:num w:numId="28">
    <w:abstractNumId w:val="4"/>
  </w:num>
  <w:num w:numId="29">
    <w:abstractNumId w:val="6"/>
  </w:num>
  <w:num w:numId="30">
    <w:abstractNumId w:val="19"/>
  </w:num>
  <w:num w:numId="31">
    <w:abstractNumId w:val="23"/>
  </w:num>
  <w:num w:numId="32">
    <w:abstractNumId w:val="34"/>
  </w:num>
  <w:num w:numId="33">
    <w:abstractNumId w:val="17"/>
  </w:num>
  <w:num w:numId="34">
    <w:abstractNumId w:val="30"/>
  </w:num>
  <w:num w:numId="35">
    <w:abstractNumId w:val="25"/>
  </w:num>
  <w:num w:numId="36">
    <w:abstractNumId w:val="13"/>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6626"/>
    <w:rsid w:val="00046671"/>
    <w:rsid w:val="00047035"/>
    <w:rsid w:val="00050C29"/>
    <w:rsid w:val="000A061F"/>
    <w:rsid w:val="000A14D9"/>
    <w:rsid w:val="000C5431"/>
    <w:rsid w:val="000C5D49"/>
    <w:rsid w:val="000F0D37"/>
    <w:rsid w:val="000F5FEA"/>
    <w:rsid w:val="0010582F"/>
    <w:rsid w:val="001107E1"/>
    <w:rsid w:val="00167828"/>
    <w:rsid w:val="0017303A"/>
    <w:rsid w:val="00175320"/>
    <w:rsid w:val="00180CAA"/>
    <w:rsid w:val="001821D3"/>
    <w:rsid w:val="00191F21"/>
    <w:rsid w:val="001A0A84"/>
    <w:rsid w:val="001A63BC"/>
    <w:rsid w:val="001C1405"/>
    <w:rsid w:val="001C294D"/>
    <w:rsid w:val="001C4E8D"/>
    <w:rsid w:val="001E72FC"/>
    <w:rsid w:val="001F3435"/>
    <w:rsid w:val="001F7337"/>
    <w:rsid w:val="00216A65"/>
    <w:rsid w:val="00221E1A"/>
    <w:rsid w:val="00227661"/>
    <w:rsid w:val="00231E99"/>
    <w:rsid w:val="00247A8A"/>
    <w:rsid w:val="002513E5"/>
    <w:rsid w:val="0025364E"/>
    <w:rsid w:val="00265118"/>
    <w:rsid w:val="0028214C"/>
    <w:rsid w:val="002838E8"/>
    <w:rsid w:val="002852B7"/>
    <w:rsid w:val="00287445"/>
    <w:rsid w:val="002A1D7C"/>
    <w:rsid w:val="002C1932"/>
    <w:rsid w:val="002D4FC0"/>
    <w:rsid w:val="002F741B"/>
    <w:rsid w:val="00312B8C"/>
    <w:rsid w:val="003300B8"/>
    <w:rsid w:val="00334EC5"/>
    <w:rsid w:val="00344158"/>
    <w:rsid w:val="00344B91"/>
    <w:rsid w:val="00345361"/>
    <w:rsid w:val="003555A7"/>
    <w:rsid w:val="0035768C"/>
    <w:rsid w:val="00376953"/>
    <w:rsid w:val="00380535"/>
    <w:rsid w:val="003836DF"/>
    <w:rsid w:val="00384E22"/>
    <w:rsid w:val="003A704C"/>
    <w:rsid w:val="003E1519"/>
    <w:rsid w:val="00404758"/>
    <w:rsid w:val="004063C3"/>
    <w:rsid w:val="004107BF"/>
    <w:rsid w:val="00420A4F"/>
    <w:rsid w:val="004245A1"/>
    <w:rsid w:val="00446ABB"/>
    <w:rsid w:val="00461045"/>
    <w:rsid w:val="0046421F"/>
    <w:rsid w:val="00476934"/>
    <w:rsid w:val="004872C7"/>
    <w:rsid w:val="004B7EF6"/>
    <w:rsid w:val="004E2FB5"/>
    <w:rsid w:val="004E32CE"/>
    <w:rsid w:val="004E55F4"/>
    <w:rsid w:val="004F0DF0"/>
    <w:rsid w:val="004F2C60"/>
    <w:rsid w:val="00506C23"/>
    <w:rsid w:val="00517B72"/>
    <w:rsid w:val="005276C2"/>
    <w:rsid w:val="00583FF1"/>
    <w:rsid w:val="00585CF6"/>
    <w:rsid w:val="005A2FEA"/>
    <w:rsid w:val="005A5D25"/>
    <w:rsid w:val="005C5F87"/>
    <w:rsid w:val="005D2696"/>
    <w:rsid w:val="005F059C"/>
    <w:rsid w:val="005F520C"/>
    <w:rsid w:val="00611DF4"/>
    <w:rsid w:val="006156E3"/>
    <w:rsid w:val="00615736"/>
    <w:rsid w:val="00615940"/>
    <w:rsid w:val="00616ECB"/>
    <w:rsid w:val="00622390"/>
    <w:rsid w:val="006234B5"/>
    <w:rsid w:val="006317F3"/>
    <w:rsid w:val="00642692"/>
    <w:rsid w:val="00652CA4"/>
    <w:rsid w:val="00666CDC"/>
    <w:rsid w:val="00667C42"/>
    <w:rsid w:val="006976B0"/>
    <w:rsid w:val="006A254E"/>
    <w:rsid w:val="006A406D"/>
    <w:rsid w:val="006D7A80"/>
    <w:rsid w:val="006F00DF"/>
    <w:rsid w:val="006F13E0"/>
    <w:rsid w:val="006F3C97"/>
    <w:rsid w:val="00707CF0"/>
    <w:rsid w:val="00717C41"/>
    <w:rsid w:val="0073150B"/>
    <w:rsid w:val="00742DB5"/>
    <w:rsid w:val="007576DF"/>
    <w:rsid w:val="00765F60"/>
    <w:rsid w:val="007677B9"/>
    <w:rsid w:val="00775320"/>
    <w:rsid w:val="007836F2"/>
    <w:rsid w:val="007A4F63"/>
    <w:rsid w:val="007B0584"/>
    <w:rsid w:val="00806433"/>
    <w:rsid w:val="0083263B"/>
    <w:rsid w:val="00837C76"/>
    <w:rsid w:val="00842033"/>
    <w:rsid w:val="00873674"/>
    <w:rsid w:val="008815CB"/>
    <w:rsid w:val="008B040A"/>
    <w:rsid w:val="008B115A"/>
    <w:rsid w:val="008B3CD6"/>
    <w:rsid w:val="008B754E"/>
    <w:rsid w:val="008C1C22"/>
    <w:rsid w:val="008C1E2C"/>
    <w:rsid w:val="008C20D2"/>
    <w:rsid w:val="008C5D82"/>
    <w:rsid w:val="008C5FD8"/>
    <w:rsid w:val="008D1AB0"/>
    <w:rsid w:val="008D20F3"/>
    <w:rsid w:val="008D5134"/>
    <w:rsid w:val="00914F1C"/>
    <w:rsid w:val="0092260C"/>
    <w:rsid w:val="00924D66"/>
    <w:rsid w:val="00952773"/>
    <w:rsid w:val="00985A60"/>
    <w:rsid w:val="009C0E5F"/>
    <w:rsid w:val="009C5A0D"/>
    <w:rsid w:val="009D2162"/>
    <w:rsid w:val="009E1A2A"/>
    <w:rsid w:val="009F1A78"/>
    <w:rsid w:val="00A13A13"/>
    <w:rsid w:val="00A1427C"/>
    <w:rsid w:val="00AC4E80"/>
    <w:rsid w:val="00AE1794"/>
    <w:rsid w:val="00AF0CDC"/>
    <w:rsid w:val="00AF259C"/>
    <w:rsid w:val="00B147A4"/>
    <w:rsid w:val="00B30E60"/>
    <w:rsid w:val="00B33A6D"/>
    <w:rsid w:val="00B41420"/>
    <w:rsid w:val="00B449F2"/>
    <w:rsid w:val="00B62F13"/>
    <w:rsid w:val="00B824B2"/>
    <w:rsid w:val="00B86ECD"/>
    <w:rsid w:val="00B928D9"/>
    <w:rsid w:val="00BD3131"/>
    <w:rsid w:val="00BD533F"/>
    <w:rsid w:val="00BE3479"/>
    <w:rsid w:val="00BF219A"/>
    <w:rsid w:val="00BF514D"/>
    <w:rsid w:val="00C225EC"/>
    <w:rsid w:val="00C3320A"/>
    <w:rsid w:val="00C36C42"/>
    <w:rsid w:val="00C45E43"/>
    <w:rsid w:val="00C66D24"/>
    <w:rsid w:val="00C7401D"/>
    <w:rsid w:val="00C848F8"/>
    <w:rsid w:val="00C8709F"/>
    <w:rsid w:val="00C90791"/>
    <w:rsid w:val="00CA54BF"/>
    <w:rsid w:val="00CB3BC2"/>
    <w:rsid w:val="00CB5503"/>
    <w:rsid w:val="00CE74CB"/>
    <w:rsid w:val="00D13B6D"/>
    <w:rsid w:val="00D24DA6"/>
    <w:rsid w:val="00D36CBD"/>
    <w:rsid w:val="00D55E65"/>
    <w:rsid w:val="00D56DCC"/>
    <w:rsid w:val="00D65606"/>
    <w:rsid w:val="00D82EED"/>
    <w:rsid w:val="00D866EB"/>
    <w:rsid w:val="00D92A1A"/>
    <w:rsid w:val="00DB4322"/>
    <w:rsid w:val="00DB52BF"/>
    <w:rsid w:val="00DC63B7"/>
    <w:rsid w:val="00DE7082"/>
    <w:rsid w:val="00DF42B2"/>
    <w:rsid w:val="00E02B80"/>
    <w:rsid w:val="00E31B42"/>
    <w:rsid w:val="00E4273E"/>
    <w:rsid w:val="00E60BD7"/>
    <w:rsid w:val="00E87249"/>
    <w:rsid w:val="00EA1406"/>
    <w:rsid w:val="00EC13C2"/>
    <w:rsid w:val="00EC3C51"/>
    <w:rsid w:val="00ED469C"/>
    <w:rsid w:val="00F059F4"/>
    <w:rsid w:val="00F4749A"/>
    <w:rsid w:val="00F51E4F"/>
    <w:rsid w:val="00F61115"/>
    <w:rsid w:val="00F7157E"/>
    <w:rsid w:val="00F7360D"/>
    <w:rsid w:val="00F93F7D"/>
    <w:rsid w:val="00FB0682"/>
    <w:rsid w:val="00FB6484"/>
    <w:rsid w:val="00FB6A6F"/>
    <w:rsid w:val="00FD2937"/>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B431-96FB-4343-BDF8-30F5A93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F059F4"/>
    <w:rPr>
      <w:rFonts w:ascii="Segoe UI" w:hAnsi="Segoe UI" w:cs="Segoe UI"/>
      <w:sz w:val="18"/>
      <w:szCs w:val="18"/>
    </w:rPr>
  </w:style>
  <w:style w:type="character" w:customStyle="1" w:styleId="af0">
    <w:name w:val="Текст выноски Знак"/>
    <w:basedOn w:val="a0"/>
    <w:link w:val="af"/>
    <w:uiPriority w:val="99"/>
    <w:semiHidden/>
    <w:rsid w:val="00F059F4"/>
    <w:rPr>
      <w:rFonts w:ascii="Segoe UI" w:hAnsi="Segoe UI" w:cs="Segoe UI"/>
      <w:color w:val="000000"/>
      <w:sz w:val="18"/>
      <w:szCs w:val="18"/>
    </w:rPr>
  </w:style>
  <w:style w:type="paragraph" w:styleId="af1">
    <w:name w:val="List Paragraph"/>
    <w:basedOn w:val="a"/>
    <w:uiPriority w:val="34"/>
    <w:qFormat/>
    <w:rsid w:val="00BE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D63F-94F1-4F9B-948B-84FAAB58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32</Pages>
  <Words>14894</Words>
  <Characters>84898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52</cp:revision>
  <cp:lastPrinted>2018-06-18T06:24:00Z</cp:lastPrinted>
  <dcterms:created xsi:type="dcterms:W3CDTF">2016-10-15T04:10:00Z</dcterms:created>
  <dcterms:modified xsi:type="dcterms:W3CDTF">2018-07-27T06:10:00Z</dcterms:modified>
</cp:coreProperties>
</file>