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AC" w:rsidRDefault="008707AC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44" w:rsidRDefault="00B83544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92" w:rsidRDefault="0024427E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4427E" w:rsidRPr="00AD5974" w:rsidRDefault="0024427E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B67" w:rsidRDefault="00895952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7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E06B67">
        <w:rPr>
          <w:rFonts w:ascii="Times New Roman" w:hAnsi="Times New Roman" w:cs="Times New Roman"/>
          <w:b/>
          <w:sz w:val="28"/>
          <w:szCs w:val="28"/>
        </w:rPr>
        <w:t xml:space="preserve">МЕЖВЕДОМСТЕННОЙ КОМИССИИ </w:t>
      </w:r>
    </w:p>
    <w:p w:rsidR="00E06B67" w:rsidRDefault="00E06B67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52" w:rsidRPr="00AD5974" w:rsidRDefault="00E06B67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</w:p>
    <w:p w:rsidR="008707AC" w:rsidRDefault="008707AC" w:rsidP="0024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B67" w:rsidRDefault="0024427E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FB6">
        <w:rPr>
          <w:rFonts w:ascii="Times New Roman" w:hAnsi="Times New Roman" w:cs="Times New Roman"/>
          <w:b/>
          <w:sz w:val="28"/>
          <w:szCs w:val="28"/>
        </w:rPr>
        <w:t>п</w:t>
      </w:r>
      <w:r w:rsidR="00E06B67" w:rsidRPr="00E06B67">
        <w:rPr>
          <w:rFonts w:ascii="Times New Roman" w:hAnsi="Times New Roman" w:cs="Times New Roman"/>
          <w:b/>
          <w:sz w:val="28"/>
          <w:szCs w:val="28"/>
        </w:rPr>
        <w:t xml:space="preserve">о обеспечению реализации приоритетного проекта </w:t>
      </w:r>
    </w:p>
    <w:p w:rsidR="00895952" w:rsidRDefault="00E06B67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67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D07310" w:rsidRDefault="00D07310" w:rsidP="0024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52416" w:rsidRDefault="00852416" w:rsidP="001F7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ED53AC" w:rsidRPr="00176EE0" w:rsidTr="00ED53AC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3AC" w:rsidRPr="00176EE0" w:rsidRDefault="00ED53AC" w:rsidP="00214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2018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3AC" w:rsidRPr="00176EE0" w:rsidRDefault="00577203" w:rsidP="00214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ED53AC" w:rsidRPr="00176EE0" w:rsidTr="00ED53AC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3AC" w:rsidRPr="00176EE0" w:rsidRDefault="00ED53AC" w:rsidP="00214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09.00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3AC" w:rsidRPr="00176EE0" w:rsidRDefault="00577203" w:rsidP="00214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Магадан, ул. Горько</w:t>
            </w:r>
            <w:r w:rsidR="00ED53AC">
              <w:rPr>
                <w:rFonts w:ascii="Times New Roman" w:hAnsi="Times New Roman" w:cs="Times New Roman"/>
                <w:sz w:val="28"/>
                <w:szCs w:val="28"/>
              </w:rPr>
              <w:t>го,6</w:t>
            </w:r>
          </w:p>
        </w:tc>
      </w:tr>
      <w:tr w:rsidR="00ED53AC" w:rsidRPr="00176EE0" w:rsidTr="00ED53AC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3AC" w:rsidRPr="00176EE0" w:rsidRDefault="00ED53AC" w:rsidP="00214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3AC" w:rsidRPr="00176EE0" w:rsidRDefault="00ED53AC" w:rsidP="00214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этаж, зал заседаний</w:t>
            </w:r>
          </w:p>
        </w:tc>
      </w:tr>
    </w:tbl>
    <w:p w:rsidR="00F41C6A" w:rsidRDefault="00F41C6A" w:rsidP="0089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3AC" w:rsidRPr="00ED53AC" w:rsidRDefault="00ED53AC" w:rsidP="00ED53A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53AC">
        <w:rPr>
          <w:rFonts w:ascii="Times New Roman" w:eastAsia="Calibri" w:hAnsi="Times New Roman" w:cs="Times New Roman"/>
          <w:b/>
          <w:bCs/>
          <w:sz w:val="28"/>
          <w:szCs w:val="28"/>
        </w:rPr>
        <w:t>«Подведение итогов рейтингового голосования по выбору проектов благоустройства общественных территорий, прошедшего 18 марта 2018 года. Рассмотрение и оценка конкурсной заявки  МО «город Магадан» на участие во Всероссийском конкурсе лучших проектов создания комфортной городской среды»</w:t>
      </w:r>
    </w:p>
    <w:p w:rsidR="00ED53AC" w:rsidRPr="00ED53AC" w:rsidRDefault="00ED53AC" w:rsidP="00ED53A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36F8" w:rsidRDefault="00577203" w:rsidP="00CE1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77203" w:rsidRDefault="00577203" w:rsidP="00CE1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310" w:rsidRPr="00577203" w:rsidRDefault="00D07310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03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D07310" w:rsidRDefault="00D07310" w:rsidP="00CE1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16C" w:rsidRPr="00AD5974" w:rsidRDefault="00D07310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10">
        <w:rPr>
          <w:rFonts w:ascii="Times New Roman" w:hAnsi="Times New Roman" w:cs="Times New Roman"/>
          <w:sz w:val="28"/>
          <w:szCs w:val="28"/>
        </w:rPr>
        <w:t>Губернатор 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132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5A97">
        <w:rPr>
          <w:rFonts w:ascii="Times New Roman" w:hAnsi="Times New Roman" w:cs="Times New Roman"/>
          <w:sz w:val="28"/>
          <w:szCs w:val="28"/>
        </w:rPr>
        <w:t>Владимир Петрович Печеный</w:t>
      </w:r>
    </w:p>
    <w:p w:rsidR="0067016C" w:rsidRPr="00AD5974" w:rsidRDefault="0067016C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56" w:rsidRPr="00577203" w:rsidRDefault="00304B56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0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304B56" w:rsidRPr="00577203" w:rsidRDefault="00BA4834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03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D07310" w:rsidRDefault="00D07310" w:rsidP="00CE1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B67" w:rsidRDefault="00BA4834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6B67" w:rsidRPr="00E06B67">
        <w:rPr>
          <w:rFonts w:ascii="Times New Roman" w:hAnsi="Times New Roman" w:cs="Times New Roman"/>
          <w:sz w:val="28"/>
          <w:szCs w:val="28"/>
        </w:rPr>
        <w:t xml:space="preserve">ервый заместитель председателя </w:t>
      </w:r>
    </w:p>
    <w:p w:rsidR="00D07310" w:rsidRDefault="00E06B67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B67">
        <w:rPr>
          <w:rFonts w:ascii="Times New Roman" w:hAnsi="Times New Roman" w:cs="Times New Roman"/>
          <w:sz w:val="28"/>
          <w:szCs w:val="28"/>
        </w:rPr>
        <w:t>Правительства Магаданской области</w:t>
      </w:r>
      <w:r w:rsidR="00D073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834">
        <w:rPr>
          <w:rFonts w:ascii="Times New Roman" w:hAnsi="Times New Roman" w:cs="Times New Roman"/>
          <w:sz w:val="28"/>
          <w:szCs w:val="28"/>
        </w:rPr>
        <w:t xml:space="preserve">       Кривошеин Юрий Алексеевич</w:t>
      </w:r>
    </w:p>
    <w:p w:rsidR="000B723A" w:rsidRDefault="000B723A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3A" w:rsidRPr="00577203" w:rsidRDefault="000B723A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0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B723A" w:rsidRPr="00577203" w:rsidRDefault="000B723A" w:rsidP="000B723A">
      <w:pPr>
        <w:pStyle w:val="ad"/>
        <w:spacing w:line="240" w:lineRule="auto"/>
        <w:rPr>
          <w:szCs w:val="28"/>
        </w:rPr>
      </w:pPr>
      <w:r w:rsidRPr="00577203">
        <w:rPr>
          <w:szCs w:val="28"/>
        </w:rPr>
        <w:t xml:space="preserve">межведомственной комиссии  </w:t>
      </w:r>
    </w:p>
    <w:p w:rsidR="000B723A" w:rsidRPr="00577203" w:rsidRDefault="000B723A" w:rsidP="000B723A">
      <w:pPr>
        <w:pStyle w:val="ad"/>
        <w:spacing w:line="240" w:lineRule="auto"/>
        <w:rPr>
          <w:szCs w:val="28"/>
        </w:rPr>
      </w:pPr>
      <w:r w:rsidRPr="00577203">
        <w:rPr>
          <w:szCs w:val="28"/>
        </w:rPr>
        <w:t xml:space="preserve">                         </w:t>
      </w:r>
    </w:p>
    <w:p w:rsidR="000B723A" w:rsidRDefault="00046A35" w:rsidP="000B723A">
      <w:pPr>
        <w:pStyle w:val="ad"/>
        <w:spacing w:line="240" w:lineRule="auto"/>
      </w:pPr>
      <w:r>
        <w:t>М</w:t>
      </w:r>
      <w:r w:rsidR="000B723A" w:rsidRPr="000B0F44">
        <w:t xml:space="preserve">инистр строительства, </w:t>
      </w:r>
    </w:p>
    <w:p w:rsidR="000B723A" w:rsidRDefault="000B723A" w:rsidP="000B723A">
      <w:pPr>
        <w:pStyle w:val="ad"/>
        <w:spacing w:line="240" w:lineRule="auto"/>
      </w:pPr>
      <w:r w:rsidRPr="000B0F44">
        <w:t xml:space="preserve">жилищно-коммунального хозяйства </w:t>
      </w:r>
    </w:p>
    <w:p w:rsidR="000B723A" w:rsidRPr="000B723A" w:rsidRDefault="000B723A" w:rsidP="000B723A">
      <w:pPr>
        <w:pStyle w:val="ad"/>
        <w:spacing w:line="240" w:lineRule="auto"/>
      </w:pPr>
      <w:r w:rsidRPr="000B0F44">
        <w:t>и энергетики Магаданской области</w:t>
      </w:r>
      <w:r>
        <w:t xml:space="preserve">               </w:t>
      </w:r>
      <w:r w:rsidR="0061243B">
        <w:t xml:space="preserve">    </w:t>
      </w:r>
      <w:r w:rsidR="00046A35">
        <w:t xml:space="preserve"> Рыжков Василий Анатольевич</w:t>
      </w:r>
    </w:p>
    <w:p w:rsidR="000B723A" w:rsidRDefault="000B723A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16" w:rsidRDefault="00852416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56" w:rsidRPr="00577203" w:rsidRDefault="000B723A" w:rsidP="0030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0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межведомственной комиссии</w:t>
      </w:r>
      <w:r w:rsidR="00304B56" w:rsidRPr="00577203">
        <w:rPr>
          <w:rFonts w:ascii="Times New Roman" w:hAnsi="Times New Roman" w:cs="Times New Roman"/>
          <w:sz w:val="28"/>
          <w:szCs w:val="28"/>
        </w:rPr>
        <w:t>:</w:t>
      </w:r>
    </w:p>
    <w:p w:rsidR="00852416" w:rsidRDefault="00852416" w:rsidP="00CE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6095"/>
      </w:tblGrid>
      <w:tr w:rsidR="009272A7" w:rsidTr="0079216C">
        <w:trPr>
          <w:trHeight w:val="904"/>
        </w:trPr>
        <w:tc>
          <w:tcPr>
            <w:tcW w:w="3511" w:type="dxa"/>
          </w:tcPr>
          <w:p w:rsidR="009272A7" w:rsidRPr="00F032BF" w:rsidRDefault="009272A7" w:rsidP="00505602">
            <w:pPr>
              <w:pStyle w:val="ad"/>
              <w:spacing w:line="240" w:lineRule="auto"/>
            </w:pPr>
            <w:r w:rsidRPr="00F032BF">
              <w:lastRenderedPageBreak/>
              <w:t>Хныкин</w:t>
            </w:r>
          </w:p>
          <w:p w:rsidR="009272A7" w:rsidRPr="00F032BF" w:rsidRDefault="009272A7" w:rsidP="00505602">
            <w:pPr>
              <w:pStyle w:val="ad"/>
              <w:spacing w:line="240" w:lineRule="auto"/>
            </w:pPr>
            <w:r w:rsidRPr="00F032BF">
              <w:t>Дмитрий Владимирович</w:t>
            </w:r>
          </w:p>
        </w:tc>
        <w:tc>
          <w:tcPr>
            <w:tcW w:w="6095" w:type="dxa"/>
          </w:tcPr>
          <w:p w:rsidR="009272A7" w:rsidRPr="00F032BF" w:rsidRDefault="009272A7" w:rsidP="00505602">
            <w:pPr>
              <w:pStyle w:val="ad"/>
              <w:spacing w:line="240" w:lineRule="auto"/>
              <w:jc w:val="both"/>
            </w:pPr>
            <w:r w:rsidRPr="00F032BF">
              <w:t>заместитель министра строительства, жилищно-коммунального хозяйства и энергетики Магаданской области</w:t>
            </w:r>
          </w:p>
        </w:tc>
      </w:tr>
      <w:tr w:rsidR="000B723A" w:rsidTr="0079216C">
        <w:trPr>
          <w:trHeight w:val="904"/>
        </w:trPr>
        <w:tc>
          <w:tcPr>
            <w:tcW w:w="3511" w:type="dxa"/>
          </w:tcPr>
          <w:p w:rsidR="000B723A" w:rsidRDefault="000B723A" w:rsidP="00164BC6">
            <w:pPr>
              <w:pStyle w:val="ad"/>
              <w:spacing w:line="240" w:lineRule="auto"/>
            </w:pPr>
            <w:r>
              <w:t xml:space="preserve">Кабачинская </w:t>
            </w:r>
          </w:p>
          <w:p w:rsidR="000B723A" w:rsidRDefault="000B723A" w:rsidP="00164BC6">
            <w:pPr>
              <w:pStyle w:val="ad"/>
              <w:spacing w:line="240" w:lineRule="auto"/>
            </w:pPr>
            <w:r>
              <w:t>Анна Георгиевна</w:t>
            </w:r>
          </w:p>
        </w:tc>
        <w:tc>
          <w:tcPr>
            <w:tcW w:w="6095" w:type="dxa"/>
          </w:tcPr>
          <w:p w:rsidR="000B723A" w:rsidRDefault="000B723A" w:rsidP="00164BC6">
            <w:pPr>
              <w:pStyle w:val="ad"/>
              <w:spacing w:line="240" w:lineRule="auto"/>
              <w:jc w:val="both"/>
            </w:pPr>
            <w:r>
              <w:t>начальник отдела бюджетных отношений в отраслях экономики министерства финансов Магаданской области</w:t>
            </w:r>
          </w:p>
        </w:tc>
      </w:tr>
      <w:tr w:rsidR="003905B1" w:rsidTr="0079216C">
        <w:trPr>
          <w:trHeight w:val="1289"/>
        </w:trPr>
        <w:tc>
          <w:tcPr>
            <w:tcW w:w="3511" w:type="dxa"/>
          </w:tcPr>
          <w:p w:rsidR="003905B1" w:rsidRDefault="003905B1" w:rsidP="003905B1">
            <w:pPr>
              <w:pStyle w:val="ad"/>
              <w:spacing w:line="240" w:lineRule="auto"/>
            </w:pPr>
            <w:r>
              <w:t>Арыштаева</w:t>
            </w:r>
          </w:p>
          <w:p w:rsidR="003905B1" w:rsidRDefault="003905B1" w:rsidP="003905B1">
            <w:pPr>
              <w:pStyle w:val="ad"/>
              <w:spacing w:line="240" w:lineRule="auto"/>
            </w:pPr>
            <w:r>
              <w:t>Елизавета Игоревна</w:t>
            </w:r>
          </w:p>
        </w:tc>
        <w:tc>
          <w:tcPr>
            <w:tcW w:w="6095" w:type="dxa"/>
          </w:tcPr>
          <w:p w:rsidR="003905B1" w:rsidRPr="00F42138" w:rsidRDefault="003905B1" w:rsidP="00164BC6">
            <w:pPr>
              <w:pStyle w:val="ad"/>
              <w:spacing w:line="240" w:lineRule="auto"/>
              <w:jc w:val="both"/>
            </w:pPr>
            <w:r>
              <w:t>начальник отдела аренды имущества департамента имущественных и земельных отношений Магаданской области</w:t>
            </w:r>
          </w:p>
        </w:tc>
      </w:tr>
      <w:tr w:rsidR="000B723A" w:rsidTr="0079216C">
        <w:trPr>
          <w:trHeight w:val="1289"/>
        </w:trPr>
        <w:tc>
          <w:tcPr>
            <w:tcW w:w="3511" w:type="dxa"/>
          </w:tcPr>
          <w:p w:rsidR="000B723A" w:rsidRPr="00441A27" w:rsidRDefault="00046A35" w:rsidP="00164BC6">
            <w:pPr>
              <w:pStyle w:val="ad"/>
              <w:spacing w:line="240" w:lineRule="auto"/>
            </w:pPr>
            <w:proofErr w:type="spellStart"/>
            <w:r w:rsidRPr="00441A27">
              <w:t>Гундорин</w:t>
            </w:r>
            <w:proofErr w:type="spellEnd"/>
          </w:p>
          <w:p w:rsidR="000B723A" w:rsidRDefault="00F42138" w:rsidP="00164BC6">
            <w:pPr>
              <w:pStyle w:val="ad"/>
              <w:spacing w:line="240" w:lineRule="auto"/>
            </w:pPr>
            <w:r w:rsidRPr="00441A27">
              <w:t>Владимир Евгеньевич</w:t>
            </w:r>
          </w:p>
        </w:tc>
        <w:tc>
          <w:tcPr>
            <w:tcW w:w="6095" w:type="dxa"/>
          </w:tcPr>
          <w:p w:rsidR="000B723A" w:rsidRPr="00AD4FFD" w:rsidRDefault="00F42138" w:rsidP="00AD4FFD">
            <w:pPr>
              <w:pStyle w:val="ad"/>
              <w:spacing w:line="240" w:lineRule="auto"/>
              <w:jc w:val="both"/>
            </w:pPr>
            <w:r w:rsidRPr="00F42138">
              <w:t>эксперт Общероссийского народного фронта в Магаданской области.</w:t>
            </w:r>
          </w:p>
        </w:tc>
      </w:tr>
      <w:tr w:rsidR="00441A27" w:rsidTr="00C34EF4">
        <w:trPr>
          <w:trHeight w:val="1289"/>
        </w:trPr>
        <w:tc>
          <w:tcPr>
            <w:tcW w:w="3511" w:type="dxa"/>
            <w:shd w:val="clear" w:color="auto" w:fill="auto"/>
          </w:tcPr>
          <w:p w:rsidR="00441A27" w:rsidRPr="00C34EF4" w:rsidRDefault="00441A27" w:rsidP="00852D2B">
            <w:pPr>
              <w:pStyle w:val="ad"/>
              <w:spacing w:line="240" w:lineRule="auto"/>
              <w:rPr>
                <w:lang w:eastAsia="en-US"/>
              </w:rPr>
            </w:pPr>
            <w:r w:rsidRPr="00C34EF4">
              <w:rPr>
                <w:lang w:eastAsia="en-US"/>
              </w:rPr>
              <w:t>Казакова</w:t>
            </w:r>
          </w:p>
          <w:p w:rsidR="00441A27" w:rsidRPr="00C34EF4" w:rsidRDefault="00441A27" w:rsidP="00852D2B">
            <w:pPr>
              <w:pStyle w:val="ad"/>
              <w:spacing w:line="240" w:lineRule="auto"/>
              <w:rPr>
                <w:lang w:eastAsia="en-US"/>
              </w:rPr>
            </w:pPr>
            <w:r w:rsidRPr="00C34EF4">
              <w:rPr>
                <w:lang w:eastAsia="en-US"/>
              </w:rPr>
              <w:t>Светлана Георгиевна</w:t>
            </w:r>
          </w:p>
        </w:tc>
        <w:tc>
          <w:tcPr>
            <w:tcW w:w="6095" w:type="dxa"/>
            <w:shd w:val="clear" w:color="auto" w:fill="auto"/>
          </w:tcPr>
          <w:p w:rsidR="00441A27" w:rsidRPr="00C34EF4" w:rsidRDefault="00441A27" w:rsidP="00852D2B">
            <w:pPr>
              <w:pStyle w:val="ad"/>
              <w:spacing w:line="240" w:lineRule="auto"/>
              <w:jc w:val="both"/>
              <w:rPr>
                <w:lang w:eastAsia="en-US"/>
              </w:rPr>
            </w:pPr>
            <w:r w:rsidRPr="00C34EF4">
              <w:rPr>
                <w:lang w:eastAsia="en-US"/>
              </w:rPr>
              <w:t>заместитель руководителя – государственного жилищного инспектора Государственной жилищной инспекции Магаданской области</w:t>
            </w:r>
          </w:p>
        </w:tc>
      </w:tr>
      <w:tr w:rsidR="000B723A" w:rsidTr="0079216C">
        <w:trPr>
          <w:trHeight w:val="1289"/>
        </w:trPr>
        <w:tc>
          <w:tcPr>
            <w:tcW w:w="3511" w:type="dxa"/>
          </w:tcPr>
          <w:p w:rsidR="003D518E" w:rsidRDefault="003D518E" w:rsidP="003D518E">
            <w:pPr>
              <w:pStyle w:val="ad"/>
              <w:spacing w:line="240" w:lineRule="auto"/>
            </w:pPr>
            <w:r>
              <w:t>Илясова</w:t>
            </w:r>
          </w:p>
          <w:p w:rsidR="000B723A" w:rsidRDefault="003D518E" w:rsidP="003D518E">
            <w:pPr>
              <w:pStyle w:val="ad"/>
              <w:spacing w:line="240" w:lineRule="auto"/>
            </w:pPr>
            <w:r>
              <w:t>Ирина Николаевна</w:t>
            </w:r>
          </w:p>
        </w:tc>
        <w:tc>
          <w:tcPr>
            <w:tcW w:w="6095" w:type="dxa"/>
          </w:tcPr>
          <w:p w:rsidR="000B723A" w:rsidRDefault="003D518E" w:rsidP="00164BC6">
            <w:pPr>
              <w:pStyle w:val="ad"/>
              <w:spacing w:line="240" w:lineRule="auto"/>
              <w:jc w:val="both"/>
            </w:pPr>
            <w:r w:rsidRPr="00087FD7">
              <w:t>начальник отдела жилищного фонда и благоустройства управления жилищно-коммунального хозяйства министерства строительства, жилищно-коммунального хозяйства и энергетики Магаданской области</w:t>
            </w:r>
          </w:p>
        </w:tc>
      </w:tr>
      <w:tr w:rsidR="00D11935" w:rsidTr="00AD4FFD">
        <w:trPr>
          <w:trHeight w:val="1050"/>
        </w:trPr>
        <w:tc>
          <w:tcPr>
            <w:tcW w:w="3511" w:type="dxa"/>
          </w:tcPr>
          <w:p w:rsidR="00D11935" w:rsidRDefault="00D11935" w:rsidP="003D518E">
            <w:pPr>
              <w:pStyle w:val="ad"/>
              <w:spacing w:line="240" w:lineRule="auto"/>
            </w:pPr>
            <w:proofErr w:type="spellStart"/>
            <w:r>
              <w:t>Новак</w:t>
            </w:r>
            <w:proofErr w:type="spellEnd"/>
          </w:p>
          <w:p w:rsidR="00D11935" w:rsidRDefault="00E0468D" w:rsidP="003D518E">
            <w:pPr>
              <w:pStyle w:val="ad"/>
              <w:spacing w:line="240" w:lineRule="auto"/>
            </w:pPr>
            <w:r>
              <w:t>Ольга Владимировна</w:t>
            </w:r>
            <w:bookmarkStart w:id="0" w:name="_GoBack"/>
            <w:bookmarkEnd w:id="0"/>
          </w:p>
        </w:tc>
        <w:tc>
          <w:tcPr>
            <w:tcW w:w="6095" w:type="dxa"/>
          </w:tcPr>
          <w:p w:rsidR="00CB6456" w:rsidRDefault="00586A65" w:rsidP="00CB6456">
            <w:pPr>
              <w:pStyle w:val="ad"/>
              <w:spacing w:line="240" w:lineRule="auto"/>
              <w:jc w:val="both"/>
            </w:pPr>
            <w:r>
              <w:t xml:space="preserve">аудитор </w:t>
            </w:r>
            <w:r w:rsidR="00CB6456" w:rsidRPr="00586A65">
              <w:t>контрольно-счетной палаты Магад</w:t>
            </w:r>
            <w:r>
              <w:t xml:space="preserve">анской области </w:t>
            </w:r>
          </w:p>
          <w:p w:rsidR="00D11935" w:rsidRPr="00087FD7" w:rsidRDefault="00D11935" w:rsidP="00164BC6">
            <w:pPr>
              <w:pStyle w:val="ad"/>
              <w:spacing w:line="240" w:lineRule="auto"/>
              <w:jc w:val="both"/>
            </w:pPr>
          </w:p>
        </w:tc>
      </w:tr>
      <w:tr w:rsidR="001A048C" w:rsidTr="0079216C">
        <w:trPr>
          <w:trHeight w:val="1289"/>
        </w:trPr>
        <w:tc>
          <w:tcPr>
            <w:tcW w:w="3511" w:type="dxa"/>
          </w:tcPr>
          <w:p w:rsidR="00434737" w:rsidRDefault="00434737" w:rsidP="007B378C">
            <w:pPr>
              <w:pStyle w:val="ad"/>
              <w:spacing w:line="240" w:lineRule="auto"/>
            </w:pPr>
          </w:p>
          <w:p w:rsidR="001A048C" w:rsidRPr="00EE3363" w:rsidRDefault="00EE3363" w:rsidP="007B378C">
            <w:pPr>
              <w:pStyle w:val="ad"/>
              <w:spacing w:line="240" w:lineRule="auto"/>
            </w:pPr>
            <w:proofErr w:type="spellStart"/>
            <w:r w:rsidRPr="00EE3363">
              <w:t>Кучугура</w:t>
            </w:r>
            <w:proofErr w:type="spellEnd"/>
            <w:r w:rsidRPr="00EE3363">
              <w:t xml:space="preserve"> </w:t>
            </w:r>
          </w:p>
          <w:p w:rsidR="001A048C" w:rsidRDefault="00EE3363" w:rsidP="007B378C">
            <w:pPr>
              <w:pStyle w:val="ad"/>
              <w:spacing w:line="240" w:lineRule="auto"/>
            </w:pPr>
            <w:r>
              <w:t>Георгий Эдуардович</w:t>
            </w:r>
          </w:p>
        </w:tc>
        <w:tc>
          <w:tcPr>
            <w:tcW w:w="6095" w:type="dxa"/>
          </w:tcPr>
          <w:p w:rsidR="00434737" w:rsidRDefault="00434737" w:rsidP="007B378C">
            <w:pPr>
              <w:pStyle w:val="ad"/>
              <w:spacing w:line="240" w:lineRule="auto"/>
              <w:jc w:val="both"/>
            </w:pPr>
          </w:p>
          <w:p w:rsidR="001A048C" w:rsidRDefault="00EE3363" w:rsidP="007B378C">
            <w:pPr>
              <w:pStyle w:val="ad"/>
              <w:spacing w:line="240" w:lineRule="auto"/>
              <w:jc w:val="both"/>
            </w:pPr>
            <w:r>
              <w:t>руководитель управления архитектуры и градостроительства Магаданской области</w:t>
            </w:r>
          </w:p>
        </w:tc>
      </w:tr>
      <w:tr w:rsidR="001A048C" w:rsidTr="00AD4FFD">
        <w:trPr>
          <w:trHeight w:val="1126"/>
        </w:trPr>
        <w:tc>
          <w:tcPr>
            <w:tcW w:w="3511" w:type="dxa"/>
          </w:tcPr>
          <w:p w:rsidR="001A048C" w:rsidRDefault="00EE3363" w:rsidP="00164BC6">
            <w:pPr>
              <w:pStyle w:val="ad"/>
              <w:spacing w:line="240" w:lineRule="auto"/>
            </w:pPr>
            <w:r>
              <w:t>Голубева</w:t>
            </w:r>
          </w:p>
          <w:p w:rsidR="0079216C" w:rsidRDefault="0079216C" w:rsidP="00164BC6">
            <w:pPr>
              <w:pStyle w:val="ad"/>
              <w:spacing w:line="240" w:lineRule="auto"/>
            </w:pPr>
            <w:r>
              <w:t>Виктория Александровна</w:t>
            </w:r>
          </w:p>
        </w:tc>
        <w:tc>
          <w:tcPr>
            <w:tcW w:w="6095" w:type="dxa"/>
          </w:tcPr>
          <w:p w:rsidR="001A048C" w:rsidRDefault="001A048C" w:rsidP="00164BC6">
            <w:pPr>
              <w:pStyle w:val="ad"/>
              <w:spacing w:line="240" w:lineRule="auto"/>
              <w:jc w:val="both"/>
            </w:pPr>
            <w:r w:rsidRPr="00B75406">
              <w:t>заместитель секретаря МРО ВПП «Единая Россия</w:t>
            </w:r>
            <w:r w:rsidR="0079216C">
              <w:t>» по проектной работе</w:t>
            </w:r>
          </w:p>
        </w:tc>
      </w:tr>
      <w:tr w:rsidR="00930D2C" w:rsidTr="00AD4FFD">
        <w:trPr>
          <w:trHeight w:val="1126"/>
        </w:trPr>
        <w:tc>
          <w:tcPr>
            <w:tcW w:w="3511" w:type="dxa"/>
          </w:tcPr>
          <w:p w:rsidR="00930D2C" w:rsidRDefault="00930D2C">
            <w:pPr>
              <w:pStyle w:val="ad"/>
              <w:spacing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Басанский</w:t>
            </w:r>
            <w:proofErr w:type="spellEnd"/>
            <w:r>
              <w:rPr>
                <w:lang w:eastAsia="en-US"/>
              </w:rPr>
              <w:t xml:space="preserve"> Антон Александрович</w:t>
            </w:r>
          </w:p>
        </w:tc>
        <w:tc>
          <w:tcPr>
            <w:tcW w:w="6095" w:type="dxa"/>
          </w:tcPr>
          <w:p w:rsidR="00930D2C" w:rsidRDefault="00930D2C">
            <w:pPr>
              <w:pStyle w:val="ad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Магаданской городской Думы, заместитель секретаря МРО ВПП «Единая Россия», региональный координатор партийного проекта «Городская среда» </w:t>
            </w:r>
          </w:p>
        </w:tc>
      </w:tr>
      <w:tr w:rsidR="001A048C" w:rsidTr="0079216C">
        <w:trPr>
          <w:trHeight w:val="1289"/>
        </w:trPr>
        <w:tc>
          <w:tcPr>
            <w:tcW w:w="3511" w:type="dxa"/>
          </w:tcPr>
          <w:p w:rsidR="001A048C" w:rsidRDefault="001A048C" w:rsidP="00164BC6">
            <w:pPr>
              <w:pStyle w:val="ad"/>
              <w:spacing w:line="240" w:lineRule="auto"/>
            </w:pPr>
          </w:p>
          <w:p w:rsidR="001A048C" w:rsidRPr="00147959" w:rsidRDefault="001A048C" w:rsidP="00164BC6">
            <w:pPr>
              <w:pStyle w:val="ad"/>
              <w:spacing w:line="240" w:lineRule="auto"/>
            </w:pPr>
            <w:r w:rsidRPr="00147959">
              <w:t xml:space="preserve">Радченко </w:t>
            </w:r>
          </w:p>
          <w:p w:rsidR="001A048C" w:rsidRDefault="001A048C" w:rsidP="00164BC6">
            <w:pPr>
              <w:pStyle w:val="ad"/>
              <w:spacing w:line="240" w:lineRule="auto"/>
            </w:pPr>
            <w:r w:rsidRPr="00147959">
              <w:t>Яков Георгиевич</w:t>
            </w:r>
          </w:p>
        </w:tc>
        <w:tc>
          <w:tcPr>
            <w:tcW w:w="6095" w:type="dxa"/>
          </w:tcPr>
          <w:p w:rsidR="001A048C" w:rsidRDefault="001A048C" w:rsidP="00164BC6">
            <w:pPr>
              <w:pStyle w:val="ad"/>
              <w:spacing w:line="240" w:lineRule="auto"/>
              <w:jc w:val="both"/>
            </w:pPr>
            <w:r>
              <w:t xml:space="preserve">председатель Общественной палаты Магаданской области, </w:t>
            </w:r>
            <w:r w:rsidRPr="00DF3FA4">
              <w:t xml:space="preserve">директор филиала ВГТРК ГТРК «Магадан», член </w:t>
            </w:r>
            <w:proofErr w:type="gramStart"/>
            <w:r w:rsidRPr="00DF3FA4">
              <w:t>правления регионального отделения Союза журналистов России</w:t>
            </w:r>
            <w:proofErr w:type="gramEnd"/>
            <w:r w:rsidR="00C408BA">
              <w:t xml:space="preserve"> </w:t>
            </w:r>
          </w:p>
        </w:tc>
      </w:tr>
      <w:tr w:rsidR="00C408BA" w:rsidTr="0079216C">
        <w:trPr>
          <w:trHeight w:val="1289"/>
        </w:trPr>
        <w:tc>
          <w:tcPr>
            <w:tcW w:w="3511" w:type="dxa"/>
          </w:tcPr>
          <w:p w:rsidR="00C408BA" w:rsidRDefault="00C408BA" w:rsidP="00C408BA">
            <w:pPr>
              <w:pStyle w:val="ad"/>
              <w:spacing w:line="240" w:lineRule="auto"/>
            </w:pPr>
            <w:proofErr w:type="spellStart"/>
            <w:r>
              <w:lastRenderedPageBreak/>
              <w:t>Гришан</w:t>
            </w:r>
            <w:proofErr w:type="spellEnd"/>
            <w:r>
              <w:t xml:space="preserve"> </w:t>
            </w:r>
          </w:p>
          <w:p w:rsidR="00C408BA" w:rsidRDefault="00C408BA" w:rsidP="00C408BA">
            <w:pPr>
              <w:pStyle w:val="ad"/>
              <w:spacing w:line="240" w:lineRule="auto"/>
            </w:pPr>
            <w:r>
              <w:t>Юрий Федорович</w:t>
            </w:r>
          </w:p>
          <w:p w:rsidR="00C408BA" w:rsidRDefault="00C408BA" w:rsidP="00C408BA">
            <w:pPr>
              <w:pStyle w:val="ad"/>
              <w:spacing w:line="240" w:lineRule="auto"/>
            </w:pPr>
          </w:p>
          <w:p w:rsidR="00C408BA" w:rsidRDefault="00C408BA" w:rsidP="00164BC6">
            <w:pPr>
              <w:pStyle w:val="ad"/>
              <w:spacing w:line="240" w:lineRule="auto"/>
            </w:pPr>
          </w:p>
        </w:tc>
        <w:tc>
          <w:tcPr>
            <w:tcW w:w="6095" w:type="dxa"/>
          </w:tcPr>
          <w:p w:rsidR="00C408BA" w:rsidRDefault="00C408BA" w:rsidP="00C408BA">
            <w:pPr>
              <w:pStyle w:val="ad"/>
              <w:spacing w:line="240" w:lineRule="auto"/>
              <w:jc w:val="both"/>
            </w:pPr>
            <w:r>
              <w:t>глава муниципального образования</w:t>
            </w:r>
          </w:p>
          <w:p w:rsidR="00C408BA" w:rsidRDefault="00C408BA" w:rsidP="00164BC6">
            <w:pPr>
              <w:pStyle w:val="ad"/>
              <w:spacing w:line="240" w:lineRule="auto"/>
              <w:jc w:val="both"/>
            </w:pPr>
            <w:r>
              <w:t xml:space="preserve">«Город Магадан», мэр города Магадана, председатель ассоциации «Совет муниципальных образований Магаданской области» </w:t>
            </w:r>
          </w:p>
        </w:tc>
      </w:tr>
      <w:tr w:rsidR="006B267F" w:rsidTr="00AD4FFD">
        <w:trPr>
          <w:trHeight w:val="904"/>
        </w:trPr>
        <w:tc>
          <w:tcPr>
            <w:tcW w:w="3511" w:type="dxa"/>
          </w:tcPr>
          <w:p w:rsidR="006B267F" w:rsidRDefault="006B267F" w:rsidP="00164BC6">
            <w:pPr>
              <w:pStyle w:val="ad"/>
              <w:spacing w:line="240" w:lineRule="auto"/>
            </w:pPr>
            <w:proofErr w:type="spellStart"/>
            <w:r>
              <w:t>Малашевский</w:t>
            </w:r>
            <w:proofErr w:type="spellEnd"/>
          </w:p>
          <w:p w:rsidR="006B267F" w:rsidRDefault="00AF0ADC" w:rsidP="00164BC6">
            <w:pPr>
              <w:pStyle w:val="ad"/>
              <w:spacing w:line="240" w:lineRule="auto"/>
            </w:pPr>
            <w:r>
              <w:t>Александр Валентинович</w:t>
            </w:r>
          </w:p>
        </w:tc>
        <w:tc>
          <w:tcPr>
            <w:tcW w:w="6095" w:type="dxa"/>
          </w:tcPr>
          <w:p w:rsidR="006B267F" w:rsidRPr="00AF0ADC" w:rsidRDefault="006B267F" w:rsidP="00AF0ADC">
            <w:pPr>
              <w:pStyle w:val="ad"/>
              <w:spacing w:line="240" w:lineRule="auto"/>
              <w:jc w:val="both"/>
            </w:pPr>
            <w:r>
              <w:t>первый заместитель мэра города Магадана</w:t>
            </w:r>
          </w:p>
        </w:tc>
      </w:tr>
      <w:tr w:rsidR="006B267F" w:rsidTr="00AD4FFD">
        <w:trPr>
          <w:trHeight w:val="974"/>
        </w:trPr>
        <w:tc>
          <w:tcPr>
            <w:tcW w:w="3511" w:type="dxa"/>
          </w:tcPr>
          <w:p w:rsidR="006B267F" w:rsidRDefault="006B267F" w:rsidP="00164BC6">
            <w:pPr>
              <w:pStyle w:val="ad"/>
              <w:spacing w:line="240" w:lineRule="auto"/>
            </w:pPr>
            <w:r>
              <w:t>Баран</w:t>
            </w:r>
          </w:p>
          <w:p w:rsidR="006B267F" w:rsidRDefault="006B267F" w:rsidP="00164BC6">
            <w:pPr>
              <w:pStyle w:val="ad"/>
              <w:spacing w:line="240" w:lineRule="auto"/>
            </w:pPr>
            <w:r>
              <w:t>Алексей Петрович</w:t>
            </w:r>
          </w:p>
        </w:tc>
        <w:tc>
          <w:tcPr>
            <w:tcW w:w="6095" w:type="dxa"/>
          </w:tcPr>
          <w:p w:rsidR="006B267F" w:rsidRDefault="006B267F" w:rsidP="006B26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МБУ «Служба техниче</w:t>
            </w:r>
            <w:r w:rsidR="00812C2C">
              <w:rPr>
                <w:rFonts w:ascii="Times New Roman" w:hAnsi="Times New Roman" w:cs="Times New Roman"/>
                <w:sz w:val="28"/>
                <w:szCs w:val="28"/>
              </w:rPr>
              <w:t>ского контроля города Магадана»</w:t>
            </w:r>
          </w:p>
          <w:p w:rsidR="006B267F" w:rsidRDefault="006B267F" w:rsidP="00164BC6">
            <w:pPr>
              <w:pStyle w:val="ad"/>
              <w:spacing w:line="240" w:lineRule="auto"/>
              <w:jc w:val="both"/>
            </w:pPr>
          </w:p>
        </w:tc>
      </w:tr>
    </w:tbl>
    <w:p w:rsidR="00573893" w:rsidRPr="00AD5974" w:rsidRDefault="00573893" w:rsidP="00612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99" w:rsidRPr="00AD5974" w:rsidRDefault="00592499" w:rsidP="000B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BDC" w:rsidRPr="00395BDC" w:rsidRDefault="0061243B" w:rsidP="00395BDC">
      <w:pPr>
        <w:pStyle w:val="a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5B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038" w:rsidRPr="00395BDC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B83544" w:rsidRPr="00395BDC">
        <w:rPr>
          <w:rFonts w:ascii="Times New Roman" w:hAnsi="Times New Roman" w:cs="Times New Roman"/>
          <w:b/>
          <w:sz w:val="28"/>
          <w:szCs w:val="28"/>
        </w:rPr>
        <w:t xml:space="preserve">итогов рейтингового </w:t>
      </w:r>
      <w:r w:rsidR="00556038" w:rsidRPr="00395BDC">
        <w:rPr>
          <w:rFonts w:ascii="Times New Roman" w:hAnsi="Times New Roman" w:cs="Times New Roman"/>
          <w:b/>
          <w:sz w:val="28"/>
          <w:szCs w:val="28"/>
        </w:rPr>
        <w:t>голосования по вы</w:t>
      </w:r>
      <w:r w:rsidR="00B83544" w:rsidRPr="00395BDC">
        <w:rPr>
          <w:rFonts w:ascii="Times New Roman" w:hAnsi="Times New Roman" w:cs="Times New Roman"/>
          <w:b/>
          <w:sz w:val="28"/>
          <w:szCs w:val="28"/>
        </w:rPr>
        <w:t xml:space="preserve">бору </w:t>
      </w:r>
      <w:r w:rsidR="00556038" w:rsidRPr="00395BDC">
        <w:rPr>
          <w:rFonts w:ascii="Times New Roman" w:hAnsi="Times New Roman" w:cs="Times New Roman"/>
          <w:b/>
          <w:sz w:val="28"/>
          <w:szCs w:val="28"/>
        </w:rPr>
        <w:t>проектов благоустройства общественных территорий</w:t>
      </w:r>
      <w:r w:rsidR="008C07C1" w:rsidRPr="00395BD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1243B" w:rsidRPr="00395BDC" w:rsidRDefault="008C07C1" w:rsidP="00395B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DC">
        <w:rPr>
          <w:rFonts w:ascii="Times New Roman" w:hAnsi="Times New Roman" w:cs="Times New Roman"/>
          <w:b/>
          <w:sz w:val="28"/>
          <w:szCs w:val="28"/>
        </w:rPr>
        <w:t>прошедшего 18 марта 2018 года</w:t>
      </w:r>
    </w:p>
    <w:p w:rsidR="0061243B" w:rsidRPr="00395BDC" w:rsidRDefault="0061243B" w:rsidP="00395B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D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83544" w:rsidRPr="004B2B9B" w:rsidRDefault="00B83544" w:rsidP="00AD4FF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5B4" w:rsidRDefault="002935B4" w:rsidP="002935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ВЫСТУПИЛИ:</w:t>
      </w:r>
    </w:p>
    <w:p w:rsidR="002935B4" w:rsidRDefault="002935B4" w:rsidP="002935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Рыжков В.А.</w:t>
      </w:r>
    </w:p>
    <w:p w:rsidR="002935B4" w:rsidRDefault="002935B4" w:rsidP="000B7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B4" w:rsidRDefault="001B29C3" w:rsidP="000B7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6F8" w:rsidRDefault="002935B4" w:rsidP="002935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2B1F" w:rsidRPr="00C1528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A2A3D" w:rsidRDefault="00C34EF4" w:rsidP="00B835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EF4">
        <w:rPr>
          <w:rFonts w:ascii="Times New Roman" w:hAnsi="Times New Roman" w:cs="Times New Roman"/>
          <w:sz w:val="28"/>
          <w:szCs w:val="28"/>
        </w:rPr>
        <w:t>Гришан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34EF4">
        <w:rPr>
          <w:rFonts w:ascii="Times New Roman" w:hAnsi="Times New Roman" w:cs="Times New Roman"/>
          <w:sz w:val="28"/>
          <w:szCs w:val="28"/>
        </w:rPr>
        <w:t xml:space="preserve"> Ю.Ф. мэр</w:t>
      </w:r>
      <w:r>
        <w:rPr>
          <w:rFonts w:ascii="Times New Roman" w:hAnsi="Times New Roman" w:cs="Times New Roman"/>
          <w:sz w:val="28"/>
          <w:szCs w:val="28"/>
        </w:rPr>
        <w:t>а города Магадана, ответственного</w:t>
      </w:r>
      <w:r w:rsidRPr="00C34EF4">
        <w:rPr>
          <w:rFonts w:ascii="Times New Roman" w:hAnsi="Times New Roman" w:cs="Times New Roman"/>
          <w:sz w:val="28"/>
          <w:szCs w:val="28"/>
        </w:rPr>
        <w:t xml:space="preserve"> за пров</w:t>
      </w:r>
      <w:r>
        <w:rPr>
          <w:rFonts w:ascii="Times New Roman" w:hAnsi="Times New Roman" w:cs="Times New Roman"/>
          <w:sz w:val="28"/>
          <w:szCs w:val="28"/>
        </w:rPr>
        <w:t>едение рейтингового голосования,</w:t>
      </w:r>
      <w:r w:rsidR="00934C94">
        <w:rPr>
          <w:rFonts w:ascii="Times New Roman" w:hAnsi="Times New Roman" w:cs="Times New Roman"/>
          <w:sz w:val="28"/>
          <w:szCs w:val="28"/>
        </w:rPr>
        <w:t xml:space="preserve"> </w:t>
      </w:r>
      <w:r w:rsidR="001C743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D5641">
        <w:rPr>
          <w:rFonts w:ascii="Times New Roman" w:hAnsi="Times New Roman" w:cs="Times New Roman"/>
          <w:sz w:val="28"/>
          <w:szCs w:val="28"/>
        </w:rPr>
        <w:t>подведения</w:t>
      </w:r>
      <w:r w:rsidR="00D871EA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0D5641">
        <w:rPr>
          <w:rFonts w:ascii="Times New Roman" w:hAnsi="Times New Roman" w:cs="Times New Roman"/>
          <w:bCs/>
          <w:sz w:val="28"/>
          <w:szCs w:val="28"/>
        </w:rPr>
        <w:t>рейтингового голосования по вы</w:t>
      </w:r>
      <w:r w:rsidR="00B83544" w:rsidRPr="00B83544">
        <w:rPr>
          <w:rFonts w:ascii="Times New Roman" w:hAnsi="Times New Roman" w:cs="Times New Roman"/>
          <w:bCs/>
          <w:sz w:val="28"/>
          <w:szCs w:val="28"/>
        </w:rPr>
        <w:t>бору общественных терри</w:t>
      </w:r>
      <w:r w:rsidR="000D5641">
        <w:rPr>
          <w:rFonts w:ascii="Times New Roman" w:hAnsi="Times New Roman" w:cs="Times New Roman"/>
          <w:bCs/>
          <w:sz w:val="28"/>
          <w:szCs w:val="28"/>
        </w:rPr>
        <w:t>торий, подлежащих благоустройству в первоочередном порядке в 2018-2019 годах</w:t>
      </w:r>
      <w:r w:rsidR="000D5641" w:rsidRPr="000D5641">
        <w:t xml:space="preserve"> </w:t>
      </w:r>
      <w:r w:rsidR="000D5641" w:rsidRPr="000D5641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«Формирование современной городской среды муниципального образования «Город Магадан» на 2018-2022 годы»</w:t>
      </w:r>
      <w:r w:rsidR="00934C94" w:rsidRPr="00B83544">
        <w:rPr>
          <w:rFonts w:ascii="Times New Roman" w:hAnsi="Times New Roman" w:cs="Times New Roman"/>
          <w:sz w:val="28"/>
          <w:szCs w:val="28"/>
        </w:rPr>
        <w:t>.</w:t>
      </w:r>
    </w:p>
    <w:p w:rsidR="00ED3EDA" w:rsidRPr="00797459" w:rsidRDefault="00ED3EDA" w:rsidP="0079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B1F" w:rsidRDefault="00147959" w:rsidP="000B7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409" w:rsidRPr="00315E8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036F8" w:rsidRDefault="00C036F8" w:rsidP="0091247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C34EF4">
        <w:rPr>
          <w:rFonts w:ascii="Times New Roman" w:hAnsi="Times New Roman" w:cs="Times New Roman"/>
          <w:sz w:val="28"/>
          <w:szCs w:val="28"/>
        </w:rPr>
        <w:t>Гришана</w:t>
      </w:r>
      <w:proofErr w:type="spellEnd"/>
      <w:r w:rsidR="00C34EF4">
        <w:rPr>
          <w:rFonts w:ascii="Times New Roman" w:hAnsi="Times New Roman" w:cs="Times New Roman"/>
          <w:sz w:val="28"/>
          <w:szCs w:val="28"/>
        </w:rPr>
        <w:t xml:space="preserve"> Ю.Ф</w:t>
      </w:r>
      <w:r w:rsidR="00934C94">
        <w:rPr>
          <w:rFonts w:ascii="Times New Roman" w:hAnsi="Times New Roman" w:cs="Times New Roman"/>
          <w:sz w:val="28"/>
          <w:szCs w:val="28"/>
        </w:rPr>
        <w:t>.</w:t>
      </w:r>
      <w:r w:rsidR="00934C94" w:rsidRPr="00C15288">
        <w:rPr>
          <w:rFonts w:ascii="Times New Roman" w:hAnsi="Times New Roman" w:cs="Times New Roman"/>
          <w:sz w:val="28"/>
          <w:szCs w:val="28"/>
        </w:rPr>
        <w:t xml:space="preserve"> </w:t>
      </w:r>
      <w:r w:rsidR="00ED1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1247C" w:rsidRPr="009A50B4" w:rsidRDefault="009A50B4" w:rsidP="009A50B4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9A50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</w:t>
      </w:r>
      <w:r w:rsidR="00E20E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нговое голосование признать состоявшимся.</w:t>
      </w:r>
    </w:p>
    <w:p w:rsidR="00934C94" w:rsidRPr="0037633B" w:rsidRDefault="00E34747" w:rsidP="000B72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B4">
        <w:rPr>
          <w:rFonts w:ascii="Times New Roman" w:hAnsi="Times New Roman" w:cs="Times New Roman"/>
          <w:b/>
          <w:sz w:val="28"/>
          <w:szCs w:val="28"/>
        </w:rPr>
        <w:t>3</w:t>
      </w:r>
      <w:r w:rsidR="006107B4">
        <w:rPr>
          <w:rFonts w:ascii="Times New Roman" w:hAnsi="Times New Roman" w:cs="Times New Roman"/>
          <w:b/>
          <w:sz w:val="28"/>
          <w:szCs w:val="28"/>
        </w:rPr>
        <w:t>.</w:t>
      </w:r>
      <w:r w:rsidR="0014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7B4" w:rsidRPr="001B29C3">
        <w:rPr>
          <w:rFonts w:ascii="Times New Roman" w:hAnsi="Times New Roman" w:cs="Times New Roman"/>
          <w:sz w:val="28"/>
          <w:szCs w:val="28"/>
        </w:rPr>
        <w:t>Муниципальному образованию «город Магадан»</w:t>
      </w:r>
      <w:r w:rsidR="0037633B">
        <w:rPr>
          <w:rFonts w:ascii="Times New Roman" w:hAnsi="Times New Roman" w:cs="Times New Roman"/>
          <w:sz w:val="28"/>
          <w:szCs w:val="28"/>
        </w:rPr>
        <w:t>.</w:t>
      </w:r>
    </w:p>
    <w:p w:rsidR="005F5017" w:rsidRPr="00A021B0" w:rsidRDefault="005F5017" w:rsidP="000B72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7B4" w:rsidRDefault="009A50B4" w:rsidP="006107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47959" w:rsidRPr="0037633B">
        <w:rPr>
          <w:rFonts w:ascii="Times New Roman" w:hAnsi="Times New Roman" w:cs="Times New Roman"/>
          <w:b/>
          <w:sz w:val="28"/>
          <w:szCs w:val="28"/>
        </w:rPr>
        <w:t>.1</w:t>
      </w:r>
      <w:r w:rsidR="004A65B7" w:rsidRPr="00DF1894">
        <w:rPr>
          <w:rFonts w:ascii="Times New Roman" w:hAnsi="Times New Roman" w:cs="Times New Roman"/>
          <w:sz w:val="28"/>
          <w:szCs w:val="28"/>
        </w:rPr>
        <w:t xml:space="preserve">. </w:t>
      </w:r>
      <w:r w:rsidR="00AD4FFD">
        <w:rPr>
          <w:rFonts w:ascii="Times New Roman" w:hAnsi="Times New Roman" w:cs="Times New Roman"/>
          <w:sz w:val="28"/>
          <w:szCs w:val="28"/>
        </w:rPr>
        <w:t>О</w:t>
      </w:r>
      <w:r w:rsidR="006107B4">
        <w:rPr>
          <w:rFonts w:ascii="Times New Roman" w:hAnsi="Times New Roman" w:cs="Times New Roman"/>
          <w:sz w:val="28"/>
          <w:szCs w:val="28"/>
        </w:rPr>
        <w:t xml:space="preserve">беспечить работу по информационному освещению в средствах массовой информации итоговых результатов приема предложений от жителей города Магадана, а также Перечень общественных пространств, подлежащих благоустройству в </w:t>
      </w:r>
      <w:r w:rsidR="00DF2C1B">
        <w:rPr>
          <w:rFonts w:ascii="Times New Roman" w:hAnsi="Times New Roman" w:cs="Times New Roman"/>
          <w:sz w:val="28"/>
          <w:szCs w:val="28"/>
        </w:rPr>
        <w:t>пе</w:t>
      </w:r>
      <w:r w:rsidR="005F5017">
        <w:rPr>
          <w:rFonts w:ascii="Times New Roman" w:hAnsi="Times New Roman" w:cs="Times New Roman"/>
          <w:sz w:val="28"/>
          <w:szCs w:val="28"/>
        </w:rPr>
        <w:t>рвоочередном порядке в 2018-2022</w:t>
      </w:r>
      <w:r w:rsidR="00DF2C1B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147959">
        <w:rPr>
          <w:rFonts w:ascii="Times New Roman" w:hAnsi="Times New Roman" w:cs="Times New Roman"/>
          <w:sz w:val="28"/>
          <w:szCs w:val="28"/>
        </w:rPr>
        <w:t>.</w:t>
      </w:r>
    </w:p>
    <w:p w:rsidR="004A65B7" w:rsidRPr="001F73A6" w:rsidRDefault="009A50B4" w:rsidP="00930D2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47959" w:rsidRPr="0037633B">
        <w:rPr>
          <w:rFonts w:ascii="Times New Roman" w:hAnsi="Times New Roman" w:cs="Times New Roman"/>
          <w:b/>
          <w:sz w:val="28"/>
          <w:szCs w:val="28"/>
        </w:rPr>
        <w:t>.2</w:t>
      </w:r>
      <w:r w:rsidR="008C07C1">
        <w:rPr>
          <w:rFonts w:ascii="Times New Roman" w:hAnsi="Times New Roman" w:cs="Times New Roman"/>
          <w:sz w:val="28"/>
          <w:szCs w:val="28"/>
        </w:rPr>
        <w:t xml:space="preserve">. </w:t>
      </w:r>
      <w:r w:rsidR="00AD4FFD">
        <w:rPr>
          <w:rFonts w:ascii="Times New Roman" w:hAnsi="Times New Roman" w:cs="Times New Roman"/>
          <w:sz w:val="28"/>
          <w:szCs w:val="28"/>
        </w:rPr>
        <w:t>Н</w:t>
      </w:r>
      <w:r w:rsidR="00C408BA">
        <w:rPr>
          <w:rFonts w:ascii="Times New Roman" w:hAnsi="Times New Roman" w:cs="Times New Roman"/>
          <w:sz w:val="28"/>
          <w:szCs w:val="28"/>
        </w:rPr>
        <w:t>ачать</w:t>
      </w:r>
      <w:r w:rsidR="00797459">
        <w:rPr>
          <w:rFonts w:ascii="Times New Roman" w:hAnsi="Times New Roman" w:cs="Times New Roman"/>
          <w:sz w:val="28"/>
          <w:szCs w:val="28"/>
        </w:rPr>
        <w:t xml:space="preserve"> работу по размещению муниципальных заказов, заключению муниципальных контрактов и выполнению работ по благоустройству общественных территорий</w:t>
      </w:r>
      <w:r w:rsidR="001F728C">
        <w:rPr>
          <w:rFonts w:ascii="Times New Roman" w:hAnsi="Times New Roman" w:cs="Times New Roman"/>
          <w:sz w:val="28"/>
          <w:szCs w:val="28"/>
        </w:rPr>
        <w:t>,</w:t>
      </w:r>
      <w:r w:rsidR="001F728C" w:rsidRPr="001F728C">
        <w:t xml:space="preserve"> </w:t>
      </w:r>
      <w:r w:rsidR="001F728C" w:rsidRPr="001F728C">
        <w:rPr>
          <w:rFonts w:ascii="Times New Roman" w:hAnsi="Times New Roman" w:cs="Times New Roman"/>
          <w:sz w:val="28"/>
          <w:szCs w:val="28"/>
        </w:rPr>
        <w:t>подлежащих благоустройству в пе</w:t>
      </w:r>
      <w:r w:rsidR="005F5017">
        <w:rPr>
          <w:rFonts w:ascii="Times New Roman" w:hAnsi="Times New Roman" w:cs="Times New Roman"/>
          <w:sz w:val="28"/>
          <w:szCs w:val="28"/>
        </w:rPr>
        <w:t>рвоочередном порядке в 2018-2022</w:t>
      </w:r>
      <w:r w:rsidR="001F728C" w:rsidRPr="001F728C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AD4FFD">
        <w:rPr>
          <w:rFonts w:ascii="Times New Roman" w:hAnsi="Times New Roman" w:cs="Times New Roman"/>
          <w:sz w:val="28"/>
          <w:szCs w:val="28"/>
        </w:rPr>
        <w:t>.</w:t>
      </w:r>
    </w:p>
    <w:p w:rsidR="001B29C3" w:rsidRPr="0000152C" w:rsidRDefault="003D5CCD" w:rsidP="00376F1B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15 мая</w:t>
      </w:r>
      <w:r w:rsidR="009A7899">
        <w:rPr>
          <w:rFonts w:ascii="Times New Roman" w:hAnsi="Times New Roman" w:cs="Times New Roman"/>
          <w:sz w:val="28"/>
          <w:szCs w:val="28"/>
        </w:rPr>
        <w:t xml:space="preserve"> 2018</w:t>
      </w:r>
      <w:r w:rsidR="004A65B7" w:rsidRPr="00DF18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578">
        <w:rPr>
          <w:rFonts w:ascii="Times New Roman" w:hAnsi="Times New Roman" w:cs="Times New Roman"/>
          <w:sz w:val="28"/>
          <w:szCs w:val="28"/>
        </w:rPr>
        <w:t>.</w:t>
      </w:r>
    </w:p>
    <w:p w:rsidR="00376F1B" w:rsidRPr="0000152C" w:rsidRDefault="00376F1B" w:rsidP="00CC2E8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B29C3" w:rsidRPr="0000152C" w:rsidRDefault="001B29C3" w:rsidP="00CC2E8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76F1B" w:rsidRPr="00376F1B" w:rsidRDefault="00376F1B" w:rsidP="00376F1B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15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124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76F1B">
        <w:rPr>
          <w:rFonts w:ascii="Times New Roman" w:eastAsia="Calibri" w:hAnsi="Times New Roman" w:cs="Times New Roman"/>
          <w:b/>
          <w:bCs/>
          <w:sz w:val="28"/>
          <w:szCs w:val="28"/>
        </w:rPr>
        <w:t>Рассмотре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ние и оценка конкурсной заявки </w:t>
      </w:r>
      <w:r w:rsidRPr="00376F1B">
        <w:rPr>
          <w:rFonts w:ascii="Times New Roman" w:eastAsia="Calibri" w:hAnsi="Times New Roman" w:cs="Times New Roman"/>
          <w:b/>
          <w:bCs/>
          <w:sz w:val="28"/>
          <w:szCs w:val="28"/>
        </w:rPr>
        <w:t>МО «город Магадан» на участие во Всероссийском конкурсе лучших проектов создания комфортной городской среды</w:t>
      </w:r>
    </w:p>
    <w:p w:rsidR="004D5E42" w:rsidRPr="00376F1B" w:rsidRDefault="00376F1B" w:rsidP="00376F1B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F1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570589" w:rsidRDefault="00570589" w:rsidP="00AD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88" w:rsidRDefault="00B31188" w:rsidP="00B311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31188" w:rsidRDefault="00B31188" w:rsidP="00B311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Баран А.П.</w:t>
      </w:r>
    </w:p>
    <w:p w:rsidR="00B31188" w:rsidRDefault="00B31188" w:rsidP="00AD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F1B" w:rsidRDefault="00376F1B" w:rsidP="00376F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73D1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7633B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D73D11">
        <w:rPr>
          <w:rFonts w:ascii="Times New Roman" w:hAnsi="Times New Roman" w:cs="Times New Roman"/>
          <w:sz w:val="28"/>
          <w:szCs w:val="28"/>
        </w:rPr>
        <w:t>комиссии по рассмотрению и оценке заявок на участие во Всероссийском конкурсе лучших проектов создания современной городской среды 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D73D11">
        <w:rPr>
          <w:rFonts w:ascii="Times New Roman" w:hAnsi="Times New Roman" w:cs="Times New Roman"/>
          <w:sz w:val="28"/>
          <w:szCs w:val="28"/>
        </w:rPr>
        <w:t xml:space="preserve"> человек,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88% от общего количества членов Комиссии. Кворум имеется, заседание правомочно.</w:t>
      </w:r>
    </w:p>
    <w:p w:rsidR="00376F1B" w:rsidRDefault="0037633B" w:rsidP="00376F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6F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6F1B">
        <w:rPr>
          <w:rFonts w:ascii="Times New Roman" w:hAnsi="Times New Roman" w:cs="Times New Roman"/>
          <w:sz w:val="28"/>
          <w:szCs w:val="28"/>
        </w:rPr>
        <w:t xml:space="preserve">а участие во </w:t>
      </w:r>
      <w:r w:rsidR="00376F1B" w:rsidRPr="00C95CC1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создания современной городской среды</w:t>
      </w:r>
      <w:r w:rsidR="00376F1B">
        <w:rPr>
          <w:rFonts w:ascii="Times New Roman" w:hAnsi="Times New Roman" w:cs="Times New Roman"/>
          <w:sz w:val="28"/>
          <w:szCs w:val="28"/>
        </w:rPr>
        <w:t xml:space="preserve"> от муниципального образования «</w:t>
      </w:r>
      <w:proofErr w:type="spellStart"/>
      <w:r w:rsidR="00376F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76F1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6F1B">
        <w:rPr>
          <w:rFonts w:ascii="Times New Roman" w:hAnsi="Times New Roman" w:cs="Times New Roman"/>
          <w:sz w:val="28"/>
          <w:szCs w:val="28"/>
        </w:rPr>
        <w:t>агадан</w:t>
      </w:r>
      <w:proofErr w:type="spellEnd"/>
      <w:r w:rsidR="00376F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межведомственной комиссией была предоставлена</w:t>
      </w:r>
      <w:r w:rsidR="006E6A94">
        <w:rPr>
          <w:rFonts w:ascii="Times New Roman" w:hAnsi="Times New Roman" w:cs="Times New Roman"/>
          <w:sz w:val="28"/>
          <w:szCs w:val="28"/>
        </w:rPr>
        <w:t xml:space="preserve"> К</w:t>
      </w:r>
      <w:r w:rsidR="0039328B">
        <w:rPr>
          <w:rFonts w:ascii="Times New Roman" w:hAnsi="Times New Roman" w:cs="Times New Roman"/>
          <w:sz w:val="28"/>
          <w:szCs w:val="28"/>
        </w:rPr>
        <w:t>онкурсная заявка</w:t>
      </w:r>
      <w:r w:rsidR="00376F1B" w:rsidRPr="00C95CC1">
        <w:rPr>
          <w:rFonts w:ascii="Times New Roman" w:hAnsi="Times New Roman" w:cs="Times New Roman"/>
          <w:sz w:val="28"/>
          <w:szCs w:val="28"/>
        </w:rPr>
        <w:t xml:space="preserve"> </w:t>
      </w:r>
      <w:r w:rsidR="00376F1B">
        <w:rPr>
          <w:rFonts w:ascii="Times New Roman" w:hAnsi="Times New Roman" w:cs="Times New Roman"/>
          <w:sz w:val="28"/>
          <w:szCs w:val="28"/>
        </w:rPr>
        <w:t>с целью благоустройства общественной территории парка «Маяк» по ул. Приморской в г. М</w:t>
      </w:r>
      <w:r>
        <w:rPr>
          <w:rFonts w:ascii="Times New Roman" w:hAnsi="Times New Roman" w:cs="Times New Roman"/>
          <w:sz w:val="28"/>
          <w:szCs w:val="28"/>
        </w:rPr>
        <w:t>агадане</w:t>
      </w:r>
      <w:r w:rsidR="0039328B">
        <w:rPr>
          <w:rFonts w:ascii="Times New Roman" w:hAnsi="Times New Roman" w:cs="Times New Roman"/>
          <w:sz w:val="28"/>
          <w:szCs w:val="28"/>
        </w:rPr>
        <w:t>.</w:t>
      </w:r>
    </w:p>
    <w:p w:rsidR="00376F1B" w:rsidRDefault="00376F1B" w:rsidP="00376F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D68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ссией рассмотрен</w:t>
      </w:r>
      <w:r w:rsidRPr="008D0D68">
        <w:rPr>
          <w:rFonts w:ascii="Times New Roman" w:hAnsi="Times New Roman" w:cs="Times New Roman"/>
          <w:sz w:val="28"/>
          <w:szCs w:val="28"/>
        </w:rPr>
        <w:t xml:space="preserve"> представленный</w:t>
      </w:r>
      <w:r>
        <w:rPr>
          <w:rFonts w:ascii="Times New Roman" w:hAnsi="Times New Roman" w:cs="Times New Roman"/>
          <w:sz w:val="28"/>
          <w:szCs w:val="28"/>
        </w:rPr>
        <w:t xml:space="preserve"> проект благоустройства общественной территории парка «Маяк» по ул. Приморской в г. Магадане, включающий комплекс мероприятий: устройство асфальтобетонного покрытия прогулочной зоны (для роликов,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тротуарных дорожек, организация  смотровой площадки рядом с маяком, строительство административного здания и кафе, монтаж опор со светильниками, оборудование парковочных мест, установка детских игровых комплексов,  малых архитектурных форм и арт-объектов.</w:t>
      </w:r>
      <w:proofErr w:type="gramEnd"/>
    </w:p>
    <w:p w:rsidR="0039328B" w:rsidRDefault="006E6A94" w:rsidP="00376F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</w:t>
      </w:r>
      <w:r w:rsidR="00376F1B">
        <w:rPr>
          <w:rFonts w:ascii="Times New Roman" w:hAnsi="Times New Roman" w:cs="Times New Roman"/>
          <w:sz w:val="28"/>
          <w:szCs w:val="28"/>
        </w:rPr>
        <w:t>онкурсная заявка рассмотрена на соответствие требованиям, установленным в конкурсной документации</w:t>
      </w:r>
      <w:r w:rsidR="0039328B">
        <w:rPr>
          <w:rFonts w:ascii="Times New Roman" w:hAnsi="Times New Roman" w:cs="Times New Roman"/>
          <w:sz w:val="28"/>
          <w:szCs w:val="28"/>
        </w:rPr>
        <w:t>.</w:t>
      </w:r>
    </w:p>
    <w:p w:rsidR="00376F1B" w:rsidRPr="008D0D68" w:rsidRDefault="00376F1B" w:rsidP="00376F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на участие в конкурсе проводилась в соответствии</w:t>
      </w:r>
      <w:r w:rsidRPr="00C71B07">
        <w:rPr>
          <w:rFonts w:ascii="Times New Roman" w:hAnsi="Times New Roman" w:cs="Times New Roman"/>
          <w:sz w:val="28"/>
          <w:szCs w:val="28"/>
        </w:rPr>
        <w:t xml:space="preserve"> </w:t>
      </w:r>
      <w:r w:rsidRPr="00B00A1B">
        <w:rPr>
          <w:rFonts w:ascii="Times New Roman" w:hAnsi="Times New Roman" w:cs="Times New Roman"/>
          <w:sz w:val="28"/>
          <w:szCs w:val="28"/>
        </w:rPr>
        <w:t>установленным требованиям п.14 Правил предоставления средств государственной поддержки 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1B">
        <w:rPr>
          <w:rFonts w:ascii="Times New Roman" w:hAnsi="Times New Roman" w:cs="Times New Roman"/>
          <w:sz w:val="28"/>
          <w:szCs w:val="28"/>
        </w:rPr>
        <w:t xml:space="preserve"> для поощрения муниципальных образований –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7 марта 2018 г.№ 237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F1B" w:rsidRPr="00797459" w:rsidRDefault="00376F1B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F1B" w:rsidRDefault="00376F1B" w:rsidP="00376F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5E8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76F1B" w:rsidRDefault="00376F1B" w:rsidP="00376F1B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9328B" w:rsidRPr="00E34747" w:rsidRDefault="00376F1B" w:rsidP="00E347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1247C">
        <w:rPr>
          <w:rFonts w:ascii="Times New Roman" w:hAnsi="Times New Roman" w:cs="Times New Roman"/>
          <w:b/>
          <w:sz w:val="28"/>
          <w:szCs w:val="28"/>
        </w:rPr>
        <w:t>.</w:t>
      </w:r>
      <w:r w:rsidR="00393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47">
        <w:rPr>
          <w:rFonts w:ascii="Times New Roman" w:hAnsi="Times New Roman" w:cs="Times New Roman"/>
          <w:sz w:val="28"/>
          <w:szCs w:val="28"/>
        </w:rPr>
        <w:t>Единогласно о</w:t>
      </w:r>
      <w:r w:rsidR="0039328B" w:rsidRPr="0039328B">
        <w:rPr>
          <w:rFonts w:ascii="Times New Roman" w:hAnsi="Times New Roman" w:cs="Times New Roman"/>
          <w:sz w:val="28"/>
          <w:szCs w:val="28"/>
        </w:rPr>
        <w:t>добрить</w:t>
      </w:r>
      <w:r w:rsidR="006E6A94">
        <w:rPr>
          <w:rFonts w:ascii="Times New Roman" w:hAnsi="Times New Roman" w:cs="Times New Roman"/>
          <w:sz w:val="28"/>
          <w:szCs w:val="28"/>
        </w:rPr>
        <w:t xml:space="preserve"> К</w:t>
      </w:r>
      <w:r w:rsidR="0039328B">
        <w:rPr>
          <w:rFonts w:ascii="Times New Roman" w:hAnsi="Times New Roman" w:cs="Times New Roman"/>
          <w:sz w:val="28"/>
          <w:szCs w:val="28"/>
        </w:rPr>
        <w:t xml:space="preserve">онкурсную заявку муниципального образования </w:t>
      </w:r>
      <w:r w:rsidR="0039328B" w:rsidRPr="0039328B">
        <w:rPr>
          <w:rFonts w:ascii="Times New Roman" w:hAnsi="Times New Roman" w:cs="Times New Roman"/>
          <w:sz w:val="28"/>
          <w:szCs w:val="28"/>
        </w:rPr>
        <w:t>«г. Магадан»</w:t>
      </w:r>
      <w:r w:rsidR="002935B4">
        <w:rPr>
          <w:rFonts w:ascii="Times New Roman" w:hAnsi="Times New Roman" w:cs="Times New Roman"/>
          <w:sz w:val="28"/>
          <w:szCs w:val="28"/>
        </w:rPr>
        <w:t xml:space="preserve"> в целях направления ее </w:t>
      </w:r>
      <w:r w:rsidR="00223F01" w:rsidRPr="00223F01">
        <w:rPr>
          <w:rFonts w:ascii="Times New Roman" w:hAnsi="Times New Roman" w:cs="Times New Roman"/>
          <w:sz w:val="28"/>
          <w:szCs w:val="28"/>
        </w:rPr>
        <w:t>в Федеральную конкурсную комиссию по о</w:t>
      </w:r>
      <w:r w:rsidR="00747DA1">
        <w:rPr>
          <w:rFonts w:ascii="Times New Roman" w:hAnsi="Times New Roman" w:cs="Times New Roman"/>
          <w:sz w:val="28"/>
          <w:szCs w:val="28"/>
        </w:rPr>
        <w:t>рганизации и проведению</w:t>
      </w:r>
      <w:r w:rsidR="00223F01" w:rsidRPr="00223F01">
        <w:rPr>
          <w:rFonts w:ascii="Times New Roman" w:hAnsi="Times New Roman" w:cs="Times New Roman"/>
          <w:sz w:val="28"/>
          <w:szCs w:val="28"/>
        </w:rPr>
        <w:t xml:space="preserve"> Всероссийского конкурса лучших проектов создания комфортной городской среды</w:t>
      </w:r>
      <w:r w:rsidR="00223F01">
        <w:rPr>
          <w:rFonts w:ascii="Times New Roman" w:hAnsi="Times New Roman" w:cs="Times New Roman"/>
          <w:sz w:val="28"/>
          <w:szCs w:val="28"/>
        </w:rPr>
        <w:t>.</w:t>
      </w:r>
    </w:p>
    <w:p w:rsidR="00376F1B" w:rsidRPr="0091247C" w:rsidRDefault="0039328B" w:rsidP="00376F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76F1B" w:rsidRPr="00376F1B">
        <w:rPr>
          <w:rFonts w:ascii="Times New Roman" w:hAnsi="Times New Roman" w:cs="Times New Roman"/>
          <w:sz w:val="28"/>
          <w:szCs w:val="28"/>
        </w:rPr>
        <w:t>Министерству строительства, жилищно-коммунального хозяйства и энергетики М</w:t>
      </w:r>
      <w:r w:rsidR="006E6A94">
        <w:rPr>
          <w:rFonts w:ascii="Times New Roman" w:hAnsi="Times New Roman" w:cs="Times New Roman"/>
          <w:sz w:val="28"/>
          <w:szCs w:val="28"/>
        </w:rPr>
        <w:t>агаданской области (</w:t>
      </w:r>
      <w:proofErr w:type="spellStart"/>
      <w:r w:rsidR="006E6A94">
        <w:rPr>
          <w:rFonts w:ascii="Times New Roman" w:hAnsi="Times New Roman" w:cs="Times New Roman"/>
          <w:sz w:val="28"/>
          <w:szCs w:val="28"/>
        </w:rPr>
        <w:t>В.А.Рыжков</w:t>
      </w:r>
      <w:proofErr w:type="spellEnd"/>
      <w:r w:rsidR="006E6A94">
        <w:rPr>
          <w:rFonts w:ascii="Times New Roman" w:hAnsi="Times New Roman" w:cs="Times New Roman"/>
          <w:sz w:val="28"/>
          <w:szCs w:val="28"/>
        </w:rPr>
        <w:t>).</w:t>
      </w:r>
    </w:p>
    <w:p w:rsidR="00376F1B" w:rsidRDefault="00376F1B" w:rsidP="00376F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F1B" w:rsidRDefault="00223F01" w:rsidP="0037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F1B" w:rsidRPr="005E00EA">
        <w:rPr>
          <w:rFonts w:ascii="Times New Roman" w:hAnsi="Times New Roman" w:cs="Times New Roman"/>
          <w:sz w:val="28"/>
          <w:szCs w:val="28"/>
        </w:rPr>
        <w:t>.1.</w:t>
      </w:r>
      <w:r w:rsidR="006E6A94">
        <w:rPr>
          <w:rFonts w:ascii="Times New Roman" w:hAnsi="Times New Roman" w:cs="Times New Roman"/>
          <w:sz w:val="28"/>
          <w:szCs w:val="28"/>
        </w:rPr>
        <w:t xml:space="preserve"> Н</w:t>
      </w:r>
      <w:r w:rsidR="00376F1B">
        <w:rPr>
          <w:rFonts w:ascii="Times New Roman" w:hAnsi="Times New Roman" w:cs="Times New Roman"/>
          <w:sz w:val="28"/>
          <w:szCs w:val="28"/>
        </w:rPr>
        <w:t>аправить</w:t>
      </w:r>
      <w:r w:rsidR="00376F1B" w:rsidRPr="005E00EA">
        <w:rPr>
          <w:rFonts w:ascii="Times New Roman" w:hAnsi="Times New Roman" w:cs="Times New Roman"/>
          <w:sz w:val="28"/>
          <w:szCs w:val="28"/>
        </w:rPr>
        <w:t xml:space="preserve"> в Федеральную конкурсную комиссию по о</w:t>
      </w:r>
      <w:r w:rsidR="006E6A94">
        <w:rPr>
          <w:rFonts w:ascii="Times New Roman" w:hAnsi="Times New Roman" w:cs="Times New Roman"/>
          <w:sz w:val="28"/>
          <w:szCs w:val="28"/>
        </w:rPr>
        <w:t>рганизации и проведению</w:t>
      </w:r>
      <w:r w:rsidR="00376F1B" w:rsidRPr="005E00EA">
        <w:rPr>
          <w:rFonts w:ascii="Times New Roman" w:hAnsi="Times New Roman" w:cs="Times New Roman"/>
          <w:sz w:val="28"/>
          <w:szCs w:val="28"/>
        </w:rPr>
        <w:t xml:space="preserve"> Всероссийского конкурса лучших проектов созд</w:t>
      </w:r>
      <w:r w:rsidR="00376F1B">
        <w:rPr>
          <w:rFonts w:ascii="Times New Roman" w:hAnsi="Times New Roman" w:cs="Times New Roman"/>
          <w:sz w:val="28"/>
          <w:szCs w:val="28"/>
        </w:rPr>
        <w:t>ания комфортной городской среды, одобренную межведомственной комиссией Магаданской области по обеспечению реализации приоритетного проекта по формирова</w:t>
      </w:r>
      <w:r w:rsidR="006E6A94">
        <w:rPr>
          <w:rFonts w:ascii="Times New Roman" w:hAnsi="Times New Roman" w:cs="Times New Roman"/>
          <w:sz w:val="28"/>
          <w:szCs w:val="28"/>
        </w:rPr>
        <w:t>нию современной городской среды</w:t>
      </w:r>
      <w:r w:rsidR="00376F1B">
        <w:rPr>
          <w:rFonts w:ascii="Times New Roman" w:hAnsi="Times New Roman" w:cs="Times New Roman"/>
          <w:sz w:val="28"/>
          <w:szCs w:val="28"/>
        </w:rPr>
        <w:t xml:space="preserve"> Ко</w:t>
      </w:r>
      <w:r w:rsidR="006E6A94">
        <w:rPr>
          <w:rFonts w:ascii="Times New Roman" w:hAnsi="Times New Roman" w:cs="Times New Roman"/>
          <w:sz w:val="28"/>
          <w:szCs w:val="28"/>
        </w:rPr>
        <w:t xml:space="preserve">нкурсную заявку в электронном </w:t>
      </w:r>
      <w:r w:rsidR="00376F1B">
        <w:rPr>
          <w:rFonts w:ascii="Times New Roman" w:hAnsi="Times New Roman" w:cs="Times New Roman"/>
          <w:sz w:val="28"/>
          <w:szCs w:val="28"/>
        </w:rPr>
        <w:t>виде.</w:t>
      </w:r>
    </w:p>
    <w:p w:rsidR="00376F1B" w:rsidRPr="003905B1" w:rsidRDefault="006E6A94" w:rsidP="0037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</w:t>
      </w:r>
      <w:r w:rsidR="00376F1B">
        <w:rPr>
          <w:rFonts w:ascii="Times New Roman" w:hAnsi="Times New Roman" w:cs="Times New Roman"/>
          <w:sz w:val="28"/>
          <w:szCs w:val="28"/>
        </w:rPr>
        <w:t>аправить в Федеральную конкурсную комиссию по о</w:t>
      </w:r>
      <w:r>
        <w:rPr>
          <w:rFonts w:ascii="Times New Roman" w:hAnsi="Times New Roman" w:cs="Times New Roman"/>
          <w:sz w:val="28"/>
          <w:szCs w:val="28"/>
        </w:rPr>
        <w:t>рганизации и проведению</w:t>
      </w:r>
      <w:r w:rsidR="00376F1B">
        <w:rPr>
          <w:rFonts w:ascii="Times New Roman" w:hAnsi="Times New Roman" w:cs="Times New Roman"/>
          <w:sz w:val="28"/>
          <w:szCs w:val="28"/>
        </w:rPr>
        <w:t xml:space="preserve"> Всероссийского конкурса лучших проектов создания комфортной </w:t>
      </w:r>
      <w:r w:rsidR="0000152C">
        <w:rPr>
          <w:rFonts w:ascii="Times New Roman" w:hAnsi="Times New Roman" w:cs="Times New Roman"/>
          <w:sz w:val="28"/>
          <w:szCs w:val="28"/>
        </w:rPr>
        <w:t>городской среды Протокол заседания</w:t>
      </w:r>
      <w:r w:rsidR="00376F1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Магаданской области по обеспечению реализации приоритетного проекта по формированию современной городской среды об одобрении Кон</w:t>
      </w:r>
      <w:r>
        <w:rPr>
          <w:rFonts w:ascii="Times New Roman" w:hAnsi="Times New Roman" w:cs="Times New Roman"/>
          <w:sz w:val="28"/>
          <w:szCs w:val="28"/>
        </w:rPr>
        <w:t>курсной заявки</w:t>
      </w:r>
      <w:r w:rsidR="00376F1B">
        <w:rPr>
          <w:rFonts w:ascii="Times New Roman" w:hAnsi="Times New Roman" w:cs="Times New Roman"/>
          <w:sz w:val="28"/>
          <w:szCs w:val="28"/>
        </w:rPr>
        <w:t>.</w:t>
      </w:r>
    </w:p>
    <w:p w:rsidR="00376F1B" w:rsidRDefault="00376F1B" w:rsidP="00376F1B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24 апреля 2018 года.</w:t>
      </w:r>
    </w:p>
    <w:p w:rsidR="00376F1B" w:rsidRPr="00EE3363" w:rsidRDefault="00376F1B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F1B" w:rsidRPr="00376F1B" w:rsidRDefault="006E6A94" w:rsidP="00376F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6F1B">
        <w:rPr>
          <w:rFonts w:ascii="Times New Roman" w:hAnsi="Times New Roman" w:cs="Times New Roman"/>
          <w:b/>
          <w:sz w:val="28"/>
          <w:szCs w:val="28"/>
        </w:rPr>
        <w:t>.</w:t>
      </w:r>
      <w:r w:rsidR="00376F1B" w:rsidRPr="00376F1B">
        <w:rPr>
          <w:rFonts w:ascii="Times New Roman" w:hAnsi="Times New Roman" w:cs="Times New Roman"/>
          <w:sz w:val="28"/>
          <w:szCs w:val="28"/>
        </w:rPr>
        <w:t>Муниципальному образованию «город Магадан»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1B" w:rsidRPr="00A021B0" w:rsidRDefault="00376F1B" w:rsidP="00376F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F1B" w:rsidRDefault="0000152C" w:rsidP="00376F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A94">
        <w:rPr>
          <w:rFonts w:ascii="Times New Roman" w:hAnsi="Times New Roman" w:cs="Times New Roman"/>
          <w:sz w:val="28"/>
          <w:szCs w:val="28"/>
        </w:rPr>
        <w:t>.1. О</w:t>
      </w:r>
      <w:r w:rsidR="00376F1B">
        <w:rPr>
          <w:rFonts w:ascii="Times New Roman" w:hAnsi="Times New Roman" w:cs="Times New Roman"/>
          <w:sz w:val="28"/>
          <w:szCs w:val="28"/>
        </w:rPr>
        <w:t xml:space="preserve">беспечить предоставление Конкурсной заявки с необходимым пакетом документов на бумажном носителе в </w:t>
      </w:r>
      <w:r w:rsidR="00376F1B" w:rsidRPr="005E00EA">
        <w:rPr>
          <w:rFonts w:ascii="Times New Roman" w:hAnsi="Times New Roman" w:cs="Times New Roman"/>
          <w:sz w:val="28"/>
          <w:szCs w:val="28"/>
        </w:rPr>
        <w:t>Федеральную конкурсную комиссию по ор</w:t>
      </w:r>
      <w:r w:rsidR="006E6A94">
        <w:rPr>
          <w:rFonts w:ascii="Times New Roman" w:hAnsi="Times New Roman" w:cs="Times New Roman"/>
          <w:sz w:val="28"/>
          <w:szCs w:val="28"/>
        </w:rPr>
        <w:t xml:space="preserve">ганизации и проведению </w:t>
      </w:r>
      <w:r w:rsidR="00376F1B" w:rsidRPr="005E00EA">
        <w:rPr>
          <w:rFonts w:ascii="Times New Roman" w:hAnsi="Times New Roman" w:cs="Times New Roman"/>
          <w:sz w:val="28"/>
          <w:szCs w:val="28"/>
        </w:rPr>
        <w:t>Всероссийского конкурса лучших проектов созд</w:t>
      </w:r>
      <w:r w:rsidR="00376F1B">
        <w:rPr>
          <w:rFonts w:ascii="Times New Roman" w:hAnsi="Times New Roman" w:cs="Times New Roman"/>
          <w:sz w:val="28"/>
          <w:szCs w:val="28"/>
        </w:rPr>
        <w:t>ания комфортной городской среды в установленные сроки.</w:t>
      </w:r>
    </w:p>
    <w:p w:rsidR="00376F1B" w:rsidRPr="001F73A6" w:rsidRDefault="0000152C" w:rsidP="00747D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A94">
        <w:rPr>
          <w:rFonts w:ascii="Times New Roman" w:hAnsi="Times New Roman" w:cs="Times New Roman"/>
          <w:sz w:val="28"/>
          <w:szCs w:val="28"/>
        </w:rPr>
        <w:t>.2. Н</w:t>
      </w:r>
      <w:r w:rsidR="00376F1B">
        <w:rPr>
          <w:rFonts w:ascii="Times New Roman" w:hAnsi="Times New Roman" w:cs="Times New Roman"/>
          <w:sz w:val="28"/>
          <w:szCs w:val="28"/>
        </w:rPr>
        <w:t>аправить</w:t>
      </w:r>
      <w:r w:rsidR="00376F1B" w:rsidRPr="005E00EA">
        <w:rPr>
          <w:rFonts w:ascii="Times New Roman" w:hAnsi="Times New Roman" w:cs="Times New Roman"/>
          <w:sz w:val="28"/>
          <w:szCs w:val="28"/>
        </w:rPr>
        <w:t xml:space="preserve"> в Федеральную конкурсную комиссию по ор</w:t>
      </w:r>
      <w:r w:rsidR="006E6A94">
        <w:rPr>
          <w:rFonts w:ascii="Times New Roman" w:hAnsi="Times New Roman" w:cs="Times New Roman"/>
          <w:sz w:val="28"/>
          <w:szCs w:val="28"/>
        </w:rPr>
        <w:t xml:space="preserve">ганизации и проведению </w:t>
      </w:r>
      <w:r w:rsidR="00376F1B" w:rsidRPr="005E00EA">
        <w:rPr>
          <w:rFonts w:ascii="Times New Roman" w:hAnsi="Times New Roman" w:cs="Times New Roman"/>
          <w:sz w:val="28"/>
          <w:szCs w:val="28"/>
        </w:rPr>
        <w:t>Всероссийского конкурса лучших проектов созд</w:t>
      </w:r>
      <w:r w:rsidR="006E6A94">
        <w:rPr>
          <w:rFonts w:ascii="Times New Roman" w:hAnsi="Times New Roman" w:cs="Times New Roman"/>
          <w:sz w:val="28"/>
          <w:szCs w:val="28"/>
        </w:rPr>
        <w:t>ания комфортной городской среды</w:t>
      </w:r>
      <w:r w:rsidR="00376F1B">
        <w:rPr>
          <w:rFonts w:ascii="Times New Roman" w:hAnsi="Times New Roman" w:cs="Times New Roman"/>
          <w:sz w:val="28"/>
          <w:szCs w:val="28"/>
        </w:rPr>
        <w:t xml:space="preserve">  Конкурсную заявку с полным пакетом документов и с подтверждением достоверности данных за под</w:t>
      </w:r>
      <w:r w:rsidR="006E6A94">
        <w:rPr>
          <w:rFonts w:ascii="Times New Roman" w:hAnsi="Times New Roman" w:cs="Times New Roman"/>
          <w:sz w:val="28"/>
          <w:szCs w:val="28"/>
        </w:rPr>
        <w:t xml:space="preserve">писью мэра </w:t>
      </w:r>
      <w:proofErr w:type="spellStart"/>
      <w:r w:rsidR="006E6A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E6A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E6A94">
        <w:rPr>
          <w:rFonts w:ascii="Times New Roman" w:hAnsi="Times New Roman" w:cs="Times New Roman"/>
          <w:sz w:val="28"/>
          <w:szCs w:val="28"/>
        </w:rPr>
        <w:t>агадана</w:t>
      </w:r>
      <w:proofErr w:type="spellEnd"/>
      <w:r w:rsidR="006E6A94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76F1B">
        <w:rPr>
          <w:rFonts w:ascii="Times New Roman" w:hAnsi="Times New Roman" w:cs="Times New Roman"/>
          <w:sz w:val="28"/>
          <w:szCs w:val="28"/>
        </w:rPr>
        <w:t>.</w:t>
      </w:r>
    </w:p>
    <w:p w:rsidR="00376F1B" w:rsidRDefault="00376F1B" w:rsidP="00376F1B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20-27 апреля  2018</w:t>
      </w:r>
      <w:r w:rsidRPr="00DF189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1B" w:rsidRDefault="00376F1B" w:rsidP="00376F1B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6A94" w:rsidRDefault="006E6A94" w:rsidP="006E6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членов межведомственной комиссии</w:t>
      </w:r>
      <w:r w:rsidRPr="00304B56">
        <w:rPr>
          <w:rFonts w:ascii="Times New Roman" w:hAnsi="Times New Roman" w:cs="Times New Roman"/>
          <w:b/>
          <w:sz w:val="28"/>
          <w:szCs w:val="28"/>
        </w:rPr>
        <w:t>:</w:t>
      </w:r>
    </w:p>
    <w:p w:rsidR="00376F1B" w:rsidRPr="0083179B" w:rsidRDefault="00376F1B" w:rsidP="00376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F1B" w:rsidRPr="00C376D9" w:rsidRDefault="00376F1B" w:rsidP="00376F1B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76F1B" w:rsidRDefault="00376F1B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76F1B" w:rsidRDefault="00376F1B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                                              В.П.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Печеный</w:t>
      </w:r>
      <w:proofErr w:type="gramEnd"/>
    </w:p>
    <w:p w:rsidR="00376F1B" w:rsidRDefault="00376F1B" w:rsidP="00376F1B">
      <w:pPr>
        <w:rPr>
          <w:rFonts w:ascii="Times New Roman" w:hAnsi="Times New Roman" w:cs="Times New Roman"/>
          <w:sz w:val="28"/>
          <w:szCs w:val="28"/>
        </w:rPr>
      </w:pPr>
    </w:p>
    <w:p w:rsidR="00376F1B" w:rsidRPr="0032128E" w:rsidRDefault="00376F1B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376F1B" w:rsidRPr="0032128E" w:rsidRDefault="00376F1B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32128E">
        <w:rPr>
          <w:rFonts w:ascii="Times New Roman" w:hAnsi="Times New Roman" w:cs="Times New Roman"/>
          <w:sz w:val="28"/>
          <w:szCs w:val="28"/>
        </w:rPr>
        <w:tab/>
      </w:r>
      <w:r w:rsidRPr="0032128E">
        <w:rPr>
          <w:rFonts w:ascii="Times New Roman" w:hAnsi="Times New Roman" w:cs="Times New Roman"/>
          <w:sz w:val="28"/>
          <w:szCs w:val="28"/>
        </w:rPr>
        <w:tab/>
      </w:r>
      <w:r w:rsidRPr="0032128E">
        <w:rPr>
          <w:rFonts w:ascii="Times New Roman" w:hAnsi="Times New Roman" w:cs="Times New Roman"/>
          <w:sz w:val="28"/>
          <w:szCs w:val="28"/>
        </w:rPr>
        <w:tab/>
      </w:r>
      <w:r w:rsidRPr="003212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12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2128E">
        <w:rPr>
          <w:rFonts w:ascii="Times New Roman" w:hAnsi="Times New Roman" w:cs="Times New Roman"/>
          <w:sz w:val="28"/>
          <w:szCs w:val="28"/>
        </w:rPr>
        <w:t>Ю.А. Кривошеин</w:t>
      </w:r>
    </w:p>
    <w:p w:rsidR="00376F1B" w:rsidRDefault="00376F1B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F1B" w:rsidRPr="0032128E" w:rsidRDefault="00376F1B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E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376F1B" w:rsidRPr="0032128E" w:rsidRDefault="00376F1B" w:rsidP="00376F1B">
      <w:pPr>
        <w:pStyle w:val="ad"/>
        <w:spacing w:line="240" w:lineRule="auto"/>
        <w:rPr>
          <w:szCs w:val="28"/>
        </w:rPr>
      </w:pPr>
      <w:r w:rsidRPr="0032128E">
        <w:rPr>
          <w:szCs w:val="28"/>
        </w:rPr>
        <w:t xml:space="preserve">межведомственной комиссии  </w:t>
      </w:r>
      <w:r>
        <w:rPr>
          <w:szCs w:val="28"/>
        </w:rPr>
        <w:t xml:space="preserve">                                                   В.А. Рыжков</w:t>
      </w:r>
    </w:p>
    <w:p w:rsidR="00376F1B" w:rsidRPr="0032128E" w:rsidRDefault="00376F1B" w:rsidP="00376F1B">
      <w:pPr>
        <w:pStyle w:val="ad"/>
        <w:spacing w:line="240" w:lineRule="auto"/>
        <w:rPr>
          <w:szCs w:val="28"/>
        </w:rPr>
      </w:pPr>
      <w:r w:rsidRPr="0032128E">
        <w:rPr>
          <w:szCs w:val="28"/>
        </w:rPr>
        <w:t xml:space="preserve">                         </w:t>
      </w:r>
    </w:p>
    <w:p w:rsidR="00376F1B" w:rsidRDefault="00376F1B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84" w:rsidRDefault="00EE6384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84" w:rsidRDefault="00EE6384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84" w:rsidRPr="0032128E" w:rsidRDefault="00EE6384" w:rsidP="0037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3118"/>
      </w:tblGrid>
      <w:tr w:rsidR="00376F1B" w:rsidTr="00214202">
        <w:trPr>
          <w:trHeight w:val="756"/>
        </w:trPr>
        <w:tc>
          <w:tcPr>
            <w:tcW w:w="6488" w:type="dxa"/>
          </w:tcPr>
          <w:p w:rsidR="00376F1B" w:rsidRDefault="00376F1B" w:rsidP="00214202">
            <w:pPr>
              <w:pStyle w:val="ad"/>
              <w:spacing w:line="240" w:lineRule="auto"/>
              <w:jc w:val="right"/>
            </w:pPr>
            <w:r>
              <w:t>______________</w:t>
            </w:r>
          </w:p>
        </w:tc>
        <w:tc>
          <w:tcPr>
            <w:tcW w:w="3118" w:type="dxa"/>
          </w:tcPr>
          <w:p w:rsidR="00376F1B" w:rsidRDefault="00376F1B" w:rsidP="00214202">
            <w:pPr>
              <w:pStyle w:val="ad"/>
              <w:spacing w:line="240" w:lineRule="auto"/>
              <w:jc w:val="both"/>
            </w:pPr>
            <w:r>
              <w:t>Д.В. Хныкин</w:t>
            </w:r>
          </w:p>
        </w:tc>
      </w:tr>
      <w:tr w:rsidR="00376F1B" w:rsidTr="00214202">
        <w:trPr>
          <w:trHeight w:val="904"/>
        </w:trPr>
        <w:tc>
          <w:tcPr>
            <w:tcW w:w="6488" w:type="dxa"/>
          </w:tcPr>
          <w:p w:rsidR="00376F1B" w:rsidRDefault="00376F1B" w:rsidP="00214202">
            <w:pPr>
              <w:jc w:val="right"/>
            </w:pPr>
            <w:r w:rsidRPr="00F36769">
              <w:t>_________</w:t>
            </w:r>
            <w:r>
              <w:t>____</w:t>
            </w:r>
            <w:r w:rsidRPr="00F36769">
              <w:t>_____</w:t>
            </w:r>
          </w:p>
          <w:p w:rsidR="00376F1B" w:rsidRDefault="00376F1B" w:rsidP="00214202">
            <w:pPr>
              <w:jc w:val="right"/>
            </w:pPr>
          </w:p>
        </w:tc>
        <w:tc>
          <w:tcPr>
            <w:tcW w:w="3118" w:type="dxa"/>
          </w:tcPr>
          <w:p w:rsidR="00376F1B" w:rsidRPr="00F032BF" w:rsidRDefault="00376F1B" w:rsidP="00214202">
            <w:pPr>
              <w:pStyle w:val="ad"/>
              <w:spacing w:line="240" w:lineRule="auto"/>
              <w:jc w:val="both"/>
            </w:pPr>
            <w:r>
              <w:t>А.Г. Кабачинская</w:t>
            </w:r>
          </w:p>
        </w:tc>
      </w:tr>
      <w:tr w:rsidR="00376F1B" w:rsidTr="00214202">
        <w:trPr>
          <w:trHeight w:val="904"/>
        </w:trPr>
        <w:tc>
          <w:tcPr>
            <w:tcW w:w="6488" w:type="dxa"/>
          </w:tcPr>
          <w:p w:rsidR="00376F1B" w:rsidRDefault="00376F1B" w:rsidP="00214202">
            <w:pPr>
              <w:jc w:val="right"/>
            </w:pPr>
            <w:r w:rsidRPr="00F36769">
              <w:t>_______</w:t>
            </w:r>
            <w:r>
              <w:t>____</w:t>
            </w:r>
            <w:r w:rsidRPr="00F36769">
              <w:t>_______</w:t>
            </w:r>
          </w:p>
        </w:tc>
        <w:tc>
          <w:tcPr>
            <w:tcW w:w="3118" w:type="dxa"/>
          </w:tcPr>
          <w:p w:rsidR="00376F1B" w:rsidRDefault="00376F1B" w:rsidP="00214202">
            <w:pPr>
              <w:pStyle w:val="ad"/>
              <w:spacing w:line="240" w:lineRule="auto"/>
              <w:jc w:val="both"/>
            </w:pPr>
            <w:r>
              <w:t>Е.И. Арыштаева</w:t>
            </w:r>
          </w:p>
        </w:tc>
      </w:tr>
      <w:tr w:rsidR="00376F1B" w:rsidTr="00214202">
        <w:trPr>
          <w:trHeight w:val="1289"/>
        </w:trPr>
        <w:tc>
          <w:tcPr>
            <w:tcW w:w="6488" w:type="dxa"/>
          </w:tcPr>
          <w:p w:rsidR="00376F1B" w:rsidRDefault="00376F1B" w:rsidP="00214202">
            <w:pPr>
              <w:jc w:val="right"/>
            </w:pPr>
            <w:r w:rsidRPr="00F36769">
              <w:t>______</w:t>
            </w:r>
            <w:r>
              <w:t>____</w:t>
            </w:r>
            <w:r w:rsidRPr="00F36769">
              <w:t>________</w:t>
            </w:r>
          </w:p>
        </w:tc>
        <w:tc>
          <w:tcPr>
            <w:tcW w:w="3118" w:type="dxa"/>
          </w:tcPr>
          <w:p w:rsidR="00376F1B" w:rsidRPr="00F42138" w:rsidRDefault="00376F1B" w:rsidP="00214202">
            <w:pPr>
              <w:pStyle w:val="ad"/>
              <w:spacing w:line="240" w:lineRule="auto"/>
              <w:jc w:val="both"/>
            </w:pPr>
            <w:r>
              <w:t xml:space="preserve">В.Е. </w:t>
            </w:r>
            <w:proofErr w:type="spellStart"/>
            <w:r>
              <w:t>Гундорин</w:t>
            </w:r>
            <w:proofErr w:type="spellEnd"/>
          </w:p>
        </w:tc>
      </w:tr>
      <w:tr w:rsidR="00376F1B" w:rsidTr="00214202">
        <w:trPr>
          <w:trHeight w:val="1289"/>
        </w:trPr>
        <w:tc>
          <w:tcPr>
            <w:tcW w:w="6488" w:type="dxa"/>
          </w:tcPr>
          <w:p w:rsidR="00376F1B" w:rsidRDefault="00376F1B" w:rsidP="00214202">
            <w:pPr>
              <w:jc w:val="right"/>
            </w:pPr>
            <w:r w:rsidRPr="00F36769">
              <w:t>_______</w:t>
            </w:r>
            <w:r>
              <w:t>____</w:t>
            </w:r>
            <w:r w:rsidRPr="00F36769">
              <w:t>_______</w:t>
            </w:r>
          </w:p>
        </w:tc>
        <w:tc>
          <w:tcPr>
            <w:tcW w:w="3118" w:type="dxa"/>
          </w:tcPr>
          <w:p w:rsidR="00376F1B" w:rsidRDefault="00376F1B" w:rsidP="00214202">
            <w:pPr>
              <w:pStyle w:val="ad"/>
              <w:spacing w:line="240" w:lineRule="auto"/>
              <w:jc w:val="both"/>
            </w:pPr>
            <w:r>
              <w:t>С.Г. Казакова</w:t>
            </w:r>
          </w:p>
        </w:tc>
      </w:tr>
      <w:tr w:rsidR="00376F1B" w:rsidTr="00214202">
        <w:trPr>
          <w:trHeight w:val="1289"/>
        </w:trPr>
        <w:tc>
          <w:tcPr>
            <w:tcW w:w="6488" w:type="dxa"/>
            <w:shd w:val="clear" w:color="auto" w:fill="auto"/>
          </w:tcPr>
          <w:p w:rsidR="00376F1B" w:rsidRDefault="00376F1B" w:rsidP="00214202">
            <w:pPr>
              <w:jc w:val="right"/>
            </w:pPr>
            <w:r w:rsidRPr="00F36769">
              <w:t>______</w:t>
            </w:r>
            <w:r>
              <w:t>____</w:t>
            </w:r>
            <w:r w:rsidRPr="00F36769">
              <w:t>________</w:t>
            </w:r>
          </w:p>
        </w:tc>
        <w:tc>
          <w:tcPr>
            <w:tcW w:w="3118" w:type="dxa"/>
            <w:shd w:val="clear" w:color="auto" w:fill="auto"/>
          </w:tcPr>
          <w:p w:rsidR="00376F1B" w:rsidRPr="00C34EF4" w:rsidRDefault="00376F1B" w:rsidP="00214202">
            <w:pPr>
              <w:pStyle w:val="ad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И.Н. Илясова</w:t>
            </w:r>
          </w:p>
        </w:tc>
      </w:tr>
      <w:tr w:rsidR="00376F1B" w:rsidTr="00214202">
        <w:trPr>
          <w:trHeight w:val="1289"/>
        </w:trPr>
        <w:tc>
          <w:tcPr>
            <w:tcW w:w="6488" w:type="dxa"/>
          </w:tcPr>
          <w:p w:rsidR="00376F1B" w:rsidRDefault="00376F1B" w:rsidP="00214202">
            <w:pPr>
              <w:jc w:val="right"/>
            </w:pPr>
            <w:r w:rsidRPr="00F36769">
              <w:t>______</w:t>
            </w:r>
            <w:r>
              <w:t>____</w:t>
            </w:r>
            <w:r w:rsidRPr="00F36769">
              <w:t>________</w:t>
            </w:r>
          </w:p>
        </w:tc>
        <w:tc>
          <w:tcPr>
            <w:tcW w:w="3118" w:type="dxa"/>
          </w:tcPr>
          <w:p w:rsidR="00376F1B" w:rsidRDefault="00376F1B" w:rsidP="00214202">
            <w:pPr>
              <w:pStyle w:val="ad"/>
              <w:spacing w:line="240" w:lineRule="auto"/>
              <w:jc w:val="both"/>
            </w:pPr>
            <w:r>
              <w:t xml:space="preserve">О.А. </w:t>
            </w:r>
            <w:proofErr w:type="spellStart"/>
            <w:r>
              <w:t>Новак</w:t>
            </w:r>
            <w:proofErr w:type="spellEnd"/>
          </w:p>
        </w:tc>
      </w:tr>
      <w:tr w:rsidR="00376F1B" w:rsidTr="00214202">
        <w:trPr>
          <w:trHeight w:val="1289"/>
        </w:trPr>
        <w:tc>
          <w:tcPr>
            <w:tcW w:w="6488" w:type="dxa"/>
          </w:tcPr>
          <w:p w:rsidR="00376F1B" w:rsidRDefault="00376F1B" w:rsidP="00214202">
            <w:pPr>
              <w:jc w:val="right"/>
            </w:pPr>
            <w:r w:rsidRPr="00F36769">
              <w:t>______</w:t>
            </w:r>
            <w:r>
              <w:t>____</w:t>
            </w:r>
            <w:r w:rsidRPr="00F36769">
              <w:t>________</w:t>
            </w:r>
          </w:p>
        </w:tc>
        <w:tc>
          <w:tcPr>
            <w:tcW w:w="3118" w:type="dxa"/>
          </w:tcPr>
          <w:p w:rsidR="00376F1B" w:rsidRPr="00087FD7" w:rsidRDefault="00376F1B" w:rsidP="00214202">
            <w:pPr>
              <w:pStyle w:val="ad"/>
              <w:spacing w:line="240" w:lineRule="auto"/>
              <w:jc w:val="both"/>
            </w:pPr>
            <w:r>
              <w:t xml:space="preserve">Г.Э. </w:t>
            </w:r>
            <w:proofErr w:type="spellStart"/>
            <w:r>
              <w:t>Кучугура</w:t>
            </w:r>
            <w:proofErr w:type="spellEnd"/>
          </w:p>
        </w:tc>
      </w:tr>
      <w:tr w:rsidR="00376F1B" w:rsidTr="00214202">
        <w:trPr>
          <w:trHeight w:val="1289"/>
        </w:trPr>
        <w:tc>
          <w:tcPr>
            <w:tcW w:w="6488" w:type="dxa"/>
          </w:tcPr>
          <w:p w:rsidR="00376F1B" w:rsidRDefault="00376F1B" w:rsidP="00214202">
            <w:pPr>
              <w:jc w:val="right"/>
            </w:pPr>
            <w:r w:rsidRPr="00F36769">
              <w:t>_______</w:t>
            </w:r>
            <w:r>
              <w:t>____</w:t>
            </w:r>
            <w:r w:rsidRPr="00F36769">
              <w:t>_______</w:t>
            </w:r>
          </w:p>
        </w:tc>
        <w:tc>
          <w:tcPr>
            <w:tcW w:w="3118" w:type="dxa"/>
          </w:tcPr>
          <w:p w:rsidR="00376F1B" w:rsidRDefault="00376F1B" w:rsidP="00214202">
            <w:pPr>
              <w:pStyle w:val="ad"/>
              <w:spacing w:line="240" w:lineRule="auto"/>
              <w:jc w:val="both"/>
            </w:pPr>
            <w:r>
              <w:t>В.А. Голубева</w:t>
            </w:r>
          </w:p>
        </w:tc>
      </w:tr>
      <w:tr w:rsidR="00376F1B" w:rsidTr="00214202">
        <w:trPr>
          <w:trHeight w:val="1289"/>
        </w:trPr>
        <w:tc>
          <w:tcPr>
            <w:tcW w:w="6488" w:type="dxa"/>
          </w:tcPr>
          <w:p w:rsidR="00376F1B" w:rsidRPr="00F36769" w:rsidRDefault="00376F1B" w:rsidP="00214202">
            <w:pPr>
              <w:jc w:val="right"/>
            </w:pPr>
            <w:r w:rsidRPr="00F36769">
              <w:t>_______</w:t>
            </w:r>
            <w:r>
              <w:t>____</w:t>
            </w:r>
            <w:r w:rsidRPr="00F36769">
              <w:t>_______</w:t>
            </w:r>
          </w:p>
        </w:tc>
        <w:tc>
          <w:tcPr>
            <w:tcW w:w="3118" w:type="dxa"/>
          </w:tcPr>
          <w:p w:rsidR="00376F1B" w:rsidRDefault="00376F1B" w:rsidP="00214202">
            <w:pPr>
              <w:pStyle w:val="ad"/>
              <w:spacing w:line="240" w:lineRule="auto"/>
              <w:jc w:val="both"/>
            </w:pPr>
            <w:proofErr w:type="spellStart"/>
            <w:r>
              <w:t>А.А.Басанский</w:t>
            </w:r>
            <w:proofErr w:type="spellEnd"/>
          </w:p>
        </w:tc>
      </w:tr>
      <w:tr w:rsidR="00376F1B" w:rsidTr="00214202">
        <w:trPr>
          <w:trHeight w:val="1289"/>
        </w:trPr>
        <w:tc>
          <w:tcPr>
            <w:tcW w:w="6488" w:type="dxa"/>
          </w:tcPr>
          <w:p w:rsidR="00376F1B" w:rsidRDefault="00376F1B" w:rsidP="00214202">
            <w:pPr>
              <w:jc w:val="right"/>
            </w:pPr>
            <w:r w:rsidRPr="00F36769">
              <w:t>____</w:t>
            </w:r>
            <w:r>
              <w:t>____</w:t>
            </w:r>
            <w:r w:rsidRPr="00F36769">
              <w:t>__________</w:t>
            </w:r>
          </w:p>
        </w:tc>
        <w:tc>
          <w:tcPr>
            <w:tcW w:w="3118" w:type="dxa"/>
          </w:tcPr>
          <w:p w:rsidR="00376F1B" w:rsidRDefault="00376F1B" w:rsidP="00214202">
            <w:pPr>
              <w:pStyle w:val="ad"/>
              <w:spacing w:line="240" w:lineRule="auto"/>
              <w:jc w:val="both"/>
            </w:pPr>
            <w:r>
              <w:t>Я.Г. Радченко</w:t>
            </w:r>
          </w:p>
        </w:tc>
      </w:tr>
      <w:tr w:rsidR="00376F1B" w:rsidTr="00376F1B">
        <w:trPr>
          <w:trHeight w:val="738"/>
        </w:trPr>
        <w:tc>
          <w:tcPr>
            <w:tcW w:w="6488" w:type="dxa"/>
          </w:tcPr>
          <w:p w:rsidR="00376F1B" w:rsidRDefault="00376F1B" w:rsidP="00214202">
            <w:pPr>
              <w:jc w:val="right"/>
            </w:pPr>
            <w:r w:rsidRPr="00F36769">
              <w:t>___</w:t>
            </w:r>
            <w:r>
              <w:t>____</w:t>
            </w:r>
            <w:r w:rsidRPr="00F36769">
              <w:t>___________</w:t>
            </w:r>
          </w:p>
        </w:tc>
        <w:tc>
          <w:tcPr>
            <w:tcW w:w="3118" w:type="dxa"/>
          </w:tcPr>
          <w:p w:rsidR="00376F1B" w:rsidRDefault="00376F1B" w:rsidP="00214202">
            <w:pPr>
              <w:pStyle w:val="ad"/>
              <w:spacing w:line="240" w:lineRule="auto"/>
              <w:jc w:val="both"/>
            </w:pPr>
            <w:r>
              <w:t xml:space="preserve">Ю.Ф. </w:t>
            </w:r>
            <w:proofErr w:type="spellStart"/>
            <w:r>
              <w:t>Гришан</w:t>
            </w:r>
            <w:proofErr w:type="spellEnd"/>
          </w:p>
        </w:tc>
      </w:tr>
    </w:tbl>
    <w:p w:rsidR="00147959" w:rsidRPr="00376F1B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D0182" w:rsidRDefault="00CD156D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1A4">
        <w:rPr>
          <w:rFonts w:ascii="Times New Roman" w:hAnsi="Times New Roman" w:cs="Times New Roman"/>
          <w:sz w:val="20"/>
          <w:szCs w:val="20"/>
        </w:rPr>
        <w:t>Протокол вел:</w:t>
      </w:r>
      <w:r>
        <w:rPr>
          <w:rFonts w:ascii="Times New Roman" w:hAnsi="Times New Roman" w:cs="Times New Roman"/>
          <w:sz w:val="20"/>
          <w:szCs w:val="20"/>
        </w:rPr>
        <w:t xml:space="preserve"> Рыжков В.А.</w:t>
      </w:r>
    </w:p>
    <w:p w:rsidR="00DD0182" w:rsidRDefault="00DD0182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182" w:rsidRDefault="00DD0182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959" w:rsidRDefault="00147959" w:rsidP="0031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47959" w:rsidSect="00376F1B">
      <w:headerReference w:type="even" r:id="rId9"/>
      <w:headerReference w:type="default" r:id="rId10"/>
      <w:pgSz w:w="11906" w:h="16838"/>
      <w:pgMar w:top="851" w:right="850" w:bottom="127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5E" w:rsidRDefault="0092195E" w:rsidP="00B05C69">
      <w:pPr>
        <w:spacing w:after="0" w:line="240" w:lineRule="auto"/>
      </w:pPr>
      <w:r>
        <w:separator/>
      </w:r>
    </w:p>
  </w:endnote>
  <w:endnote w:type="continuationSeparator" w:id="0">
    <w:p w:rsidR="0092195E" w:rsidRDefault="0092195E" w:rsidP="00B0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5E" w:rsidRDefault="0092195E" w:rsidP="00B05C69">
      <w:pPr>
        <w:spacing w:after="0" w:line="240" w:lineRule="auto"/>
      </w:pPr>
      <w:r>
        <w:separator/>
      </w:r>
    </w:p>
  </w:footnote>
  <w:footnote w:type="continuationSeparator" w:id="0">
    <w:p w:rsidR="0092195E" w:rsidRDefault="0092195E" w:rsidP="00B0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460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196C" w:rsidRPr="00A4196C" w:rsidRDefault="00A419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19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19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19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6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19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196C" w:rsidRDefault="00A419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059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B05C69" w:rsidRPr="00A4196C" w:rsidRDefault="00B05C69" w:rsidP="00CA1B45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A4196C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A4196C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A4196C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0468D">
          <w:rPr>
            <w:rFonts w:ascii="Times New Roman" w:hAnsi="Times New Roman" w:cs="Times New Roman"/>
            <w:noProof/>
            <w:sz w:val="24"/>
            <w:szCs w:val="28"/>
          </w:rPr>
          <w:t>7</w:t>
        </w:r>
        <w:r w:rsidRPr="00A4196C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22"/>
    <w:multiLevelType w:val="hybridMultilevel"/>
    <w:tmpl w:val="141AB026"/>
    <w:lvl w:ilvl="0" w:tplc="2982C12A">
      <w:start w:val="1"/>
      <w:numFmt w:val="decimal"/>
      <w:lvlText w:val="%1."/>
      <w:lvlJc w:val="left"/>
      <w:pPr>
        <w:ind w:left="357" w:hanging="360"/>
      </w:pPr>
      <w:rPr>
        <w:rFonts w:ascii="Times New Roman" w:eastAsiaTheme="minorHAnsi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041C4335"/>
    <w:multiLevelType w:val="hybridMultilevel"/>
    <w:tmpl w:val="FBBCF104"/>
    <w:lvl w:ilvl="0" w:tplc="7A8E40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17C6EC9"/>
    <w:multiLevelType w:val="hybridMultilevel"/>
    <w:tmpl w:val="CBD067EA"/>
    <w:lvl w:ilvl="0" w:tplc="12A82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1D90"/>
    <w:multiLevelType w:val="hybridMultilevel"/>
    <w:tmpl w:val="3532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2BEA"/>
    <w:multiLevelType w:val="hybridMultilevel"/>
    <w:tmpl w:val="1BD40C1C"/>
    <w:lvl w:ilvl="0" w:tplc="95661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ED543D"/>
    <w:multiLevelType w:val="hybridMultilevel"/>
    <w:tmpl w:val="C6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6BE8"/>
    <w:multiLevelType w:val="hybridMultilevel"/>
    <w:tmpl w:val="BF96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17A6E"/>
    <w:multiLevelType w:val="hybridMultilevel"/>
    <w:tmpl w:val="6304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D3A93"/>
    <w:multiLevelType w:val="hybridMultilevel"/>
    <w:tmpl w:val="C6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57E4A"/>
    <w:multiLevelType w:val="hybridMultilevel"/>
    <w:tmpl w:val="4AF6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5043"/>
    <w:multiLevelType w:val="hybridMultilevel"/>
    <w:tmpl w:val="9F143E94"/>
    <w:lvl w:ilvl="0" w:tplc="49D290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A7C5A47"/>
    <w:multiLevelType w:val="multilevel"/>
    <w:tmpl w:val="AB243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E23407"/>
    <w:multiLevelType w:val="multilevel"/>
    <w:tmpl w:val="1CF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7CF0CB6"/>
    <w:multiLevelType w:val="hybridMultilevel"/>
    <w:tmpl w:val="C22EE7F0"/>
    <w:lvl w:ilvl="0" w:tplc="49D290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83E2456"/>
    <w:multiLevelType w:val="hybridMultilevel"/>
    <w:tmpl w:val="1A62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B33BC"/>
    <w:multiLevelType w:val="hybridMultilevel"/>
    <w:tmpl w:val="4BEC06B2"/>
    <w:lvl w:ilvl="0" w:tplc="41F49B5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23D2B9A"/>
    <w:multiLevelType w:val="hybridMultilevel"/>
    <w:tmpl w:val="C90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1729"/>
    <w:multiLevelType w:val="hybridMultilevel"/>
    <w:tmpl w:val="C6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C48D5"/>
    <w:multiLevelType w:val="hybridMultilevel"/>
    <w:tmpl w:val="54B6539C"/>
    <w:lvl w:ilvl="0" w:tplc="74F8B7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310F0"/>
    <w:multiLevelType w:val="hybridMultilevel"/>
    <w:tmpl w:val="BB1A6466"/>
    <w:lvl w:ilvl="0" w:tplc="19342A1C">
      <w:start w:val="1"/>
      <w:numFmt w:val="decimal"/>
      <w:lvlText w:val="%1."/>
      <w:lvlJc w:val="left"/>
      <w:pPr>
        <w:ind w:left="53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41F5534"/>
    <w:multiLevelType w:val="hybridMultilevel"/>
    <w:tmpl w:val="6FFCA290"/>
    <w:lvl w:ilvl="0" w:tplc="7A8E40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9872CD8"/>
    <w:multiLevelType w:val="hybridMultilevel"/>
    <w:tmpl w:val="C6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9335C"/>
    <w:multiLevelType w:val="hybridMultilevel"/>
    <w:tmpl w:val="A08EE088"/>
    <w:lvl w:ilvl="0" w:tplc="62C8FF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6"/>
  </w:num>
  <w:num w:numId="5">
    <w:abstractNumId w:val="19"/>
  </w:num>
  <w:num w:numId="6">
    <w:abstractNumId w:val="8"/>
  </w:num>
  <w:num w:numId="7">
    <w:abstractNumId w:val="17"/>
  </w:num>
  <w:num w:numId="8">
    <w:abstractNumId w:val="5"/>
  </w:num>
  <w:num w:numId="9">
    <w:abstractNumId w:val="22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  <w:num w:numId="16">
    <w:abstractNumId w:val="12"/>
  </w:num>
  <w:num w:numId="17">
    <w:abstractNumId w:val="10"/>
  </w:num>
  <w:num w:numId="18">
    <w:abstractNumId w:val="16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CD"/>
    <w:rsid w:val="0000152C"/>
    <w:rsid w:val="0000488F"/>
    <w:rsid w:val="00005CDD"/>
    <w:rsid w:val="000229F2"/>
    <w:rsid w:val="00024DEC"/>
    <w:rsid w:val="000320C0"/>
    <w:rsid w:val="00040949"/>
    <w:rsid w:val="00041045"/>
    <w:rsid w:val="00043940"/>
    <w:rsid w:val="00043DFB"/>
    <w:rsid w:val="0004665E"/>
    <w:rsid w:val="00046A1C"/>
    <w:rsid w:val="00046A35"/>
    <w:rsid w:val="00053246"/>
    <w:rsid w:val="000813A6"/>
    <w:rsid w:val="00083DF2"/>
    <w:rsid w:val="0008737A"/>
    <w:rsid w:val="000A284D"/>
    <w:rsid w:val="000A2F01"/>
    <w:rsid w:val="000A49A2"/>
    <w:rsid w:val="000A68D9"/>
    <w:rsid w:val="000B0225"/>
    <w:rsid w:val="000B05B1"/>
    <w:rsid w:val="000B0C2A"/>
    <w:rsid w:val="000B69D3"/>
    <w:rsid w:val="000B70AE"/>
    <w:rsid w:val="000B723A"/>
    <w:rsid w:val="000B7FAC"/>
    <w:rsid w:val="000C71A4"/>
    <w:rsid w:val="000D272A"/>
    <w:rsid w:val="000D5641"/>
    <w:rsid w:val="000F0070"/>
    <w:rsid w:val="000F3345"/>
    <w:rsid w:val="0010014F"/>
    <w:rsid w:val="001067AE"/>
    <w:rsid w:val="00111075"/>
    <w:rsid w:val="001114C8"/>
    <w:rsid w:val="00112233"/>
    <w:rsid w:val="001225AA"/>
    <w:rsid w:val="00124989"/>
    <w:rsid w:val="00125AA3"/>
    <w:rsid w:val="0014647F"/>
    <w:rsid w:val="00147959"/>
    <w:rsid w:val="00151F17"/>
    <w:rsid w:val="00151F93"/>
    <w:rsid w:val="0015430D"/>
    <w:rsid w:val="00166C9B"/>
    <w:rsid w:val="0016767A"/>
    <w:rsid w:val="00170939"/>
    <w:rsid w:val="00172B1F"/>
    <w:rsid w:val="00174A95"/>
    <w:rsid w:val="00176EE0"/>
    <w:rsid w:val="00182079"/>
    <w:rsid w:val="001827B6"/>
    <w:rsid w:val="00190AB7"/>
    <w:rsid w:val="00197511"/>
    <w:rsid w:val="001A048C"/>
    <w:rsid w:val="001B29C3"/>
    <w:rsid w:val="001B64F6"/>
    <w:rsid w:val="001B654F"/>
    <w:rsid w:val="001C0A55"/>
    <w:rsid w:val="001C7431"/>
    <w:rsid w:val="001D4139"/>
    <w:rsid w:val="001D7F73"/>
    <w:rsid w:val="001E2392"/>
    <w:rsid w:val="001F2799"/>
    <w:rsid w:val="001F5185"/>
    <w:rsid w:val="001F728C"/>
    <w:rsid w:val="001F73A6"/>
    <w:rsid w:val="00221B4E"/>
    <w:rsid w:val="00223F01"/>
    <w:rsid w:val="00226D8E"/>
    <w:rsid w:val="00226D94"/>
    <w:rsid w:val="00230285"/>
    <w:rsid w:val="00235A17"/>
    <w:rsid w:val="00236F35"/>
    <w:rsid w:val="0024427E"/>
    <w:rsid w:val="00247180"/>
    <w:rsid w:val="0026015C"/>
    <w:rsid w:val="002608FE"/>
    <w:rsid w:val="00285F5B"/>
    <w:rsid w:val="002935B4"/>
    <w:rsid w:val="002A1EFC"/>
    <w:rsid w:val="002A5286"/>
    <w:rsid w:val="002C31A1"/>
    <w:rsid w:val="002E22C8"/>
    <w:rsid w:val="002E7FE3"/>
    <w:rsid w:val="002F14D8"/>
    <w:rsid w:val="002F320D"/>
    <w:rsid w:val="002F6A39"/>
    <w:rsid w:val="00301BDB"/>
    <w:rsid w:val="00304B56"/>
    <w:rsid w:val="003067FD"/>
    <w:rsid w:val="0031306D"/>
    <w:rsid w:val="003155ED"/>
    <w:rsid w:val="00315E84"/>
    <w:rsid w:val="0031745E"/>
    <w:rsid w:val="0032128E"/>
    <w:rsid w:val="0034173E"/>
    <w:rsid w:val="00347BEA"/>
    <w:rsid w:val="00354E1E"/>
    <w:rsid w:val="0035668B"/>
    <w:rsid w:val="003665F7"/>
    <w:rsid w:val="00374DE5"/>
    <w:rsid w:val="0037633B"/>
    <w:rsid w:val="00376F1B"/>
    <w:rsid w:val="003807E5"/>
    <w:rsid w:val="00385C85"/>
    <w:rsid w:val="003905B1"/>
    <w:rsid w:val="0039328B"/>
    <w:rsid w:val="00395BDC"/>
    <w:rsid w:val="003A0BBD"/>
    <w:rsid w:val="003A1083"/>
    <w:rsid w:val="003B173E"/>
    <w:rsid w:val="003C6605"/>
    <w:rsid w:val="003C73B1"/>
    <w:rsid w:val="003D3928"/>
    <w:rsid w:val="003D4998"/>
    <w:rsid w:val="003D518E"/>
    <w:rsid w:val="003D5CCD"/>
    <w:rsid w:val="003E00F3"/>
    <w:rsid w:val="003E15CB"/>
    <w:rsid w:val="003E7981"/>
    <w:rsid w:val="003F6B72"/>
    <w:rsid w:val="003F6EAC"/>
    <w:rsid w:val="0040791F"/>
    <w:rsid w:val="00411B80"/>
    <w:rsid w:val="004121CD"/>
    <w:rsid w:val="004138CD"/>
    <w:rsid w:val="00433129"/>
    <w:rsid w:val="00434737"/>
    <w:rsid w:val="00437B2D"/>
    <w:rsid w:val="00441A27"/>
    <w:rsid w:val="00445D44"/>
    <w:rsid w:val="00452419"/>
    <w:rsid w:val="00465FF6"/>
    <w:rsid w:val="00477FEA"/>
    <w:rsid w:val="004829E8"/>
    <w:rsid w:val="004A65B7"/>
    <w:rsid w:val="004B2B9B"/>
    <w:rsid w:val="004D5E42"/>
    <w:rsid w:val="004F3835"/>
    <w:rsid w:val="004F63DA"/>
    <w:rsid w:val="005030C8"/>
    <w:rsid w:val="005276C2"/>
    <w:rsid w:val="00532ED1"/>
    <w:rsid w:val="0055235A"/>
    <w:rsid w:val="00556038"/>
    <w:rsid w:val="00556D06"/>
    <w:rsid w:val="00557DFE"/>
    <w:rsid w:val="0056049A"/>
    <w:rsid w:val="00570589"/>
    <w:rsid w:val="0057161D"/>
    <w:rsid w:val="005728E2"/>
    <w:rsid w:val="00573893"/>
    <w:rsid w:val="00577203"/>
    <w:rsid w:val="005869F3"/>
    <w:rsid w:val="00586A65"/>
    <w:rsid w:val="00592499"/>
    <w:rsid w:val="00593144"/>
    <w:rsid w:val="005950FC"/>
    <w:rsid w:val="0059770C"/>
    <w:rsid w:val="005B7A67"/>
    <w:rsid w:val="005C128A"/>
    <w:rsid w:val="005C7A2F"/>
    <w:rsid w:val="005D48D2"/>
    <w:rsid w:val="005E00EA"/>
    <w:rsid w:val="005E03D4"/>
    <w:rsid w:val="005F2464"/>
    <w:rsid w:val="005F5017"/>
    <w:rsid w:val="005F66C4"/>
    <w:rsid w:val="00606D7B"/>
    <w:rsid w:val="00610780"/>
    <w:rsid w:val="006107B4"/>
    <w:rsid w:val="0061243B"/>
    <w:rsid w:val="00620E1E"/>
    <w:rsid w:val="0062161C"/>
    <w:rsid w:val="00623DBD"/>
    <w:rsid w:val="00625515"/>
    <w:rsid w:val="00630900"/>
    <w:rsid w:val="00632802"/>
    <w:rsid w:val="006343E6"/>
    <w:rsid w:val="00670008"/>
    <w:rsid w:val="0067016C"/>
    <w:rsid w:val="00681C83"/>
    <w:rsid w:val="00681CBD"/>
    <w:rsid w:val="00694C49"/>
    <w:rsid w:val="006B0811"/>
    <w:rsid w:val="006B267F"/>
    <w:rsid w:val="006B28F3"/>
    <w:rsid w:val="006B557B"/>
    <w:rsid w:val="006B748B"/>
    <w:rsid w:val="006E08D1"/>
    <w:rsid w:val="006E2AEB"/>
    <w:rsid w:val="006E6A94"/>
    <w:rsid w:val="006F433F"/>
    <w:rsid w:val="006F5811"/>
    <w:rsid w:val="007017E2"/>
    <w:rsid w:val="007158B2"/>
    <w:rsid w:val="00726DF1"/>
    <w:rsid w:val="00727028"/>
    <w:rsid w:val="00744EBF"/>
    <w:rsid w:val="00747DA1"/>
    <w:rsid w:val="0075277E"/>
    <w:rsid w:val="00781051"/>
    <w:rsid w:val="0079216C"/>
    <w:rsid w:val="00797375"/>
    <w:rsid w:val="00797459"/>
    <w:rsid w:val="007A6C81"/>
    <w:rsid w:val="007C0F89"/>
    <w:rsid w:val="007D4097"/>
    <w:rsid w:val="007D6682"/>
    <w:rsid w:val="007E0BC3"/>
    <w:rsid w:val="007E152E"/>
    <w:rsid w:val="007F0D22"/>
    <w:rsid w:val="007F1156"/>
    <w:rsid w:val="007F5B66"/>
    <w:rsid w:val="008033C2"/>
    <w:rsid w:val="00803CD3"/>
    <w:rsid w:val="008110D5"/>
    <w:rsid w:val="00812C2C"/>
    <w:rsid w:val="00812D39"/>
    <w:rsid w:val="0083179B"/>
    <w:rsid w:val="0083468D"/>
    <w:rsid w:val="00840A1E"/>
    <w:rsid w:val="00852416"/>
    <w:rsid w:val="00853D21"/>
    <w:rsid w:val="008707AC"/>
    <w:rsid w:val="0087570B"/>
    <w:rsid w:val="00875A97"/>
    <w:rsid w:val="008766CD"/>
    <w:rsid w:val="008823BB"/>
    <w:rsid w:val="00890780"/>
    <w:rsid w:val="00892B2C"/>
    <w:rsid w:val="00893F9D"/>
    <w:rsid w:val="00895952"/>
    <w:rsid w:val="00896814"/>
    <w:rsid w:val="008975EF"/>
    <w:rsid w:val="008A14CF"/>
    <w:rsid w:val="008A6E59"/>
    <w:rsid w:val="008C07C1"/>
    <w:rsid w:val="008C38B5"/>
    <w:rsid w:val="008C3CD7"/>
    <w:rsid w:val="008C5678"/>
    <w:rsid w:val="008D0715"/>
    <w:rsid w:val="008D0D68"/>
    <w:rsid w:val="008D65BC"/>
    <w:rsid w:val="008E2531"/>
    <w:rsid w:val="008E34BB"/>
    <w:rsid w:val="008F3B4A"/>
    <w:rsid w:val="0091247C"/>
    <w:rsid w:val="0092195E"/>
    <w:rsid w:val="009272A7"/>
    <w:rsid w:val="00930D2C"/>
    <w:rsid w:val="00933409"/>
    <w:rsid w:val="00934C94"/>
    <w:rsid w:val="00935DCC"/>
    <w:rsid w:val="009428A4"/>
    <w:rsid w:val="00950062"/>
    <w:rsid w:val="00953650"/>
    <w:rsid w:val="00953F45"/>
    <w:rsid w:val="00964D0F"/>
    <w:rsid w:val="00970AAB"/>
    <w:rsid w:val="00974BD0"/>
    <w:rsid w:val="00980D79"/>
    <w:rsid w:val="0098202A"/>
    <w:rsid w:val="00985F7F"/>
    <w:rsid w:val="009928AD"/>
    <w:rsid w:val="009A0216"/>
    <w:rsid w:val="009A50B4"/>
    <w:rsid w:val="009A6415"/>
    <w:rsid w:val="009A7899"/>
    <w:rsid w:val="009B0012"/>
    <w:rsid w:val="009B1268"/>
    <w:rsid w:val="009B2974"/>
    <w:rsid w:val="009B381F"/>
    <w:rsid w:val="009C3CBA"/>
    <w:rsid w:val="009C455F"/>
    <w:rsid w:val="009F513B"/>
    <w:rsid w:val="00A009ED"/>
    <w:rsid w:val="00A021B0"/>
    <w:rsid w:val="00A14D30"/>
    <w:rsid w:val="00A170BD"/>
    <w:rsid w:val="00A270FC"/>
    <w:rsid w:val="00A30C17"/>
    <w:rsid w:val="00A4196C"/>
    <w:rsid w:val="00A42A2F"/>
    <w:rsid w:val="00A56956"/>
    <w:rsid w:val="00A60088"/>
    <w:rsid w:val="00A6162F"/>
    <w:rsid w:val="00A6422B"/>
    <w:rsid w:val="00A64804"/>
    <w:rsid w:val="00A730F2"/>
    <w:rsid w:val="00AA4919"/>
    <w:rsid w:val="00AB2EB1"/>
    <w:rsid w:val="00AC11D1"/>
    <w:rsid w:val="00AC386D"/>
    <w:rsid w:val="00AC5098"/>
    <w:rsid w:val="00AC56BB"/>
    <w:rsid w:val="00AD2A1B"/>
    <w:rsid w:val="00AD35BE"/>
    <w:rsid w:val="00AD4FFD"/>
    <w:rsid w:val="00AD5974"/>
    <w:rsid w:val="00AE2569"/>
    <w:rsid w:val="00AF0ADC"/>
    <w:rsid w:val="00AF337B"/>
    <w:rsid w:val="00AF479B"/>
    <w:rsid w:val="00AF5386"/>
    <w:rsid w:val="00AF7030"/>
    <w:rsid w:val="00B00A1B"/>
    <w:rsid w:val="00B05C69"/>
    <w:rsid w:val="00B135D0"/>
    <w:rsid w:val="00B22922"/>
    <w:rsid w:val="00B31188"/>
    <w:rsid w:val="00B46622"/>
    <w:rsid w:val="00B51826"/>
    <w:rsid w:val="00B54B4D"/>
    <w:rsid w:val="00B558F1"/>
    <w:rsid w:val="00B60481"/>
    <w:rsid w:val="00B646BD"/>
    <w:rsid w:val="00B679CF"/>
    <w:rsid w:val="00B804D5"/>
    <w:rsid w:val="00B81022"/>
    <w:rsid w:val="00B82A0A"/>
    <w:rsid w:val="00B83544"/>
    <w:rsid w:val="00B85B1C"/>
    <w:rsid w:val="00B92B62"/>
    <w:rsid w:val="00BA4834"/>
    <w:rsid w:val="00BA7460"/>
    <w:rsid w:val="00BC1D64"/>
    <w:rsid w:val="00BC4ECB"/>
    <w:rsid w:val="00BD3CE4"/>
    <w:rsid w:val="00BF33F3"/>
    <w:rsid w:val="00BF347E"/>
    <w:rsid w:val="00BF3653"/>
    <w:rsid w:val="00C036F8"/>
    <w:rsid w:val="00C07726"/>
    <w:rsid w:val="00C11DB9"/>
    <w:rsid w:val="00C15288"/>
    <w:rsid w:val="00C21DFE"/>
    <w:rsid w:val="00C25828"/>
    <w:rsid w:val="00C30A62"/>
    <w:rsid w:val="00C3466C"/>
    <w:rsid w:val="00C34EF4"/>
    <w:rsid w:val="00C35FBA"/>
    <w:rsid w:val="00C376D9"/>
    <w:rsid w:val="00C408BA"/>
    <w:rsid w:val="00C43C1F"/>
    <w:rsid w:val="00C45D99"/>
    <w:rsid w:val="00C5089B"/>
    <w:rsid w:val="00C57A10"/>
    <w:rsid w:val="00C64CCA"/>
    <w:rsid w:val="00C71B07"/>
    <w:rsid w:val="00C76389"/>
    <w:rsid w:val="00C87B5C"/>
    <w:rsid w:val="00C95CC1"/>
    <w:rsid w:val="00CA1B45"/>
    <w:rsid w:val="00CA3AEF"/>
    <w:rsid w:val="00CA4A9E"/>
    <w:rsid w:val="00CB43CC"/>
    <w:rsid w:val="00CB6456"/>
    <w:rsid w:val="00CC2E89"/>
    <w:rsid w:val="00CD156D"/>
    <w:rsid w:val="00CD61FA"/>
    <w:rsid w:val="00CD7E1B"/>
    <w:rsid w:val="00CD7F53"/>
    <w:rsid w:val="00CE109E"/>
    <w:rsid w:val="00CE1F30"/>
    <w:rsid w:val="00CE4DCE"/>
    <w:rsid w:val="00CF50E3"/>
    <w:rsid w:val="00CF6C56"/>
    <w:rsid w:val="00D06944"/>
    <w:rsid w:val="00D07310"/>
    <w:rsid w:val="00D11935"/>
    <w:rsid w:val="00D15A41"/>
    <w:rsid w:val="00D22963"/>
    <w:rsid w:val="00D2346C"/>
    <w:rsid w:val="00D41C49"/>
    <w:rsid w:val="00D4627A"/>
    <w:rsid w:val="00D46A9A"/>
    <w:rsid w:val="00D53060"/>
    <w:rsid w:val="00D73D11"/>
    <w:rsid w:val="00D759BB"/>
    <w:rsid w:val="00D760FB"/>
    <w:rsid w:val="00D871EA"/>
    <w:rsid w:val="00D932EA"/>
    <w:rsid w:val="00DA1191"/>
    <w:rsid w:val="00DA1940"/>
    <w:rsid w:val="00DA2A3D"/>
    <w:rsid w:val="00DA31D5"/>
    <w:rsid w:val="00DA43E8"/>
    <w:rsid w:val="00DB34C3"/>
    <w:rsid w:val="00DC4865"/>
    <w:rsid w:val="00DD0182"/>
    <w:rsid w:val="00DD3CF7"/>
    <w:rsid w:val="00DE31AD"/>
    <w:rsid w:val="00DE384B"/>
    <w:rsid w:val="00DF1894"/>
    <w:rsid w:val="00DF29BC"/>
    <w:rsid w:val="00DF2C1B"/>
    <w:rsid w:val="00DF327D"/>
    <w:rsid w:val="00DF38CD"/>
    <w:rsid w:val="00DF3EA0"/>
    <w:rsid w:val="00E01571"/>
    <w:rsid w:val="00E02495"/>
    <w:rsid w:val="00E0468D"/>
    <w:rsid w:val="00E06B67"/>
    <w:rsid w:val="00E07BD7"/>
    <w:rsid w:val="00E132BC"/>
    <w:rsid w:val="00E20E2B"/>
    <w:rsid w:val="00E34747"/>
    <w:rsid w:val="00E35DD2"/>
    <w:rsid w:val="00E37095"/>
    <w:rsid w:val="00E453FE"/>
    <w:rsid w:val="00E65578"/>
    <w:rsid w:val="00E7144D"/>
    <w:rsid w:val="00E814B1"/>
    <w:rsid w:val="00E909E5"/>
    <w:rsid w:val="00E93471"/>
    <w:rsid w:val="00EA099D"/>
    <w:rsid w:val="00EA58B9"/>
    <w:rsid w:val="00EA71AB"/>
    <w:rsid w:val="00EC20AE"/>
    <w:rsid w:val="00ED0293"/>
    <w:rsid w:val="00ED1139"/>
    <w:rsid w:val="00ED3EDA"/>
    <w:rsid w:val="00ED5288"/>
    <w:rsid w:val="00ED53AC"/>
    <w:rsid w:val="00ED547A"/>
    <w:rsid w:val="00ED7E52"/>
    <w:rsid w:val="00EE3363"/>
    <w:rsid w:val="00EE6384"/>
    <w:rsid w:val="00EF23B0"/>
    <w:rsid w:val="00EF726F"/>
    <w:rsid w:val="00F1635D"/>
    <w:rsid w:val="00F168A8"/>
    <w:rsid w:val="00F21F82"/>
    <w:rsid w:val="00F27053"/>
    <w:rsid w:val="00F41C6A"/>
    <w:rsid w:val="00F42138"/>
    <w:rsid w:val="00F47EFD"/>
    <w:rsid w:val="00F578F6"/>
    <w:rsid w:val="00F62D2B"/>
    <w:rsid w:val="00F639C1"/>
    <w:rsid w:val="00F6466F"/>
    <w:rsid w:val="00F72895"/>
    <w:rsid w:val="00F73B9C"/>
    <w:rsid w:val="00F764DF"/>
    <w:rsid w:val="00F831B0"/>
    <w:rsid w:val="00F84722"/>
    <w:rsid w:val="00F96954"/>
    <w:rsid w:val="00FA0FB6"/>
    <w:rsid w:val="00FA2083"/>
    <w:rsid w:val="00FA35FC"/>
    <w:rsid w:val="00FA6B07"/>
    <w:rsid w:val="00FA747A"/>
    <w:rsid w:val="00FC7EE3"/>
    <w:rsid w:val="00FD7F7D"/>
    <w:rsid w:val="00FE58A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2"/>
  </w:style>
  <w:style w:type="paragraph" w:styleId="1">
    <w:name w:val="heading 1"/>
    <w:basedOn w:val="a"/>
    <w:next w:val="a"/>
    <w:link w:val="10"/>
    <w:uiPriority w:val="9"/>
    <w:qFormat/>
    <w:rsid w:val="000C7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C69"/>
  </w:style>
  <w:style w:type="paragraph" w:styleId="a6">
    <w:name w:val="footer"/>
    <w:basedOn w:val="a"/>
    <w:link w:val="a7"/>
    <w:uiPriority w:val="99"/>
    <w:unhideWhenUsed/>
    <w:rsid w:val="00B0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C69"/>
  </w:style>
  <w:style w:type="paragraph" w:styleId="a8">
    <w:name w:val="Balloon Text"/>
    <w:basedOn w:val="a"/>
    <w:link w:val="a9"/>
    <w:uiPriority w:val="99"/>
    <w:semiHidden/>
    <w:unhideWhenUsed/>
    <w:rsid w:val="00E9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47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4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A0BBD"/>
    <w:pPr>
      <w:spacing w:before="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A0B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71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a"/>
    <w:uiPriority w:val="39"/>
    <w:rsid w:val="003155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0B723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B7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395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2"/>
  </w:style>
  <w:style w:type="paragraph" w:styleId="1">
    <w:name w:val="heading 1"/>
    <w:basedOn w:val="a"/>
    <w:next w:val="a"/>
    <w:link w:val="10"/>
    <w:uiPriority w:val="9"/>
    <w:qFormat/>
    <w:rsid w:val="000C7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C69"/>
  </w:style>
  <w:style w:type="paragraph" w:styleId="a6">
    <w:name w:val="footer"/>
    <w:basedOn w:val="a"/>
    <w:link w:val="a7"/>
    <w:uiPriority w:val="99"/>
    <w:unhideWhenUsed/>
    <w:rsid w:val="00B0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C69"/>
  </w:style>
  <w:style w:type="paragraph" w:styleId="a8">
    <w:name w:val="Balloon Text"/>
    <w:basedOn w:val="a"/>
    <w:link w:val="a9"/>
    <w:uiPriority w:val="99"/>
    <w:semiHidden/>
    <w:unhideWhenUsed/>
    <w:rsid w:val="00E9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47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4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A0BBD"/>
    <w:pPr>
      <w:spacing w:before="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A0B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71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a"/>
    <w:uiPriority w:val="39"/>
    <w:rsid w:val="003155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0B723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B7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395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1F24-ACEE-45DA-B452-ADCA6733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Гершман Елена Анатольевна</cp:lastModifiedBy>
  <cp:revision>110</cp:revision>
  <cp:lastPrinted>2018-04-19T22:47:00Z</cp:lastPrinted>
  <dcterms:created xsi:type="dcterms:W3CDTF">2017-10-12T22:58:00Z</dcterms:created>
  <dcterms:modified xsi:type="dcterms:W3CDTF">2018-04-19T23:01:00Z</dcterms:modified>
</cp:coreProperties>
</file>