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60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EC51BE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09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F501A3">
        <w:rPr>
          <w:b/>
          <w:sz w:val="19"/>
          <w:szCs w:val="19"/>
        </w:rPr>
        <w:t>04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F501A3">
        <w:rPr>
          <w:b/>
          <w:sz w:val="19"/>
          <w:szCs w:val="19"/>
        </w:rPr>
        <w:t>01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F501A3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04 МАРТА</w:t>
      </w:r>
      <w:bookmarkStart w:id="0" w:name="_GoBack"/>
      <w:bookmarkEnd w:id="0"/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24045C" w:rsidRPr="00B25DAB" w:rsidRDefault="0024045C" w:rsidP="0024045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9C74D0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010022:2225</w:t>
      </w:r>
      <w:r w:rsidRPr="00B25DAB">
        <w:rPr>
          <w:b/>
        </w:rPr>
        <w:t xml:space="preserve"> площадью </w:t>
      </w:r>
      <w:r>
        <w:rPr>
          <w:b/>
        </w:rPr>
        <w:t xml:space="preserve">2800 </w:t>
      </w:r>
      <w:r w:rsidRPr="00B25DAB">
        <w:rPr>
          <w:b/>
        </w:rPr>
        <w:t>кв. м</w:t>
      </w:r>
      <w:r>
        <w:rPr>
          <w:b/>
        </w:rPr>
        <w:t xml:space="preserve"> в городе Магадане, поселок Сокол, улица Королева. </w:t>
      </w:r>
      <w:r w:rsidRPr="00B25DAB">
        <w:rPr>
          <w:b/>
        </w:rPr>
        <w:t xml:space="preserve"> </w:t>
      </w:r>
    </w:p>
    <w:p w:rsidR="0024045C" w:rsidRPr="00914A00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17.11.2021 </w:t>
      </w:r>
      <w:r w:rsidRPr="00B25DAB">
        <w:t xml:space="preserve">№ </w:t>
      </w:r>
      <w:r>
        <w:t xml:space="preserve">578-Р </w:t>
      </w:r>
      <w:r w:rsidRPr="00B25DAB">
        <w:t xml:space="preserve">«О проведении аукциона на право </w:t>
      </w:r>
      <w:r w:rsidRPr="00914A00">
        <w:t>заключения договора аренды земельного участка в городе Магадане, поселок Сокол, улица Королева».</w:t>
      </w: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914A00">
        <w:t xml:space="preserve"> Информация о предмете аукциона</w:t>
      </w:r>
      <w:r w:rsidRPr="00B80197">
        <w:t>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49:09:010022:2225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9979EE" w:rsidRDefault="0024045C" w:rsidP="00FB799B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поселок Сокол, улица Королева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2800 кв. м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4045C" w:rsidRPr="00B25DAB" w:rsidTr="00FB799B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suppressAutoHyphens/>
              <w:spacing w:line="240" w:lineRule="auto"/>
              <w:jc w:val="both"/>
            </w:pPr>
            <w:r w:rsidRPr="00914A00">
              <w:t>Отсутствуют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24045C" w:rsidRPr="00821A5F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Земельный участок частично расположен в зоне с особыми условиями использования территории с кадастровым номером 49:0</w:t>
            </w:r>
            <w:r>
              <w:t>0</w:t>
            </w:r>
            <w:r w:rsidRPr="00821A5F">
              <w:t>-6.</w:t>
            </w:r>
            <w:r>
              <w:t>131</w:t>
            </w:r>
            <w:r w:rsidRPr="00821A5F">
              <w:t xml:space="preserve"> «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(Сокол)», состоящей на государственном кадастровом учете за номером 49:00-6.131 (3,4,5,6 </w:t>
            </w:r>
            <w:proofErr w:type="spellStart"/>
            <w:r>
              <w:t>подзоны</w:t>
            </w:r>
            <w:proofErr w:type="spellEnd"/>
            <w:r>
              <w:t>).</w:t>
            </w:r>
          </w:p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 w:rsidRPr="008123F9">
              <w:t xml:space="preserve">При установлении </w:t>
            </w:r>
            <w:proofErr w:type="spellStart"/>
            <w:r w:rsidRPr="008123F9">
              <w:t>приаэродромной</w:t>
            </w:r>
            <w:proofErr w:type="spellEnd"/>
            <w:r w:rsidRPr="008123F9"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</w:t>
            </w:r>
            <w:r>
              <w:t xml:space="preserve">Приказом «Об установлении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</w:t>
            </w:r>
            <w:proofErr w:type="gramStart"/>
            <w:r>
              <w:t>ии аэ</w:t>
            </w:r>
            <w:proofErr w:type="gramEnd"/>
            <w:r>
              <w:t>родрома Магадан (Сокол)»</w:t>
            </w:r>
            <w:r w:rsidRPr="008123F9">
              <w:t xml:space="preserve"> № </w:t>
            </w:r>
            <w:r>
              <w:t>532</w:t>
            </w:r>
            <w:r w:rsidRPr="008123F9">
              <w:t xml:space="preserve">-П от </w:t>
            </w:r>
            <w:r>
              <w:t>03.06</w:t>
            </w:r>
            <w:r w:rsidRPr="008123F9">
              <w:t xml:space="preserve">.2020 г. </w:t>
            </w:r>
            <w:r>
              <w:t xml:space="preserve">выданным Федеральным </w:t>
            </w:r>
            <w:proofErr w:type="spellStart"/>
            <w:r>
              <w:t>агенством</w:t>
            </w:r>
            <w:proofErr w:type="spellEnd"/>
            <w:r>
              <w:t xml:space="preserve"> воздушного транспорта (</w:t>
            </w:r>
            <w:r w:rsidRPr="008123F9">
              <w:t>РОСАВИАЦИИ</w:t>
            </w:r>
            <w:r>
              <w:t>).</w:t>
            </w:r>
            <w:r w:rsidRPr="008123F9">
              <w:t xml:space="preserve"> Срок установления ограничений бессрочный. 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4. ОСОБЫЕ УСЛОВИЯ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4.1. Земельный участок расположен в зоне с особыми условиями использования территории – 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(Сокол), поставленной на государственный кадастровый учет по № 49:00-6.131 (3-6 </w:t>
            </w:r>
            <w:proofErr w:type="spellStart"/>
            <w:r>
              <w:t>подзоны</w:t>
            </w:r>
            <w:proofErr w:type="spellEnd"/>
            <w:r>
              <w:t xml:space="preserve">). 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 установлена в соответствии с приказом </w:t>
            </w:r>
            <w:proofErr w:type="spellStart"/>
            <w:r>
              <w:t>Росавиации</w:t>
            </w:r>
            <w:proofErr w:type="spellEnd"/>
            <w:r>
              <w:t xml:space="preserve"> от 03.06.2020 № 532-П; 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могут выделяться следующие </w:t>
            </w:r>
            <w:proofErr w:type="spellStart"/>
            <w:r>
              <w:t>подзоны</w:t>
            </w:r>
            <w:proofErr w:type="spellEnd"/>
            <w: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третья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территории;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2) четвертая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>
              <w:t>подзоны</w:t>
            </w:r>
            <w:proofErr w:type="spellEnd"/>
            <w:r>
              <w:t>;</w:t>
            </w:r>
          </w:p>
          <w:p w:rsidR="0024045C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пятая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шестая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24045C" w:rsidRPr="00B25DAB" w:rsidTr="00FB799B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24045C" w:rsidRPr="00B80197" w:rsidRDefault="0024045C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24045C" w:rsidRDefault="0024045C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24045C" w:rsidRPr="00B25DAB" w:rsidRDefault="0024045C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24045C" w:rsidRPr="00603805" w:rsidRDefault="0024045C" w:rsidP="00FB799B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03.08.2</w:t>
            </w:r>
            <w:r w:rsidRPr="00D43BB8">
              <w:t>02</w:t>
            </w:r>
            <w:r>
              <w:t>1</w:t>
            </w:r>
            <w:r w:rsidRPr="00D43BB8">
              <w:t xml:space="preserve"> № 08-</w:t>
            </w:r>
            <w:r>
              <w:t>1764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04.08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4961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ТВК-2/1. Максимальное разрешенное водопотребление на хозяйственные, питьевые нужды – 2 куб. м в сутки; располагаемый напор в точке подключения - 3 кгс/ 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 находящейся в хозяйственном ведении МУП г. Магадана «Водоканал» - КК-17/40, максимальный сброс – 2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24045C" w:rsidRPr="00603805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4045C" w:rsidRPr="00B25DAB" w:rsidTr="00FB799B">
        <w:trPr>
          <w:jc w:val="center"/>
        </w:trPr>
        <w:tc>
          <w:tcPr>
            <w:tcW w:w="3926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24045C" w:rsidRPr="00B25DAB" w:rsidRDefault="0024045C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B01A57">
        <w:t xml:space="preserve">319 300 </w:t>
      </w:r>
      <w:r>
        <w:t>(</w:t>
      </w:r>
      <w:r w:rsidR="00B01A57">
        <w:t>триста девятнадцать</w:t>
      </w:r>
      <w:r w:rsidR="007F1C06">
        <w:t xml:space="preserve"> тысяч триста</w:t>
      </w:r>
      <w:r>
        <w:t>)</w:t>
      </w:r>
      <w:r w:rsidRPr="00B80197">
        <w:t xml:space="preserve"> рублей 00 копеек (НДС не облагается). </w:t>
      </w: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B01A57">
        <w:t>9</w:t>
      </w:r>
      <w:r w:rsidRPr="00B80197">
        <w:t xml:space="preserve"> </w:t>
      </w:r>
      <w:r w:rsidR="00B01A57">
        <w:t>500</w:t>
      </w:r>
      <w:r w:rsidRPr="00B80197">
        <w:t xml:space="preserve"> (</w:t>
      </w:r>
      <w:r w:rsidR="00D558B7">
        <w:t>девять тысяч пятьсот</w:t>
      </w:r>
      <w:r w:rsidRPr="00B80197">
        <w:t xml:space="preserve">) рублей 00 копеек. </w:t>
      </w:r>
    </w:p>
    <w:p w:rsidR="0024045C" w:rsidRPr="00B80197" w:rsidRDefault="00D558B7" w:rsidP="0024045C">
      <w:pPr>
        <w:autoSpaceDE w:val="0"/>
        <w:autoSpaceDN w:val="0"/>
        <w:spacing w:line="240" w:lineRule="auto"/>
        <w:ind w:firstLine="567"/>
        <w:jc w:val="both"/>
      </w:pPr>
      <w:r>
        <w:t>Задаток: 319 300 (триста девятнадцать тысяч триста)</w:t>
      </w:r>
      <w:r w:rsidR="0024045C" w:rsidRPr="00B80197">
        <w:t xml:space="preserve"> рублей 00 копеек. </w:t>
      </w:r>
    </w:p>
    <w:p w:rsidR="0024045C" w:rsidRPr="00B80197" w:rsidRDefault="0024045C" w:rsidP="0024045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66 </w:t>
      </w:r>
      <w:r w:rsidRPr="00B80197">
        <w:t>месяц</w:t>
      </w:r>
      <w:r>
        <w:t>ев</w:t>
      </w:r>
      <w:r w:rsidRPr="00B80197">
        <w:t>.</w:t>
      </w:r>
    </w:p>
    <w:p w:rsidR="009C74D0" w:rsidRDefault="009C74D0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lastRenderedPageBreak/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7992-8E40-4B1A-9AA7-A8AB3534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2021-12-20T01:48:00Z</dcterms:created>
  <dcterms:modified xsi:type="dcterms:W3CDTF">2022-01-31T01:14:00Z</dcterms:modified>
</cp:coreProperties>
</file>