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 w:rsidR="002042CB">
        <w:rPr>
          <w:b/>
          <w:u w:val="single"/>
        </w:rPr>
        <w:t>3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49:09:031403:590 площадью 947 кв. м в городе Магадане</w:t>
      </w:r>
      <w:r w:rsidRPr="001E6579">
        <w:t xml:space="preserve"> </w:t>
      </w:r>
      <w:r w:rsidRPr="001E6579">
        <w:rPr>
          <w:b/>
        </w:rPr>
        <w:t xml:space="preserve">в районе улицы Зайцева.  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>кциона, реквизиты указанного решения: комитет по управлению муниципальным имуществом города Магадана, распоряжение от 09 апреля 2021 г. № 199-р «О проведении аукциона на право заключения договора аренды земельного участка в городе Магадане в районе улицы Зайцева».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49:09:031403:590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1E6579">
              <w:rPr>
                <w:rStyle w:val="infoinfo-item-text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1E6579">
              <w:rPr>
                <w:rStyle w:val="infoinfo-item-text"/>
              </w:rPr>
              <w:t>ПР</w:t>
            </w:r>
            <w:proofErr w:type="gramEnd"/>
            <w:r w:rsidRPr="001E6579">
              <w:rPr>
                <w:rStyle w:val="infoinfo-item-text"/>
              </w:rPr>
              <w:t xml:space="preserve"> 302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</w:pPr>
            <w:r w:rsidRPr="001E6579">
              <w:t>Склады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</w:pPr>
            <w:r w:rsidRPr="001E6579">
              <w:t>Российская Федерация, Магаданская область, г. Магадан, в районе улицы Зайцева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947 кв. м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Земли населённых пунктов</w:t>
            </w:r>
          </w:p>
        </w:tc>
      </w:tr>
      <w:tr w:rsidR="006A3F94" w:rsidRPr="001E6579" w:rsidTr="00A177B4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F72035" w:rsidP="00A177B4">
            <w:pPr>
              <w:shd w:val="clear" w:color="auto" w:fill="FFFFFF"/>
              <w:spacing w:line="240" w:lineRule="auto"/>
            </w:pPr>
            <w:hyperlink r:id="rId8" w:tgtFrame="_blank" w:history="1">
              <w:r w:rsidR="006A3F94" w:rsidRPr="001E6579">
                <w:t>49:09:031403:589</w:t>
              </w:r>
            </w:hyperlink>
            <w:r w:rsidR="006A3F94" w:rsidRPr="001E6579">
              <w:t xml:space="preserve"> (склады); 49:09:031403:111 (здание склада № 14 литер «Д»)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Отсутствуют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Отсутствуют</w:t>
            </w:r>
          </w:p>
        </w:tc>
      </w:tr>
      <w:tr w:rsidR="006A3F94" w:rsidRPr="001E6579" w:rsidTr="00A177B4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center"/>
            </w:pPr>
            <w:r w:rsidRPr="001E6579">
              <w:t xml:space="preserve">Для земельных участков, в соответствии с видом разрешенного использования которых, </w:t>
            </w:r>
          </w:p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center"/>
            </w:pPr>
            <w:r w:rsidRPr="001E6579">
              <w:t>предусмотрено строительство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</w:pPr>
            <w:r w:rsidRPr="001E6579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6A3F94" w:rsidRPr="001E6579" w:rsidRDefault="006A3F94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Предельное количество этажей зданий, строений, сооружений - не более 3 этажей.</w:t>
            </w:r>
          </w:p>
          <w:p w:rsidR="006A3F94" w:rsidRPr="001E6579" w:rsidRDefault="006A3F94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Максимальный процент застройки в границах земельного участка - 80% 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</w:pPr>
            <w:r w:rsidRPr="001E657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spacing w:line="240" w:lineRule="auto"/>
              <w:jc w:val="both"/>
            </w:pPr>
            <w:r w:rsidRPr="001E6579">
              <w:t>Теплоснабжение (письмо МУП г. Магадана «Магадантеплосеть» от 11.03.2021 № 08-548): схемой теплоснабжения муниципального образования «Город Магадан» до 2029 года не предусмотрено теплоснабжение объекта капитального строительства на указанном земельном участке. Водоснабжение и канализация (письмо МУП г. Магадана «Водоканал» от 17.03.2021 № 1659): Водопровод: место присоединения к водопроводу, находящемуся в хозяйственном ведении МУП г. Магадана «Водоканал» - ТВК-2107, максимальное разрешенное водопотребление – 1 куб. м. в сутки. Канализация: место присоединения к канализации,  находящейся в хозяйственном ведении МУП г. Магадана «Водоканал» - КК-6492, КК-6493, 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</w:pPr>
            <w:r w:rsidRPr="001E6579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 xml:space="preserve">Срок действия технических условий МУП г. Магадана «Водоканал» 3 года. </w:t>
            </w:r>
          </w:p>
        </w:tc>
      </w:tr>
      <w:tr w:rsidR="006A3F94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</w:pPr>
            <w:r w:rsidRPr="001E6579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Отсутствует</w:t>
            </w:r>
          </w:p>
        </w:tc>
      </w:tr>
    </w:tbl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lastRenderedPageBreak/>
        <w:t>Начальный размер годовой арендной платы:  1</w:t>
      </w:r>
      <w:r w:rsidR="001E6579" w:rsidRPr="001E6579">
        <w:t>34 6</w:t>
      </w:r>
      <w:r w:rsidRPr="001E6579">
        <w:t xml:space="preserve">00,00 (сто </w:t>
      </w:r>
      <w:r w:rsidR="001E6579" w:rsidRPr="001E6579">
        <w:t>тридц</w:t>
      </w:r>
      <w:r w:rsidRPr="001E6579">
        <w:t xml:space="preserve">ать </w:t>
      </w:r>
      <w:r w:rsidR="001E6579" w:rsidRPr="001E6579">
        <w:t xml:space="preserve">четыре </w:t>
      </w:r>
      <w:r w:rsidRPr="001E6579">
        <w:t>тысяч</w:t>
      </w:r>
      <w:r w:rsidR="001E6579" w:rsidRPr="001E6579">
        <w:t>и шестьсот</w:t>
      </w:r>
      <w:r w:rsidRPr="001E6579">
        <w:t xml:space="preserve">) рублей 00 копеек (НДС не облагается). 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Шаг аукциона:  </w:t>
      </w:r>
      <w:r w:rsidR="001E6579" w:rsidRPr="001E6579">
        <w:t>4 0</w:t>
      </w:r>
      <w:r w:rsidRPr="001E6579">
        <w:t>00,00 (</w:t>
      </w:r>
      <w:r w:rsidR="001E6579" w:rsidRPr="001E6579">
        <w:t>четыре</w:t>
      </w:r>
      <w:r w:rsidRPr="001E6579">
        <w:t xml:space="preserve"> тысячи) рублей 00 копеек. 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Задаток:  </w:t>
      </w:r>
      <w:r w:rsidR="001E6579" w:rsidRPr="001E6579">
        <w:t>134 600,00 (сто тридцать четыре тысячи шестьсот</w:t>
      </w:r>
      <w:r w:rsidRPr="001E6579">
        <w:t xml:space="preserve">) рублей 00 копеек. 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t>Срок аренды земельного участка: 58 месяцев.</w:t>
      </w:r>
    </w:p>
    <w:p w:rsidR="00BA58F5" w:rsidRPr="001E6579" w:rsidRDefault="00BA58F5" w:rsidP="00BA58F5">
      <w:pPr>
        <w:spacing w:line="240" w:lineRule="auto"/>
        <w:ind w:firstLine="567"/>
        <w:jc w:val="both"/>
      </w:pPr>
      <w:bookmarkStart w:id="0" w:name="_GoBack"/>
      <w:bookmarkEnd w:id="0"/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9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10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5670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035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49:09:031405:53&amp;ref=bt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B30B-C716-443F-839F-2CEB2583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2021-05-21T04:38:00Z</cp:lastPrinted>
  <dcterms:created xsi:type="dcterms:W3CDTF">2021-05-30T22:37:00Z</dcterms:created>
  <dcterms:modified xsi:type="dcterms:W3CDTF">2021-05-30T22:37:00Z</dcterms:modified>
</cp:coreProperties>
</file>