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  <w:r w:rsidR="00031747">
        <w:rPr>
          <w:sz w:val="20"/>
        </w:rPr>
        <w:t>3</w:t>
      </w:r>
      <w:r w:rsidR="00970A61">
        <w:rPr>
          <w:sz w:val="20"/>
        </w:rPr>
        <w:t>7</w:t>
      </w:r>
      <w:r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 w:rsidR="00292F82">
        <w:t xml:space="preserve">контактный </w:t>
      </w:r>
      <w:r w:rsidRPr="00FD18CF">
        <w:t>тел</w:t>
      </w:r>
      <w:r w:rsidR="00292F82">
        <w:t>ефон</w:t>
      </w:r>
      <w:r w:rsidRPr="00FD18CF">
        <w:t xml:space="preserve"> </w:t>
      </w:r>
      <w:r w:rsidR="00292F82">
        <w:t xml:space="preserve">(4132) </w:t>
      </w:r>
      <w:r w:rsidRPr="00FD18CF">
        <w:t>62-52-17, электронная почта</w:t>
      </w:r>
      <w:r w:rsidR="00292F82">
        <w:t>:</w:t>
      </w:r>
      <w:r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32412B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06</w:t>
      </w:r>
      <w:r w:rsidR="00031747" w:rsidRPr="00820748">
        <w:rPr>
          <w:b/>
          <w:u w:val="single"/>
        </w:rPr>
        <w:t xml:space="preserve"> </w:t>
      </w:r>
      <w:r>
        <w:rPr>
          <w:b/>
          <w:u w:val="single"/>
        </w:rPr>
        <w:t>ОКТ</w:t>
      </w:r>
      <w:r w:rsidR="00EB6E8C">
        <w:rPr>
          <w:b/>
          <w:u w:val="single"/>
        </w:rPr>
        <w:t>ЯБРЯ</w:t>
      </w:r>
      <w:r w:rsidR="00031747" w:rsidRPr="00820748">
        <w:rPr>
          <w:b/>
          <w:u w:val="single"/>
        </w:rPr>
        <w:t xml:space="preserve"> 2020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32429">
        <w:rPr>
          <w:b/>
        </w:rPr>
        <w:t>04</w:t>
      </w:r>
      <w:r w:rsidRPr="00820748">
        <w:rPr>
          <w:b/>
        </w:rPr>
        <w:t xml:space="preserve"> </w:t>
      </w:r>
      <w:r w:rsidR="00232429">
        <w:rPr>
          <w:b/>
        </w:rPr>
        <w:t>СЕНТЯБРЯ</w:t>
      </w:r>
      <w:r w:rsidR="00532E61">
        <w:rPr>
          <w:b/>
        </w:rPr>
        <w:t xml:space="preserve"> </w:t>
      </w:r>
      <w:r w:rsidRPr="00820748">
        <w:rPr>
          <w:b/>
        </w:rPr>
        <w:t>2020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970A61">
        <w:rPr>
          <w:b/>
        </w:rPr>
        <w:t>2</w:t>
      </w:r>
      <w:r w:rsidR="00232429">
        <w:rPr>
          <w:b/>
        </w:rPr>
        <w:t>9</w:t>
      </w:r>
      <w:r w:rsidRPr="00820748">
        <w:rPr>
          <w:b/>
        </w:rPr>
        <w:t xml:space="preserve"> </w:t>
      </w:r>
      <w:r w:rsidR="00532E61">
        <w:rPr>
          <w:b/>
        </w:rPr>
        <w:t>СЕНТЯБРЯ</w:t>
      </w:r>
      <w:r w:rsidR="00F2455F">
        <w:rPr>
          <w:b/>
        </w:rPr>
        <w:t xml:space="preserve"> </w:t>
      </w:r>
      <w:r w:rsidRPr="00820748">
        <w:rPr>
          <w:b/>
        </w:rPr>
        <w:t>2020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32429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02</w:t>
      </w:r>
      <w:r w:rsidR="00031747" w:rsidRPr="00820748">
        <w:rPr>
          <w:b/>
        </w:rPr>
        <w:t xml:space="preserve"> </w:t>
      </w:r>
      <w:r>
        <w:rPr>
          <w:b/>
        </w:rPr>
        <w:t>ОКТЯ</w:t>
      </w:r>
      <w:r w:rsidR="00532E61">
        <w:rPr>
          <w:b/>
        </w:rPr>
        <w:t>БРЯ</w:t>
      </w:r>
      <w:r w:rsidR="00F2455F">
        <w:rPr>
          <w:b/>
        </w:rPr>
        <w:t xml:space="preserve"> </w:t>
      </w:r>
      <w:r w:rsidR="00031747" w:rsidRPr="00820748">
        <w:rPr>
          <w:b/>
        </w:rPr>
        <w:t>2020 г.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632667" w:rsidRPr="00B25DAB" w:rsidRDefault="00632667" w:rsidP="0063266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031405:390 </w:t>
      </w:r>
      <w:r w:rsidRPr="00B25DAB">
        <w:rPr>
          <w:b/>
        </w:rPr>
        <w:t xml:space="preserve"> площадью </w:t>
      </w:r>
      <w:r>
        <w:rPr>
          <w:b/>
        </w:rPr>
        <w:t xml:space="preserve">1244 </w:t>
      </w:r>
      <w:r w:rsidRPr="00B25DAB">
        <w:rPr>
          <w:b/>
        </w:rPr>
        <w:t>кв. м</w:t>
      </w:r>
      <w:r>
        <w:rPr>
          <w:b/>
        </w:rPr>
        <w:t xml:space="preserve">,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улицы Зайцева. </w:t>
      </w:r>
      <w:r w:rsidRPr="00B25DAB">
        <w:rPr>
          <w:b/>
        </w:rPr>
        <w:t xml:space="preserve"> </w:t>
      </w:r>
    </w:p>
    <w:p w:rsidR="00632667" w:rsidRPr="00B25DAB" w:rsidRDefault="00632667" w:rsidP="0063266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города Магадана, распоряжение от</w:t>
      </w:r>
      <w:r>
        <w:t xml:space="preserve">  29.07.2020 </w:t>
      </w:r>
      <w:r w:rsidRPr="00B25DAB">
        <w:t>№</w:t>
      </w:r>
      <w:r>
        <w:t xml:space="preserve"> 296-р</w:t>
      </w:r>
      <w:r w:rsidRPr="00B25DAB">
        <w:t xml:space="preserve"> «О проведении аукциона на право заключения договора аренды земельного участка в городе Магадане</w:t>
      </w:r>
      <w:r>
        <w:t>, в районе улицы Зайцева».</w:t>
      </w:r>
    </w:p>
    <w:p w:rsidR="00632667" w:rsidRPr="00B80197" w:rsidRDefault="00632667" w:rsidP="0063266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6686"/>
      </w:tblGrid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49:09:031405:390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Градостроительная зона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proofErr w:type="gramStart"/>
            <w:r>
              <w:t>ПР</w:t>
            </w:r>
            <w:proofErr w:type="gramEnd"/>
            <w:r>
              <w:t xml:space="preserve"> 301 зона промышленности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686" w:type="dxa"/>
            <w:shd w:val="clear" w:color="auto" w:fill="auto"/>
          </w:tcPr>
          <w:p w:rsidR="00632667" w:rsidRPr="009979EE" w:rsidRDefault="00632667" w:rsidP="00AB6835">
            <w:pPr>
              <w:suppressAutoHyphens/>
              <w:spacing w:line="240" w:lineRule="auto"/>
              <w:jc w:val="both"/>
            </w:pPr>
            <w:r>
              <w:t>Склады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в районе улицы Зайцева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1244 кв. м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32667" w:rsidRPr="00B25DAB" w:rsidTr="00F5669D">
        <w:trPr>
          <w:trHeight w:val="498"/>
          <w:jc w:val="center"/>
        </w:trPr>
        <w:tc>
          <w:tcPr>
            <w:tcW w:w="3427" w:type="dxa"/>
            <w:shd w:val="clear" w:color="auto" w:fill="auto"/>
          </w:tcPr>
          <w:p w:rsidR="00632667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участками: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49:09:031405:106 под зданием склада № 1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686" w:type="dxa"/>
            <w:shd w:val="clear" w:color="auto" w:fill="auto"/>
          </w:tcPr>
          <w:p w:rsidR="00632667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         Земельный участок частично расположен в охранной зоне электрических сетей (</w:t>
            </w:r>
            <w:proofErr w:type="gramStart"/>
            <w:r>
              <w:t>ВЛ</w:t>
            </w:r>
            <w:proofErr w:type="gramEnd"/>
            <w:r>
              <w:t xml:space="preserve"> 10 </w:t>
            </w:r>
            <w:proofErr w:type="spellStart"/>
            <w:r>
              <w:t>кВ</w:t>
            </w:r>
            <w:proofErr w:type="spellEnd"/>
            <w:r>
              <w:t xml:space="preserve">), находящихся в ведении АО «Магаданэлектросеть». Согласно постановлению Правительства Российской Федерации от 24.02.2009 № 160 указанная охранная зона составляет 10 метров по обе стороны линии электропередачи от крайних проводов при </w:t>
            </w:r>
            <w:proofErr w:type="spellStart"/>
            <w:r>
              <w:t>неотклонённом</w:t>
            </w:r>
            <w:proofErr w:type="spellEnd"/>
            <w:r>
              <w:t xml:space="preserve"> их положении. 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        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proofErr w:type="gramStart"/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г) размещать свалки;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lastRenderedPageBreak/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а) строительство, капитальный ремонт, реконструкция или снос зданий и сооружений;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б) горные, взрывные, мелиоративные работы, в том числе связанные с временным затоплением земель;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в) посадка и вырубка деревьев и кустарников;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 xml:space="preserve">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>
              <w:t>провеса проводов переходов воздушных линий электропередачи</w:t>
            </w:r>
            <w:proofErr w:type="gramEnd"/>
            <w:r>
              <w:t xml:space="preserve">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632667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632667" w:rsidRPr="00B25DAB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632667" w:rsidRPr="00B25DAB" w:rsidTr="00F5669D">
        <w:trPr>
          <w:jc w:val="center"/>
        </w:trPr>
        <w:tc>
          <w:tcPr>
            <w:tcW w:w="10113" w:type="dxa"/>
            <w:gridSpan w:val="2"/>
            <w:shd w:val="clear" w:color="auto" w:fill="auto"/>
          </w:tcPr>
          <w:p w:rsidR="00632667" w:rsidRPr="00B80197" w:rsidRDefault="00632667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  <w:r>
              <w:t xml:space="preserve">: </w:t>
            </w:r>
          </w:p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>
              <w:t>служебные гаражи</w:t>
            </w:r>
          </w:p>
        </w:tc>
        <w:tc>
          <w:tcPr>
            <w:tcW w:w="6686" w:type="dxa"/>
            <w:shd w:val="clear" w:color="auto" w:fill="auto"/>
          </w:tcPr>
          <w:p w:rsidR="00632667" w:rsidRPr="007B29B7" w:rsidRDefault="00632667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B29B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632667" w:rsidRPr="007B29B7" w:rsidRDefault="00632667" w:rsidP="00AB6835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7B29B7">
              <w:t>Предельное количество этажей зданий, строений, сооружений - не более 4 этажей.</w:t>
            </w:r>
          </w:p>
          <w:p w:rsidR="00632667" w:rsidRPr="00B25DAB" w:rsidRDefault="00632667" w:rsidP="00AB683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7B29B7">
              <w:t>Максимальный процент застройки в границах земельного участка - 80%</w:t>
            </w:r>
            <w:r>
              <w:t xml:space="preserve"> 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686" w:type="dxa"/>
            <w:shd w:val="clear" w:color="auto" w:fill="auto"/>
          </w:tcPr>
          <w:p w:rsidR="00632667" w:rsidRDefault="00632667" w:rsidP="00AB6835">
            <w:pPr>
              <w:spacing w:line="240" w:lineRule="auto"/>
              <w:jc w:val="both"/>
            </w:pPr>
            <w:r w:rsidRPr="002F69CA">
              <w:t>Теплоснабжение</w:t>
            </w:r>
            <w:r>
              <w:t xml:space="preserve"> (письмо МУП г. Магадана «Магадантеплосеть»</w:t>
            </w:r>
            <w:r w:rsidRPr="00B80197">
              <w:t xml:space="preserve"> от </w:t>
            </w:r>
            <w:r>
              <w:t>30.06.2020 № 08-1542/1</w:t>
            </w:r>
            <w:r w:rsidRPr="00B80197">
              <w:t>):</w:t>
            </w:r>
            <w:r>
              <w:t xml:space="preserve"> в связи с отсутствием земельного участка в схеме теплоснабжения техническая возможность подключения предполагаемого объекта на данном земельном участке отсутствует. </w:t>
            </w:r>
          </w:p>
          <w:p w:rsidR="00632667" w:rsidRPr="006322C8" w:rsidRDefault="00632667" w:rsidP="00AB6835">
            <w:pPr>
              <w:spacing w:line="240" w:lineRule="auto"/>
              <w:jc w:val="both"/>
            </w:pPr>
            <w:r w:rsidRPr="002F69CA">
              <w:t>Водоснабжение и канализация</w:t>
            </w:r>
            <w:r w:rsidRPr="00B80197">
              <w:t xml:space="preserve"> (письмо МУП г. Магадана «Водоканал» от </w:t>
            </w:r>
            <w:r>
              <w:t>25.06.2020</w:t>
            </w:r>
            <w:r w:rsidRPr="00B80197">
              <w:t xml:space="preserve"> № </w:t>
            </w:r>
            <w:r>
              <w:t>4267</w:t>
            </w:r>
            <w:r w:rsidRPr="00B80197">
              <w:t xml:space="preserve">): Водопровод: место присоединения к водопроводу, </w:t>
            </w:r>
            <w:r w:rsidRPr="00B80197">
              <w:lastRenderedPageBreak/>
              <w:t>находящемуся в хозяйственном ведении МУП г.</w:t>
            </w:r>
            <w:r>
              <w:t xml:space="preserve"> Магадана «Водоканал» - ТВК1-2107, 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– 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, Канализация: место присоединения к канализации,  находящейся в хозяйственном ведении МУП г. Магадана «Водоканал» - КК-6509, максимальный сброс –1,0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утвержденных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632667" w:rsidRPr="00B25DAB" w:rsidTr="00F5669D">
        <w:trPr>
          <w:jc w:val="center"/>
        </w:trPr>
        <w:tc>
          <w:tcPr>
            <w:tcW w:w="3427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686" w:type="dxa"/>
            <w:shd w:val="clear" w:color="auto" w:fill="auto"/>
          </w:tcPr>
          <w:p w:rsidR="00632667" w:rsidRPr="00B25DAB" w:rsidRDefault="00632667" w:rsidP="00AB6835">
            <w:pPr>
              <w:autoSpaceDE w:val="0"/>
              <w:autoSpaceDN w:val="0"/>
              <w:spacing w:line="240" w:lineRule="auto"/>
              <w:jc w:val="both"/>
            </w:pPr>
            <w:r>
              <w:t xml:space="preserve">На земельном участке размещен строительный мусор. Правообладатель земельного участка обеспечивает освобождение земельного участка за свой счет. </w:t>
            </w:r>
          </w:p>
        </w:tc>
      </w:tr>
    </w:tbl>
    <w:p w:rsidR="00632667" w:rsidRPr="00B80197" w:rsidRDefault="00632667" w:rsidP="006326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612010">
        <w:t xml:space="preserve">187 000,00 (сто восемьдесят семь тысяч) </w:t>
      </w:r>
      <w:r w:rsidRPr="00B80197">
        <w:t xml:space="preserve">рублей 00 копеек (НДС не облагается). </w:t>
      </w:r>
    </w:p>
    <w:p w:rsidR="00632667" w:rsidRPr="00B80197" w:rsidRDefault="00632667" w:rsidP="006326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612010">
        <w:t xml:space="preserve">5000,00 </w:t>
      </w:r>
      <w:r w:rsidRPr="00B80197">
        <w:t>(</w:t>
      </w:r>
      <w:r w:rsidR="00612010">
        <w:t>пять тысяч</w:t>
      </w:r>
      <w:r w:rsidRPr="00B80197">
        <w:t xml:space="preserve">) рублей 00 копеек. </w:t>
      </w:r>
    </w:p>
    <w:p w:rsidR="00632667" w:rsidRPr="00B80197" w:rsidRDefault="00632667" w:rsidP="006326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612010">
        <w:t xml:space="preserve">187 000,00 </w:t>
      </w:r>
      <w:r w:rsidRPr="00B80197">
        <w:t>(</w:t>
      </w:r>
      <w:r w:rsidR="00612010">
        <w:t>сто восемьдесят семь тысяч</w:t>
      </w:r>
      <w:r w:rsidRPr="00B80197">
        <w:t xml:space="preserve">) рублей 00 копеек. </w:t>
      </w:r>
    </w:p>
    <w:p w:rsidR="00632667" w:rsidRDefault="00632667" w:rsidP="00632667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32 </w:t>
      </w:r>
      <w:r w:rsidRPr="00B80197">
        <w:t>месяц</w:t>
      </w:r>
      <w:r>
        <w:t>а</w:t>
      </w:r>
      <w:r w:rsidRPr="00B80197">
        <w:t>.</w:t>
      </w:r>
    </w:p>
    <w:p w:rsidR="00632667" w:rsidRDefault="00632667" w:rsidP="00632667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</w:t>
      </w:r>
      <w:r w:rsidRPr="00807134">
        <w:rPr>
          <w:bCs/>
          <w:iCs/>
        </w:rPr>
        <w:lastRenderedPageBreak/>
        <w:t>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449C"/>
    <w:rsid w:val="00031747"/>
    <w:rsid w:val="00033B84"/>
    <w:rsid w:val="00034C3B"/>
    <w:rsid w:val="00035178"/>
    <w:rsid w:val="00035ACD"/>
    <w:rsid w:val="00041DD7"/>
    <w:rsid w:val="00042166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6928"/>
    <w:rsid w:val="000B6D71"/>
    <w:rsid w:val="000B73BA"/>
    <w:rsid w:val="000C16AC"/>
    <w:rsid w:val="000C3888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B5F68"/>
    <w:rsid w:val="001C286C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76649"/>
    <w:rsid w:val="003826BC"/>
    <w:rsid w:val="00382B75"/>
    <w:rsid w:val="00383B61"/>
    <w:rsid w:val="00384ABD"/>
    <w:rsid w:val="003854E7"/>
    <w:rsid w:val="00387952"/>
    <w:rsid w:val="00391022"/>
    <w:rsid w:val="00393FA9"/>
    <w:rsid w:val="003957E0"/>
    <w:rsid w:val="00395DD7"/>
    <w:rsid w:val="003A3715"/>
    <w:rsid w:val="003A4910"/>
    <w:rsid w:val="003A66F7"/>
    <w:rsid w:val="003B008C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35C3"/>
    <w:rsid w:val="003E5032"/>
    <w:rsid w:val="003E5CB4"/>
    <w:rsid w:val="003E77EB"/>
    <w:rsid w:val="003F3449"/>
    <w:rsid w:val="003F38B1"/>
    <w:rsid w:val="003F41B5"/>
    <w:rsid w:val="003F67BD"/>
    <w:rsid w:val="00404A9A"/>
    <w:rsid w:val="0040661B"/>
    <w:rsid w:val="004068ED"/>
    <w:rsid w:val="00407B9A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7656B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BF2"/>
    <w:rsid w:val="00583AB9"/>
    <w:rsid w:val="00584E70"/>
    <w:rsid w:val="00585BFD"/>
    <w:rsid w:val="00587256"/>
    <w:rsid w:val="00587C80"/>
    <w:rsid w:val="00594DF4"/>
    <w:rsid w:val="005955BF"/>
    <w:rsid w:val="00597B14"/>
    <w:rsid w:val="005A1C51"/>
    <w:rsid w:val="005A2CDB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323"/>
    <w:rsid w:val="00921E42"/>
    <w:rsid w:val="00922C7B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360C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63F"/>
    <w:rsid w:val="00B3778B"/>
    <w:rsid w:val="00B4106B"/>
    <w:rsid w:val="00B4198C"/>
    <w:rsid w:val="00B42B32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2273"/>
    <w:rsid w:val="00DF3FD9"/>
    <w:rsid w:val="00DF4DFA"/>
    <w:rsid w:val="00DF575E"/>
    <w:rsid w:val="00E0017A"/>
    <w:rsid w:val="00E0142C"/>
    <w:rsid w:val="00E06B94"/>
    <w:rsid w:val="00E07015"/>
    <w:rsid w:val="00E07762"/>
    <w:rsid w:val="00E107BF"/>
    <w:rsid w:val="00E1213D"/>
    <w:rsid w:val="00E15E1D"/>
    <w:rsid w:val="00E21DFD"/>
    <w:rsid w:val="00E24E4A"/>
    <w:rsid w:val="00E2648C"/>
    <w:rsid w:val="00E27558"/>
    <w:rsid w:val="00E3018F"/>
    <w:rsid w:val="00E3049A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605FF"/>
    <w:rsid w:val="00E616A2"/>
    <w:rsid w:val="00E61851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7ED5-67B3-408C-9001-B2276C3F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15</cp:revision>
  <cp:lastPrinted>2020-08-28T00:00:00Z</cp:lastPrinted>
  <dcterms:created xsi:type="dcterms:W3CDTF">2020-08-19T23:02:00Z</dcterms:created>
  <dcterms:modified xsi:type="dcterms:W3CDTF">2020-08-30T22:32:00Z</dcterms:modified>
</cp:coreProperties>
</file>