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266D33">
        <w:rPr>
          <w:sz w:val="19"/>
          <w:szCs w:val="19"/>
        </w:rPr>
        <w:t>6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66D33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13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66D33">
        <w:rPr>
          <w:b/>
          <w:sz w:val="19"/>
          <w:szCs w:val="19"/>
        </w:rPr>
        <w:t>10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66D33">
        <w:rPr>
          <w:b/>
          <w:sz w:val="19"/>
          <w:szCs w:val="19"/>
        </w:rPr>
        <w:t>05 ИЮЛЯ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266D33">
        <w:rPr>
          <w:b/>
          <w:sz w:val="19"/>
          <w:szCs w:val="19"/>
        </w:rPr>
        <w:t>7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116376" w:rsidRPr="00B25DAB" w:rsidRDefault="00CE5A1D" w:rsidP="00116376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0035E8">
        <w:rPr>
          <w:b/>
          <w:sz w:val="19"/>
          <w:szCs w:val="19"/>
          <w:u w:val="single"/>
        </w:rPr>
        <w:t>ЛОТ № 6:</w:t>
      </w:r>
      <w:r w:rsidRPr="000035E8">
        <w:rPr>
          <w:b/>
          <w:sz w:val="19"/>
          <w:szCs w:val="19"/>
        </w:rPr>
        <w:t xml:space="preserve">  </w:t>
      </w:r>
      <w:r w:rsidR="00116376" w:rsidRPr="00B25DAB">
        <w:rPr>
          <w:b/>
        </w:rPr>
        <w:t>Право на заключение договора аренды земельного участка (земли насел</w:t>
      </w:r>
      <w:r w:rsidR="00116376">
        <w:rPr>
          <w:b/>
        </w:rPr>
        <w:t>ё</w:t>
      </w:r>
      <w:r w:rsidR="00116376" w:rsidRPr="00B25DAB">
        <w:rPr>
          <w:b/>
        </w:rPr>
        <w:t>нных пунктов) для строительства с кадастровым номером 49:09:</w:t>
      </w:r>
      <w:r w:rsidR="00116376">
        <w:rPr>
          <w:b/>
        </w:rPr>
        <w:t xml:space="preserve">031011:330 </w:t>
      </w:r>
      <w:r w:rsidR="00116376" w:rsidRPr="00B25DAB">
        <w:rPr>
          <w:b/>
        </w:rPr>
        <w:t>площадью</w:t>
      </w:r>
      <w:r w:rsidR="00116376">
        <w:rPr>
          <w:b/>
        </w:rPr>
        <w:t xml:space="preserve"> 959 </w:t>
      </w:r>
      <w:r w:rsidR="00116376" w:rsidRPr="00B25DAB">
        <w:rPr>
          <w:b/>
        </w:rPr>
        <w:t>кв. м</w:t>
      </w:r>
      <w:r w:rsidR="00116376">
        <w:rPr>
          <w:b/>
        </w:rPr>
        <w:t xml:space="preserve"> в городе Магадане,  в районе улицы Попова. </w:t>
      </w:r>
      <w:r w:rsidR="00116376" w:rsidRPr="00B25DAB">
        <w:rPr>
          <w:b/>
        </w:rPr>
        <w:t xml:space="preserve"> </w:t>
      </w:r>
    </w:p>
    <w:p w:rsidR="00116376" w:rsidRPr="00B25DAB" w:rsidRDefault="00116376" w:rsidP="0011637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14.04.2022</w:t>
      </w:r>
      <w:r w:rsidRPr="00B25DAB">
        <w:t xml:space="preserve"> № </w:t>
      </w:r>
      <w:r>
        <w:t xml:space="preserve">238-р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>адане</w:t>
      </w:r>
      <w:r w:rsidRPr="00103C92">
        <w:t xml:space="preserve">,  в районе улицы </w:t>
      </w:r>
      <w:r>
        <w:t>Попова».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 w:rsidRPr="00B25DAB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  <w:jc w:val="both"/>
            </w:pPr>
            <w:r>
              <w:t>49:09:031011:330</w:t>
            </w:r>
          </w:p>
        </w:tc>
      </w:tr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E71">
              <w:t>Зона объектов автомобильного транспорта ТЗ 502</w:t>
            </w:r>
          </w:p>
        </w:tc>
      </w:tr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16376" w:rsidRPr="009979EE" w:rsidRDefault="00116376" w:rsidP="006A49F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Попова</w:t>
            </w:r>
          </w:p>
        </w:tc>
      </w:tr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  <w:jc w:val="both"/>
            </w:pPr>
            <w:r>
              <w:t>959 кв. м</w:t>
            </w:r>
          </w:p>
        </w:tc>
      </w:tr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16376" w:rsidRPr="00B25DAB" w:rsidTr="006A49F4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116376" w:rsidRPr="00B25DAB" w:rsidRDefault="00116376" w:rsidP="006A49F4">
            <w:pPr>
              <w:suppressAutoHyphens/>
              <w:spacing w:line="240" w:lineRule="auto"/>
              <w:jc w:val="both"/>
            </w:pPr>
            <w:r>
              <w:t>49:09:031011:26</w:t>
            </w:r>
          </w:p>
        </w:tc>
      </w:tr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16376" w:rsidRPr="00295583" w:rsidRDefault="00116376" w:rsidP="006A49F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16376" w:rsidRPr="00B25DAB" w:rsidTr="006A49F4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16376" w:rsidRPr="00B80197" w:rsidRDefault="00116376" w:rsidP="006A49F4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116376" w:rsidRPr="00B25DAB" w:rsidRDefault="00116376" w:rsidP="006A49F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116376" w:rsidRDefault="00116376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116376" w:rsidRDefault="00116376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116376" w:rsidRDefault="00116376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116376" w:rsidRPr="00B25DAB" w:rsidRDefault="00116376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116376" w:rsidRDefault="00116376" w:rsidP="006A49F4">
            <w:pPr>
              <w:spacing w:line="240" w:lineRule="auto"/>
              <w:jc w:val="both"/>
            </w:pPr>
            <w:r w:rsidRPr="00CC03CD">
              <w:t>Теплоснабжение (</w:t>
            </w:r>
            <w:r w:rsidRPr="00823F60">
              <w:t xml:space="preserve">письмо ПАО «Магаданэнерго» от </w:t>
            </w:r>
            <w:r>
              <w:t>16.03.2022</w:t>
            </w:r>
            <w:r w:rsidRPr="00823F60">
              <w:t xml:space="preserve"> № МЭ/20-4-</w:t>
            </w:r>
            <w:r>
              <w:t>1070</w:t>
            </w:r>
            <w:r w:rsidRPr="00CC03CD">
              <w:t xml:space="preserve">): </w:t>
            </w:r>
            <w:r w:rsidRPr="00031DEE">
              <w:t>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</w:t>
            </w:r>
            <w:r w:rsidRPr="00CC03CD">
              <w:t>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14.01.2022</w:t>
            </w:r>
            <w:r w:rsidRPr="00603805">
              <w:t xml:space="preserve"> № </w:t>
            </w:r>
            <w:r>
              <w:t>164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ТВК-379.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B346C">
              <w:t>/сут</w:t>
            </w:r>
            <w:r>
              <w:t>. Располагаемый напор в точке подключения – 50 м. Канализация: место присоединения к канализации, находящейся в хозяйственном ведении МУП г. Магадана «Водоканал» - КК-5389.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116376" w:rsidRPr="00603805" w:rsidRDefault="00116376" w:rsidP="006A49F4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116376" w:rsidRPr="00603805" w:rsidRDefault="00116376" w:rsidP="006A49F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116376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116376" w:rsidRPr="00B25DAB" w:rsidRDefault="00116376" w:rsidP="006A49F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16376" w:rsidRPr="00B80197" w:rsidRDefault="00116376" w:rsidP="0011637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119 000</w:t>
      </w:r>
      <w:r w:rsidRPr="00B80197">
        <w:t xml:space="preserve"> (</w:t>
      </w:r>
      <w:r>
        <w:t>сто девятнадцать тысяч</w:t>
      </w:r>
      <w:r w:rsidRPr="00B80197">
        <w:t xml:space="preserve">) рублей 00 копеек (НДС не облагается). </w:t>
      </w:r>
    </w:p>
    <w:p w:rsidR="00116376" w:rsidRPr="00B80197" w:rsidRDefault="00116376" w:rsidP="0011637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3</w:t>
      </w:r>
      <w:r w:rsidRPr="00B80197">
        <w:t xml:space="preserve"> </w:t>
      </w:r>
      <w:r>
        <w:t>500</w:t>
      </w:r>
      <w:r w:rsidRPr="00B80197">
        <w:t xml:space="preserve"> (</w:t>
      </w:r>
      <w:r>
        <w:t>три тысячи пятьсот</w:t>
      </w:r>
      <w:r w:rsidRPr="00B80197">
        <w:t xml:space="preserve">) рублей 00 копеек. </w:t>
      </w:r>
    </w:p>
    <w:p w:rsidR="00116376" w:rsidRPr="00B80197" w:rsidRDefault="00116376" w:rsidP="00116376">
      <w:pPr>
        <w:autoSpaceDE w:val="0"/>
        <w:autoSpaceDN w:val="0"/>
        <w:spacing w:line="240" w:lineRule="auto"/>
        <w:ind w:firstLine="567"/>
        <w:jc w:val="both"/>
      </w:pPr>
      <w:r>
        <w:t>Задаток: 119 000</w:t>
      </w:r>
      <w:r w:rsidRPr="00B80197">
        <w:t xml:space="preserve"> (</w:t>
      </w:r>
      <w:r>
        <w:t>сто девятнадцать тысяч</w:t>
      </w:r>
      <w:r w:rsidRPr="00B80197">
        <w:t xml:space="preserve">) рублей 00 копеек. </w:t>
      </w:r>
    </w:p>
    <w:p w:rsidR="00116376" w:rsidRPr="00B80197" w:rsidRDefault="00116376" w:rsidP="0011637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CE5A1D" w:rsidRPr="000035E8" w:rsidRDefault="00CE5A1D" w:rsidP="0011637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B4" w:rsidRDefault="006F32B4" w:rsidP="00E45868">
      <w:pPr>
        <w:spacing w:line="240" w:lineRule="auto"/>
      </w:pPr>
      <w:r>
        <w:separator/>
      </w:r>
    </w:p>
  </w:endnote>
  <w:endnote w:type="continuationSeparator" w:id="0">
    <w:p w:rsidR="006F32B4" w:rsidRDefault="006F32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B4" w:rsidRDefault="006F32B4" w:rsidP="00E45868">
      <w:pPr>
        <w:spacing w:line="240" w:lineRule="auto"/>
      </w:pPr>
      <w:r>
        <w:separator/>
      </w:r>
    </w:p>
  </w:footnote>
  <w:footnote w:type="continuationSeparator" w:id="0">
    <w:p w:rsidR="006F32B4" w:rsidRDefault="006F32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376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5A5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D33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2B4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1C6B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2E9C"/>
    <w:rsid w:val="00A7458F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A0F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7266-5A67-4102-837F-BC80D485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5</cp:revision>
  <cp:lastPrinted>2022-06-01T03:03:00Z</cp:lastPrinted>
  <dcterms:created xsi:type="dcterms:W3CDTF">2022-06-01T02:51:00Z</dcterms:created>
  <dcterms:modified xsi:type="dcterms:W3CDTF">2022-06-02T23:50:00Z</dcterms:modified>
</cp:coreProperties>
</file>