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9" w:rsidRPr="00405DB7" w:rsidRDefault="0001038E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A43206">
        <w:rPr>
          <w:sz w:val="20"/>
        </w:rPr>
        <w:t xml:space="preserve"> </w:t>
      </w:r>
      <w:r w:rsidR="0015475A">
        <w:rPr>
          <w:sz w:val="20"/>
        </w:rPr>
        <w:t xml:space="preserve"> </w:t>
      </w:r>
      <w:r w:rsidR="00254C8B">
        <w:rPr>
          <w:sz w:val="20"/>
        </w:rPr>
        <w:t xml:space="preserve"> </w:t>
      </w:r>
      <w:r w:rsidR="00EC0527">
        <w:rPr>
          <w:sz w:val="20"/>
        </w:rPr>
        <w:t xml:space="preserve"> </w:t>
      </w:r>
      <w:r w:rsidR="00DA4D60"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hyperlink r:id="rId6" w:history="1">
        <w:r w:rsidR="006D6679" w:rsidRPr="00651A8F">
          <w:rPr>
            <w:rStyle w:val="a9"/>
            <w:lang w:val="en-US"/>
          </w:rPr>
          <w:t>kumi</w:t>
        </w:r>
        <w:r w:rsidR="006D6679" w:rsidRPr="00651A8F">
          <w:rPr>
            <w:rStyle w:val="a9"/>
          </w:rPr>
          <w:t>-</w:t>
        </w:r>
        <w:r w:rsidR="006D6679" w:rsidRPr="00651A8F">
          <w:rPr>
            <w:rStyle w:val="a9"/>
            <w:lang w:val="en-US"/>
          </w:rPr>
          <w:t>opt</w:t>
        </w:r>
        <w:r w:rsidR="006D6679" w:rsidRPr="00651A8F">
          <w:rPr>
            <w:rStyle w:val="a9"/>
          </w:rPr>
          <w:t>@</w:t>
        </w:r>
        <w:r w:rsidR="006D6679" w:rsidRPr="00651A8F">
          <w:rPr>
            <w:rStyle w:val="a9"/>
            <w:lang w:val="en-US"/>
          </w:rPr>
          <w:t>magadangorod</w:t>
        </w:r>
        <w:r w:rsidR="006D6679" w:rsidRPr="00651A8F">
          <w:rPr>
            <w:rStyle w:val="a9"/>
          </w:rPr>
          <w:t>.</w:t>
        </w:r>
        <w:proofErr w:type="spellStart"/>
        <w:r w:rsidR="006D6679" w:rsidRPr="00651A8F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6139D8" w:rsidRPr="00892F08" w:rsidRDefault="006D6679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E0177">
        <w:rPr>
          <w:b/>
          <w:sz w:val="22"/>
          <w:szCs w:val="22"/>
          <w:u w:val="single"/>
        </w:rPr>
        <w:t xml:space="preserve">ДАТА АУКЦИОНА: </w:t>
      </w:r>
      <w:r>
        <w:rPr>
          <w:b/>
          <w:sz w:val="22"/>
          <w:szCs w:val="22"/>
          <w:u w:val="single"/>
        </w:rPr>
        <w:t>1</w:t>
      </w:r>
      <w:r w:rsidR="008A1F3D">
        <w:rPr>
          <w:b/>
          <w:sz w:val="22"/>
          <w:szCs w:val="22"/>
          <w:u w:val="single"/>
        </w:rPr>
        <w:t>3</w:t>
      </w:r>
      <w:r w:rsidR="00EC6619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НОЯБ</w:t>
      </w:r>
      <w:r w:rsidR="00EC6619">
        <w:rPr>
          <w:b/>
          <w:sz w:val="22"/>
          <w:szCs w:val="22"/>
          <w:u w:val="single"/>
        </w:rPr>
        <w:t>РЯ</w:t>
      </w:r>
      <w:r w:rsidR="00C2271B">
        <w:rPr>
          <w:b/>
          <w:sz w:val="22"/>
          <w:szCs w:val="22"/>
          <w:u w:val="single"/>
        </w:rPr>
        <w:t xml:space="preserve"> </w:t>
      </w:r>
      <w:r w:rsidR="006139D8" w:rsidRPr="00892F08">
        <w:rPr>
          <w:b/>
          <w:sz w:val="22"/>
          <w:szCs w:val="22"/>
          <w:u w:val="single"/>
        </w:rPr>
        <w:t>201</w:t>
      </w:r>
      <w:r w:rsidR="006139D8">
        <w:rPr>
          <w:b/>
          <w:sz w:val="22"/>
          <w:szCs w:val="22"/>
          <w:u w:val="single"/>
        </w:rPr>
        <w:t>9</w:t>
      </w:r>
      <w:r w:rsidR="006139D8" w:rsidRPr="00892F08">
        <w:rPr>
          <w:b/>
          <w:sz w:val="22"/>
          <w:szCs w:val="22"/>
          <w:u w:val="single"/>
        </w:rPr>
        <w:t xml:space="preserve"> ГОДА</w:t>
      </w:r>
      <w:r w:rsidR="006139D8" w:rsidRPr="00892F08">
        <w:rPr>
          <w:b/>
          <w:sz w:val="22"/>
          <w:szCs w:val="22"/>
        </w:rPr>
        <w:t xml:space="preserve">  в 11-00 часов в малом зале мэрии города Магадана</w:t>
      </w:r>
      <w:r w:rsidR="006139D8" w:rsidRPr="00892F08">
        <w:rPr>
          <w:sz w:val="22"/>
          <w:szCs w:val="22"/>
        </w:rPr>
        <w:t xml:space="preserve"> (площадь Горького, дом 1).</w:t>
      </w:r>
    </w:p>
    <w:p w:rsidR="006139D8" w:rsidRPr="00892F08" w:rsidRDefault="006139D8" w:rsidP="006139D8">
      <w:pPr>
        <w:autoSpaceDE w:val="0"/>
        <w:autoSpaceDN w:val="0"/>
        <w:spacing w:line="240" w:lineRule="auto"/>
      </w:pPr>
      <w:r w:rsidRPr="00892F08">
        <w:t xml:space="preserve">Прием заявок начинается  </w:t>
      </w:r>
      <w:r w:rsidR="008A1F3D">
        <w:rPr>
          <w:b/>
        </w:rPr>
        <w:t>11</w:t>
      </w:r>
      <w:r w:rsidRPr="00892F08">
        <w:rPr>
          <w:b/>
        </w:rPr>
        <w:t xml:space="preserve"> </w:t>
      </w:r>
      <w:r w:rsidR="008A1F3D">
        <w:rPr>
          <w:b/>
        </w:rPr>
        <w:t>ОКТЯ</w:t>
      </w:r>
      <w:r w:rsidR="00EC6619">
        <w:rPr>
          <w:b/>
        </w:rPr>
        <w:t>БРЯ</w:t>
      </w:r>
      <w:r w:rsidRPr="00892F08">
        <w:rPr>
          <w:b/>
        </w:rPr>
        <w:t xml:space="preserve"> 201</w:t>
      </w:r>
      <w:r>
        <w:rPr>
          <w:b/>
        </w:rPr>
        <w:t>9</w:t>
      </w:r>
      <w:r w:rsidRPr="00892F08">
        <w:rPr>
          <w:b/>
        </w:rPr>
        <w:t xml:space="preserve"> ГОДА</w:t>
      </w:r>
      <w:r w:rsidRPr="00892F08">
        <w:t>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 w:rsidR="00EC6619">
        <w:rPr>
          <w:b/>
        </w:rPr>
        <w:t xml:space="preserve"> 0</w:t>
      </w:r>
      <w:r w:rsidR="008A1F3D">
        <w:rPr>
          <w:b/>
        </w:rPr>
        <w:t>6</w:t>
      </w:r>
      <w:r w:rsidRPr="00892F08">
        <w:rPr>
          <w:b/>
        </w:rPr>
        <w:t xml:space="preserve"> </w:t>
      </w:r>
      <w:r w:rsidR="008A1F3D">
        <w:rPr>
          <w:b/>
        </w:rPr>
        <w:t>НОЯБРЯ</w:t>
      </w:r>
      <w:r w:rsidR="00C2271B">
        <w:rPr>
          <w:b/>
        </w:rPr>
        <w:t xml:space="preserve"> </w:t>
      </w:r>
      <w:r w:rsidRPr="00892F08">
        <w:rPr>
          <w:b/>
        </w:rPr>
        <w:t>201</w:t>
      </w:r>
      <w:r>
        <w:rPr>
          <w:b/>
        </w:rPr>
        <w:t>9</w:t>
      </w:r>
      <w:r w:rsidRPr="00892F08">
        <w:rPr>
          <w:b/>
        </w:rPr>
        <w:t xml:space="preserve"> ГОДА.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</w:pPr>
      <w:r w:rsidRPr="00892F08">
        <w:t>Рассмотрение заявок, документов претендентов и допуск их к участию в аукционе производится</w:t>
      </w:r>
      <w:r>
        <w:t xml:space="preserve"> </w:t>
      </w:r>
      <w:r w:rsidR="008A1F3D">
        <w:rPr>
          <w:b/>
        </w:rPr>
        <w:t>08 ноя</w:t>
      </w:r>
      <w:r w:rsidR="00EC6619" w:rsidRPr="00495226">
        <w:rPr>
          <w:b/>
        </w:rPr>
        <w:t>бря</w:t>
      </w:r>
      <w:r w:rsidRPr="00892F08">
        <w:t xml:space="preserve"> </w:t>
      </w:r>
      <w:r w:rsidRPr="008A1F3D">
        <w:rPr>
          <w:b/>
        </w:rPr>
        <w:t>2019</w:t>
      </w:r>
      <w:r w:rsidR="00C2271B" w:rsidRPr="008A1F3D">
        <w:rPr>
          <w:b/>
        </w:rPr>
        <w:t> </w:t>
      </w:r>
      <w:r w:rsidRPr="008A1F3D">
        <w:rPr>
          <w:b/>
        </w:rPr>
        <w:t>г.</w:t>
      </w:r>
    </w:p>
    <w:p w:rsidR="006139D8" w:rsidRDefault="006139D8" w:rsidP="006139D8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1E0177" w:rsidRDefault="001E0177" w:rsidP="006139D8">
      <w:pPr>
        <w:autoSpaceDE w:val="0"/>
        <w:autoSpaceDN w:val="0"/>
        <w:spacing w:line="240" w:lineRule="auto"/>
        <w:ind w:right="-2"/>
      </w:pPr>
    </w:p>
    <w:p w:rsidR="00BB5283" w:rsidRPr="00B25DAB" w:rsidRDefault="00BB5283" w:rsidP="00BB5283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031407:188 </w:t>
      </w:r>
      <w:r w:rsidRPr="00B25DAB">
        <w:rPr>
          <w:b/>
        </w:rPr>
        <w:t xml:space="preserve"> площадью </w:t>
      </w:r>
      <w:r>
        <w:rPr>
          <w:b/>
        </w:rPr>
        <w:t xml:space="preserve">2187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по улице Речной, д. 79/1. </w:t>
      </w:r>
      <w:r w:rsidRPr="00B25DAB">
        <w:rPr>
          <w:b/>
        </w:rPr>
        <w:t xml:space="preserve"> </w:t>
      </w:r>
    </w:p>
    <w:p w:rsidR="00BB5283" w:rsidRPr="00B25DAB" w:rsidRDefault="00BB5283" w:rsidP="00BB5283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>кциона, реквизиты указанного решения: комитет по управлению муниципальным имуществом города Магадана, распоряжение от</w:t>
      </w:r>
      <w:r>
        <w:t xml:space="preserve"> 09 сентября2019 года </w:t>
      </w:r>
      <w:r w:rsidRPr="00B25DAB">
        <w:t xml:space="preserve"> № </w:t>
      </w:r>
      <w:r>
        <w:t xml:space="preserve">336-р </w:t>
      </w:r>
      <w:r w:rsidRPr="00B25DAB">
        <w:t>«О проведении аукциона на право заключения договора аренды земельного участка в городе Магадане</w:t>
      </w:r>
      <w:r>
        <w:t xml:space="preserve"> в районе улицы Речной, д. 79/1»</w:t>
      </w:r>
    </w:p>
    <w:p w:rsidR="00BB5283" w:rsidRPr="00B80197" w:rsidRDefault="00BB5283" w:rsidP="00BB5283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1014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6685"/>
      </w:tblGrid>
      <w:tr w:rsidR="00BB5283" w:rsidRPr="00B25DAB" w:rsidTr="00BB5283">
        <w:trPr>
          <w:jc w:val="center"/>
        </w:trPr>
        <w:tc>
          <w:tcPr>
            <w:tcW w:w="3457" w:type="dxa"/>
            <w:shd w:val="clear" w:color="auto" w:fill="auto"/>
          </w:tcPr>
          <w:p w:rsidR="00BB5283" w:rsidRPr="00B25DAB" w:rsidRDefault="00BB5283" w:rsidP="0093074E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685" w:type="dxa"/>
            <w:shd w:val="clear" w:color="auto" w:fill="auto"/>
          </w:tcPr>
          <w:p w:rsidR="00BB5283" w:rsidRPr="00B25DAB" w:rsidRDefault="00BB5283" w:rsidP="0093074E">
            <w:pPr>
              <w:autoSpaceDE w:val="0"/>
              <w:autoSpaceDN w:val="0"/>
              <w:spacing w:line="240" w:lineRule="auto"/>
              <w:jc w:val="both"/>
            </w:pPr>
            <w:r>
              <w:t>49:09:031407:188</w:t>
            </w:r>
          </w:p>
        </w:tc>
      </w:tr>
      <w:tr w:rsidR="00BB5283" w:rsidRPr="00B25DAB" w:rsidTr="00BB5283">
        <w:trPr>
          <w:jc w:val="center"/>
        </w:trPr>
        <w:tc>
          <w:tcPr>
            <w:tcW w:w="3457" w:type="dxa"/>
            <w:shd w:val="clear" w:color="auto" w:fill="auto"/>
          </w:tcPr>
          <w:p w:rsidR="00BB5283" w:rsidRPr="00B25DAB" w:rsidRDefault="00BB5283" w:rsidP="0093074E">
            <w:pPr>
              <w:autoSpaceDE w:val="0"/>
              <w:autoSpaceDN w:val="0"/>
              <w:spacing w:line="240" w:lineRule="auto"/>
            </w:pPr>
            <w:r w:rsidRPr="00B25DAB">
              <w:t>Градостроительная зона</w:t>
            </w:r>
          </w:p>
        </w:tc>
        <w:tc>
          <w:tcPr>
            <w:tcW w:w="6685" w:type="dxa"/>
            <w:shd w:val="clear" w:color="auto" w:fill="auto"/>
          </w:tcPr>
          <w:p w:rsidR="00BB5283" w:rsidRPr="00B25DAB" w:rsidRDefault="00BB5283" w:rsidP="0093074E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proofErr w:type="gramStart"/>
            <w:r>
              <w:t>ПР</w:t>
            </w:r>
            <w:proofErr w:type="gramEnd"/>
            <w:r>
              <w:t xml:space="preserve"> 302 зона коммунального, складского назначения и оптовой торговли</w:t>
            </w:r>
          </w:p>
        </w:tc>
      </w:tr>
      <w:tr w:rsidR="00BB5283" w:rsidRPr="00B25DAB" w:rsidTr="00BB5283">
        <w:trPr>
          <w:jc w:val="center"/>
        </w:trPr>
        <w:tc>
          <w:tcPr>
            <w:tcW w:w="3457" w:type="dxa"/>
            <w:shd w:val="clear" w:color="auto" w:fill="auto"/>
          </w:tcPr>
          <w:p w:rsidR="00BB5283" w:rsidRPr="00B25DAB" w:rsidRDefault="00BB5283" w:rsidP="0093074E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685" w:type="dxa"/>
            <w:shd w:val="clear" w:color="auto" w:fill="auto"/>
          </w:tcPr>
          <w:p w:rsidR="00BB5283" w:rsidRPr="009979EE" w:rsidRDefault="00BB5283" w:rsidP="0093074E">
            <w:pPr>
              <w:suppressAutoHyphens/>
              <w:spacing w:line="240" w:lineRule="auto"/>
              <w:jc w:val="both"/>
            </w:pPr>
            <w:proofErr w:type="gramStart"/>
            <w:r w:rsidRPr="00C9723D">
              <w:t xml:space="preserve">коммунальное обслуживание, </w:t>
            </w:r>
            <w:r>
              <w:t>склады, выращивание тонизирующих, лекарственных, цветочных культур, общественное питание, деловое управление, приюты для животных, обслуживание автотранспорта.</w:t>
            </w:r>
            <w:proofErr w:type="gramEnd"/>
          </w:p>
        </w:tc>
      </w:tr>
      <w:tr w:rsidR="00BB5283" w:rsidRPr="00B25DAB" w:rsidTr="00BB5283">
        <w:trPr>
          <w:jc w:val="center"/>
        </w:trPr>
        <w:tc>
          <w:tcPr>
            <w:tcW w:w="3457" w:type="dxa"/>
            <w:shd w:val="clear" w:color="auto" w:fill="auto"/>
          </w:tcPr>
          <w:p w:rsidR="00BB5283" w:rsidRPr="00B25DAB" w:rsidRDefault="00BB5283" w:rsidP="0093074E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685" w:type="dxa"/>
            <w:shd w:val="clear" w:color="auto" w:fill="auto"/>
          </w:tcPr>
          <w:p w:rsidR="00BB5283" w:rsidRPr="00B25DAB" w:rsidRDefault="00BB5283" w:rsidP="0093074E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улица Речная, 79/1</w:t>
            </w:r>
          </w:p>
        </w:tc>
      </w:tr>
      <w:tr w:rsidR="00BB5283" w:rsidRPr="00B25DAB" w:rsidTr="00BB5283">
        <w:trPr>
          <w:jc w:val="center"/>
        </w:trPr>
        <w:tc>
          <w:tcPr>
            <w:tcW w:w="3457" w:type="dxa"/>
            <w:shd w:val="clear" w:color="auto" w:fill="auto"/>
          </w:tcPr>
          <w:p w:rsidR="00BB5283" w:rsidRPr="00B25DAB" w:rsidRDefault="00BB5283" w:rsidP="0093074E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685" w:type="dxa"/>
            <w:shd w:val="clear" w:color="auto" w:fill="auto"/>
          </w:tcPr>
          <w:p w:rsidR="00BB5283" w:rsidRPr="00B25DAB" w:rsidRDefault="00BB5283" w:rsidP="0093074E">
            <w:pPr>
              <w:autoSpaceDE w:val="0"/>
              <w:autoSpaceDN w:val="0"/>
              <w:spacing w:line="240" w:lineRule="auto"/>
              <w:jc w:val="both"/>
            </w:pPr>
            <w:r>
              <w:t>2187 кв. м</w:t>
            </w:r>
          </w:p>
        </w:tc>
      </w:tr>
      <w:tr w:rsidR="00BB5283" w:rsidRPr="00B25DAB" w:rsidTr="00BB5283">
        <w:trPr>
          <w:jc w:val="center"/>
        </w:trPr>
        <w:tc>
          <w:tcPr>
            <w:tcW w:w="3457" w:type="dxa"/>
            <w:shd w:val="clear" w:color="auto" w:fill="auto"/>
          </w:tcPr>
          <w:p w:rsidR="00BB5283" w:rsidRPr="00B25DAB" w:rsidRDefault="00BB5283" w:rsidP="0093074E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685" w:type="dxa"/>
            <w:shd w:val="clear" w:color="auto" w:fill="auto"/>
          </w:tcPr>
          <w:p w:rsidR="00BB5283" w:rsidRPr="00B25DAB" w:rsidRDefault="00BB5283" w:rsidP="0093074E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BB5283" w:rsidRPr="00B25DAB" w:rsidTr="00BB5283">
        <w:trPr>
          <w:trHeight w:val="498"/>
          <w:jc w:val="center"/>
        </w:trPr>
        <w:tc>
          <w:tcPr>
            <w:tcW w:w="3457" w:type="dxa"/>
            <w:shd w:val="clear" w:color="auto" w:fill="auto"/>
          </w:tcPr>
          <w:p w:rsidR="00BB5283" w:rsidRDefault="00BB5283" w:rsidP="0093074E">
            <w:pPr>
              <w:autoSpaceDE w:val="0"/>
              <w:autoSpaceDN w:val="0"/>
              <w:spacing w:line="240" w:lineRule="auto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BB5283" w:rsidRPr="00B25DAB" w:rsidRDefault="00BB5283" w:rsidP="0093074E">
            <w:pPr>
              <w:autoSpaceDE w:val="0"/>
              <w:autoSpaceDN w:val="0"/>
              <w:spacing w:line="240" w:lineRule="auto"/>
            </w:pPr>
            <w:r w:rsidRPr="00B25DAB">
              <w:t>участками:</w:t>
            </w:r>
          </w:p>
        </w:tc>
        <w:tc>
          <w:tcPr>
            <w:tcW w:w="6685" w:type="dxa"/>
            <w:shd w:val="clear" w:color="auto" w:fill="auto"/>
          </w:tcPr>
          <w:p w:rsidR="00BB5283" w:rsidRPr="00B25DAB" w:rsidRDefault="00BB5283" w:rsidP="0093074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BB5283" w:rsidRPr="00B25DAB" w:rsidTr="00BB5283">
        <w:trPr>
          <w:jc w:val="center"/>
        </w:trPr>
        <w:tc>
          <w:tcPr>
            <w:tcW w:w="3457" w:type="dxa"/>
            <w:shd w:val="clear" w:color="auto" w:fill="auto"/>
          </w:tcPr>
          <w:p w:rsidR="00BB5283" w:rsidRPr="00B25DAB" w:rsidRDefault="00BB5283" w:rsidP="0093074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685" w:type="dxa"/>
            <w:shd w:val="clear" w:color="auto" w:fill="auto"/>
          </w:tcPr>
          <w:p w:rsidR="00BB5283" w:rsidRPr="00B25DAB" w:rsidRDefault="00BB5283" w:rsidP="0093074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BB5283" w:rsidRPr="00B25DAB" w:rsidTr="00BB5283">
        <w:trPr>
          <w:jc w:val="center"/>
        </w:trPr>
        <w:tc>
          <w:tcPr>
            <w:tcW w:w="3457" w:type="dxa"/>
            <w:shd w:val="clear" w:color="auto" w:fill="auto"/>
          </w:tcPr>
          <w:p w:rsidR="00BB5283" w:rsidRPr="00B25DAB" w:rsidRDefault="00BB5283" w:rsidP="0093074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685" w:type="dxa"/>
            <w:shd w:val="clear" w:color="auto" w:fill="auto"/>
          </w:tcPr>
          <w:p w:rsidR="00BB5283" w:rsidRPr="00B25DAB" w:rsidRDefault="00BB5283" w:rsidP="0093074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BB5283" w:rsidRPr="00B25DAB" w:rsidTr="00BB5283">
        <w:trPr>
          <w:jc w:val="center"/>
        </w:trPr>
        <w:tc>
          <w:tcPr>
            <w:tcW w:w="10142" w:type="dxa"/>
            <w:gridSpan w:val="2"/>
            <w:shd w:val="clear" w:color="auto" w:fill="auto"/>
          </w:tcPr>
          <w:p w:rsidR="00BB5283" w:rsidRPr="00B80197" w:rsidRDefault="00BB5283" w:rsidP="0093074E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BB5283" w:rsidRPr="00B25DAB" w:rsidRDefault="00BB5283" w:rsidP="0093074E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BB5283" w:rsidRPr="00B25DAB" w:rsidTr="00BB5283">
        <w:trPr>
          <w:jc w:val="center"/>
        </w:trPr>
        <w:tc>
          <w:tcPr>
            <w:tcW w:w="3457" w:type="dxa"/>
            <w:shd w:val="clear" w:color="auto" w:fill="auto"/>
          </w:tcPr>
          <w:p w:rsidR="00BB5283" w:rsidRPr="00B25DAB" w:rsidRDefault="00BB5283" w:rsidP="0093074E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685" w:type="dxa"/>
            <w:shd w:val="clear" w:color="auto" w:fill="auto"/>
          </w:tcPr>
          <w:p w:rsidR="00BB5283" w:rsidRDefault="00BB5283" w:rsidP="0093074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Коммунальное обслуживание: этажность не более 3 этажей,</w:t>
            </w:r>
          </w:p>
          <w:p w:rsidR="00BB5283" w:rsidRDefault="00BB5283" w:rsidP="0093074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максимальный процент застройки – 60-70, отступ от красной линии - не менее 5 м, минимальный процент озеленения - 10-15. </w:t>
            </w:r>
          </w:p>
          <w:p w:rsidR="00BB5283" w:rsidRDefault="00BB5283" w:rsidP="0093074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Склады: этажность не более 2 этажей, максимальный процент застройки –70, отступ от красной линии – по границам красных линий, минимальный процент озеленения - 10. </w:t>
            </w:r>
          </w:p>
          <w:p w:rsidR="00BB5283" w:rsidRDefault="00BB5283" w:rsidP="0093074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Выращивание тонизирующих, лекарственных, цветочных культур: плоскостные площадки, отступ от красной линии – по границам красных линий.  </w:t>
            </w:r>
          </w:p>
          <w:p w:rsidR="00BB5283" w:rsidRDefault="00BB5283" w:rsidP="0093074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Общественное питание: этажность не более 2 этажей, максимальный процент застройки – 50, минимальный отступ от красной линии – 5 м.  </w:t>
            </w:r>
          </w:p>
          <w:p w:rsidR="00BB5283" w:rsidRDefault="00BB5283" w:rsidP="0093074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77AC4">
              <w:t>Деловое управление</w:t>
            </w:r>
            <w:r>
              <w:t xml:space="preserve">: этажность не более 3 этажей, максимальный процент застройки – 70, отступ от красной линии </w:t>
            </w:r>
            <w:proofErr w:type="gramStart"/>
            <w:r>
              <w:t>-н</w:t>
            </w:r>
            <w:proofErr w:type="gramEnd"/>
            <w:r>
              <w:t>е менее 5м, минимальный процент озеленения - 20.</w:t>
            </w:r>
          </w:p>
          <w:p w:rsidR="00BB5283" w:rsidRDefault="00BB5283" w:rsidP="0093074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Приюты для животных: этажность не более 3 этажей, максимальный процент застройки – 70, отступ от красной линии – по границам красных линий, минимальный процент озеленения - 30.</w:t>
            </w:r>
          </w:p>
          <w:p w:rsidR="00BB5283" w:rsidRPr="00B25DAB" w:rsidRDefault="00BB5283" w:rsidP="0093074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77AC4">
              <w:t>Обслуживание автотранспорта</w:t>
            </w:r>
            <w:r>
              <w:t xml:space="preserve">: этажность зданий не более 6 этажей, максимальный процент застройки – 80, открытые площадки с твердым покрытием (асфальтовое, бетонное либо иное покрытие подобного типа). </w:t>
            </w:r>
          </w:p>
        </w:tc>
      </w:tr>
      <w:tr w:rsidR="00BB5283" w:rsidRPr="00B25DAB" w:rsidTr="00BB5283">
        <w:trPr>
          <w:jc w:val="center"/>
        </w:trPr>
        <w:tc>
          <w:tcPr>
            <w:tcW w:w="3457" w:type="dxa"/>
            <w:shd w:val="clear" w:color="auto" w:fill="auto"/>
          </w:tcPr>
          <w:p w:rsidR="00BB5283" w:rsidRPr="00B25DAB" w:rsidRDefault="00BB5283" w:rsidP="0093074E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685" w:type="dxa"/>
            <w:shd w:val="clear" w:color="auto" w:fill="auto"/>
          </w:tcPr>
          <w:p w:rsidR="00BB5283" w:rsidRDefault="00BB5283" w:rsidP="0093074E">
            <w:pPr>
              <w:spacing w:line="240" w:lineRule="auto"/>
              <w:jc w:val="both"/>
            </w:pPr>
            <w:r w:rsidRPr="00BB5283">
              <w:t xml:space="preserve">Теплоснабжение </w:t>
            </w:r>
            <w:r w:rsidRPr="00B80197">
              <w:t xml:space="preserve">(письмо МУП г. Магадана «Магадантеплосеть» от </w:t>
            </w:r>
            <w:r>
              <w:t>29</w:t>
            </w:r>
            <w:r w:rsidRPr="00B80197">
              <w:t>.</w:t>
            </w:r>
            <w:r>
              <w:t>05.2019</w:t>
            </w:r>
            <w:r w:rsidRPr="00B80197">
              <w:t xml:space="preserve"> № 08-</w:t>
            </w:r>
            <w:r>
              <w:t>1149/1</w:t>
            </w:r>
            <w:r w:rsidRPr="00B80197">
              <w:t>):</w:t>
            </w:r>
            <w:r>
              <w:t xml:space="preserve"> подключение к тепловым сетям  земельного участка не представляется возможным в связи с тем, что земельный данный участок не находится в границах определенного «Схемой теплоснабжения МО «Город Магадан» на период 2014-2029г.»  радиуса эффективного теплоснабжения.</w:t>
            </w:r>
          </w:p>
          <w:p w:rsidR="00BB5283" w:rsidRDefault="00BB5283" w:rsidP="0093074E">
            <w:pPr>
              <w:spacing w:line="240" w:lineRule="auto"/>
              <w:jc w:val="both"/>
            </w:pPr>
            <w:r>
              <w:t>Т</w:t>
            </w:r>
            <w:r w:rsidRPr="00B80197">
              <w:t xml:space="preserve">еплоснабжение объекта капитального </w:t>
            </w:r>
            <w:proofErr w:type="gramStart"/>
            <w:r>
              <w:t>строительства</w:t>
            </w:r>
            <w:proofErr w:type="gramEnd"/>
            <w:r>
              <w:t xml:space="preserve"> возможно осуществить только от локального источника, установив котлы на твердом, жидком топливе или электрокотлы. При решении установки </w:t>
            </w:r>
            <w:r>
              <w:lastRenderedPageBreak/>
              <w:t>электрокотлов необходимо получить технические условия от электроснабжающей организации.</w:t>
            </w:r>
          </w:p>
          <w:p w:rsidR="00BB5283" w:rsidRDefault="00BB5283" w:rsidP="0093074E">
            <w:pPr>
              <w:spacing w:line="240" w:lineRule="auto"/>
              <w:jc w:val="both"/>
            </w:pPr>
            <w:r w:rsidRPr="00BB5283">
              <w:t>Водоснабжение и канализация</w:t>
            </w:r>
            <w:r w:rsidRPr="00B80197">
              <w:t xml:space="preserve"> (письмо МУП г. Магадана «Водоканал» от </w:t>
            </w:r>
            <w:r>
              <w:t>27</w:t>
            </w:r>
            <w:r w:rsidRPr="00B80197">
              <w:t>.</w:t>
            </w:r>
            <w:r>
              <w:t>05</w:t>
            </w:r>
            <w:r w:rsidRPr="00B80197">
              <w:t>.201</w:t>
            </w:r>
            <w:r>
              <w:t>9</w:t>
            </w:r>
            <w:r w:rsidRPr="00B80197">
              <w:t xml:space="preserve"> № </w:t>
            </w:r>
            <w:r>
              <w:t>3342</w:t>
            </w:r>
            <w:r w:rsidRPr="00B80197">
              <w:t>): Водопровод: место присоединения к водопроводу, находящемуся в хозяйственном ведении МУП г.</w:t>
            </w:r>
            <w:r>
              <w:t xml:space="preserve"> Магадана «Водоканал» - ВК</w:t>
            </w:r>
            <w:proofErr w:type="gramStart"/>
            <w:r>
              <w:t>1</w:t>
            </w:r>
            <w:proofErr w:type="gramEnd"/>
            <w:r>
              <w:t xml:space="preserve"> – сущ., максимальное разрешенное водопотребление на </w:t>
            </w:r>
            <w:proofErr w:type="spellStart"/>
            <w:r>
              <w:t>хоз</w:t>
            </w:r>
            <w:proofErr w:type="spellEnd"/>
            <w:r>
              <w:t xml:space="preserve">-питьевые нужды – 1 куб. м в сутки, ориентировочная протяженность трассы до точки подключения – 740 м, </w:t>
            </w:r>
          </w:p>
          <w:p w:rsidR="00BB5283" w:rsidRPr="006322C8" w:rsidRDefault="00BB5283" w:rsidP="0093074E">
            <w:pPr>
              <w:spacing w:line="240" w:lineRule="auto"/>
              <w:jc w:val="both"/>
            </w:pPr>
            <w:proofErr w:type="gramStart"/>
            <w:r>
              <w:t>Канализация: место присоединения к канализации,  находящейся в хозяйственном ведении МУП г. Магадана «Водоканал» - КК-6523, максимальный сброс – 1 куб. м в сутки, ориентировочная протяженность линии подключения – 640 м. Сброс веществ, материалов, отходов и сточных вод, указанных в Приложении №4 к Правилам холодного водоснабжения, утвержденных ПП от 29.07.2013 № 644 запрещен к сбросу в централизованные системы водоотведения.</w:t>
            </w:r>
            <w:proofErr w:type="gramEnd"/>
            <w:r>
              <w:t xml:space="preserve">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BB5283" w:rsidRPr="00B25DAB" w:rsidTr="00BB5283">
        <w:trPr>
          <w:jc w:val="center"/>
        </w:trPr>
        <w:tc>
          <w:tcPr>
            <w:tcW w:w="3457" w:type="dxa"/>
            <w:shd w:val="clear" w:color="auto" w:fill="auto"/>
          </w:tcPr>
          <w:p w:rsidR="00BB5283" w:rsidRPr="00B25DAB" w:rsidRDefault="00BB5283" w:rsidP="0093074E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685" w:type="dxa"/>
            <w:shd w:val="clear" w:color="auto" w:fill="auto"/>
          </w:tcPr>
          <w:p w:rsidR="00BB5283" w:rsidRPr="00B25DAB" w:rsidRDefault="00BB5283" w:rsidP="0093074E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BB5283" w:rsidRPr="00B25DAB" w:rsidTr="00BB5283">
        <w:trPr>
          <w:jc w:val="center"/>
        </w:trPr>
        <w:tc>
          <w:tcPr>
            <w:tcW w:w="3457" w:type="dxa"/>
            <w:shd w:val="clear" w:color="auto" w:fill="auto"/>
          </w:tcPr>
          <w:p w:rsidR="00BB5283" w:rsidRPr="00B25DAB" w:rsidRDefault="00BB5283" w:rsidP="0093074E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685" w:type="dxa"/>
            <w:shd w:val="clear" w:color="auto" w:fill="auto"/>
          </w:tcPr>
          <w:p w:rsidR="00BB5283" w:rsidRPr="00B25DAB" w:rsidRDefault="00BB5283" w:rsidP="0093074E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BB5283" w:rsidRPr="00B80197" w:rsidRDefault="00BB5283" w:rsidP="00BB5283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256000</w:t>
      </w:r>
      <w:r w:rsidRPr="00B80197">
        <w:t xml:space="preserve"> (</w:t>
      </w:r>
      <w:r>
        <w:t>двести пятьдесят шесть тысяч</w:t>
      </w:r>
      <w:r w:rsidRPr="00B80197">
        <w:t xml:space="preserve">) рублей 00 копеек (НДС не облагается). </w:t>
      </w:r>
    </w:p>
    <w:p w:rsidR="00BB5283" w:rsidRPr="00B80197" w:rsidRDefault="00BB5283" w:rsidP="00BB5283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</w:t>
      </w:r>
      <w:r>
        <w:t>7500</w:t>
      </w:r>
      <w:r w:rsidRPr="00B80197">
        <w:t xml:space="preserve"> () рублей 00 копеек. </w:t>
      </w:r>
    </w:p>
    <w:p w:rsidR="00BB5283" w:rsidRPr="00B80197" w:rsidRDefault="00BB5283" w:rsidP="00BB5283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>
        <w:t xml:space="preserve">256000 </w:t>
      </w:r>
      <w:r w:rsidRPr="00B80197">
        <w:t>(</w:t>
      </w:r>
      <w:r>
        <w:t>двести пятьдесят шесть тысяч</w:t>
      </w:r>
      <w:r w:rsidRPr="00B80197">
        <w:t xml:space="preserve">) рублей 00 копеек. </w:t>
      </w:r>
    </w:p>
    <w:p w:rsidR="00BB5283" w:rsidRPr="00B80197" w:rsidRDefault="00BB5283" w:rsidP="00BB5283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54</w:t>
      </w:r>
      <w:r w:rsidRPr="00B80197">
        <w:t xml:space="preserve"> месяц</w:t>
      </w:r>
      <w:r>
        <w:t>а</w:t>
      </w:r>
      <w:r w:rsidRPr="00B80197">
        <w:t>.</w:t>
      </w:r>
    </w:p>
    <w:p w:rsidR="00BB5283" w:rsidRPr="00B80197" w:rsidRDefault="00BB5283" w:rsidP="00BB5283">
      <w:pPr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bookmarkStart w:id="0" w:name="_GoBack"/>
      <w:bookmarkEnd w:id="0"/>
      <w:r w:rsidRPr="0057341F">
        <w:rPr>
          <w:b/>
          <w:i/>
        </w:rPr>
        <w:t>Оф</w:t>
      </w:r>
      <w:r w:rsidR="00421A0D" w:rsidRPr="0057341F">
        <w:rPr>
          <w:b/>
          <w:i/>
        </w:rPr>
        <w:t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г. </w:t>
      </w:r>
      <w:proofErr w:type="gramStart"/>
      <w:r w:rsidR="00421A0D" w:rsidRPr="00807134">
        <w:t xml:space="preserve">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>.  Контактные лица - Голубева Жанна Кирилловна – начальник отдела приватизации, торгов и аренды муниципального имущества; Панкова Ирина Анатольевна – главный специалист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sectPr w:rsidR="00421A0D" w:rsidRPr="00807134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33B84"/>
    <w:rsid w:val="00034C3B"/>
    <w:rsid w:val="00035178"/>
    <w:rsid w:val="00035ACD"/>
    <w:rsid w:val="00041DD7"/>
    <w:rsid w:val="00043E6C"/>
    <w:rsid w:val="00046285"/>
    <w:rsid w:val="00047AA3"/>
    <w:rsid w:val="000502BC"/>
    <w:rsid w:val="00050E37"/>
    <w:rsid w:val="0005275D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426C"/>
    <w:rsid w:val="00085E42"/>
    <w:rsid w:val="00091989"/>
    <w:rsid w:val="00095738"/>
    <w:rsid w:val="000A1C01"/>
    <w:rsid w:val="000A4F50"/>
    <w:rsid w:val="000B6D71"/>
    <w:rsid w:val="000B73BA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68A6"/>
    <w:rsid w:val="000F7DEB"/>
    <w:rsid w:val="00101B40"/>
    <w:rsid w:val="00101E28"/>
    <w:rsid w:val="00107AE2"/>
    <w:rsid w:val="001142A4"/>
    <w:rsid w:val="00114FC7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6439"/>
    <w:rsid w:val="00137A69"/>
    <w:rsid w:val="001403F6"/>
    <w:rsid w:val="00145947"/>
    <w:rsid w:val="00146BE8"/>
    <w:rsid w:val="001543B1"/>
    <w:rsid w:val="0015475A"/>
    <w:rsid w:val="001562C4"/>
    <w:rsid w:val="0015639C"/>
    <w:rsid w:val="00160CA8"/>
    <w:rsid w:val="00160E54"/>
    <w:rsid w:val="00162441"/>
    <w:rsid w:val="00163F98"/>
    <w:rsid w:val="00165171"/>
    <w:rsid w:val="00173B4F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C286C"/>
    <w:rsid w:val="001D076A"/>
    <w:rsid w:val="001D280C"/>
    <w:rsid w:val="001D28C7"/>
    <w:rsid w:val="001D55B0"/>
    <w:rsid w:val="001E0177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17FDE"/>
    <w:rsid w:val="00226D38"/>
    <w:rsid w:val="00227FCD"/>
    <w:rsid w:val="00232F68"/>
    <w:rsid w:val="002341B3"/>
    <w:rsid w:val="002371A5"/>
    <w:rsid w:val="00250EBE"/>
    <w:rsid w:val="00252173"/>
    <w:rsid w:val="00252B4A"/>
    <w:rsid w:val="00253B4B"/>
    <w:rsid w:val="002543EE"/>
    <w:rsid w:val="00254C8B"/>
    <w:rsid w:val="00255CE1"/>
    <w:rsid w:val="00260F59"/>
    <w:rsid w:val="002615D8"/>
    <w:rsid w:val="00265EA5"/>
    <w:rsid w:val="002712AC"/>
    <w:rsid w:val="00272DE1"/>
    <w:rsid w:val="002773F6"/>
    <w:rsid w:val="00283E59"/>
    <w:rsid w:val="002848B0"/>
    <w:rsid w:val="00285E12"/>
    <w:rsid w:val="0028755C"/>
    <w:rsid w:val="00290EA2"/>
    <w:rsid w:val="002912F3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5DD0"/>
    <w:rsid w:val="002F6606"/>
    <w:rsid w:val="00300223"/>
    <w:rsid w:val="00301B3C"/>
    <w:rsid w:val="00302F47"/>
    <w:rsid w:val="0030521B"/>
    <w:rsid w:val="0030545F"/>
    <w:rsid w:val="00310A7A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7952"/>
    <w:rsid w:val="00391022"/>
    <w:rsid w:val="00393FA9"/>
    <w:rsid w:val="00395DD7"/>
    <w:rsid w:val="003A3715"/>
    <w:rsid w:val="003A66F7"/>
    <w:rsid w:val="003B008C"/>
    <w:rsid w:val="003B2438"/>
    <w:rsid w:val="003B4C8F"/>
    <w:rsid w:val="003C199F"/>
    <w:rsid w:val="003C3C2E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5A3E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1789"/>
    <w:rsid w:val="0044247A"/>
    <w:rsid w:val="00442E03"/>
    <w:rsid w:val="004455C8"/>
    <w:rsid w:val="00445919"/>
    <w:rsid w:val="00450199"/>
    <w:rsid w:val="00450488"/>
    <w:rsid w:val="00451AEF"/>
    <w:rsid w:val="004611DC"/>
    <w:rsid w:val="00463705"/>
    <w:rsid w:val="00464E74"/>
    <w:rsid w:val="004668BA"/>
    <w:rsid w:val="00466CB2"/>
    <w:rsid w:val="004700BB"/>
    <w:rsid w:val="0047143B"/>
    <w:rsid w:val="00475A39"/>
    <w:rsid w:val="004761BC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A2EC6"/>
    <w:rsid w:val="004A3924"/>
    <w:rsid w:val="004A5285"/>
    <w:rsid w:val="004A5AD8"/>
    <w:rsid w:val="004B3297"/>
    <w:rsid w:val="004B5C61"/>
    <w:rsid w:val="004B644E"/>
    <w:rsid w:val="004C08D5"/>
    <w:rsid w:val="004C509D"/>
    <w:rsid w:val="004C5E1F"/>
    <w:rsid w:val="004C7DB7"/>
    <w:rsid w:val="004D6AA5"/>
    <w:rsid w:val="004E1652"/>
    <w:rsid w:val="004E44B1"/>
    <w:rsid w:val="004E50CE"/>
    <w:rsid w:val="004F3240"/>
    <w:rsid w:val="004F6736"/>
    <w:rsid w:val="00503DEC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40892"/>
    <w:rsid w:val="0054124E"/>
    <w:rsid w:val="00542700"/>
    <w:rsid w:val="00542ACB"/>
    <w:rsid w:val="00544D24"/>
    <w:rsid w:val="00545F94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F73"/>
    <w:rsid w:val="005B6DC0"/>
    <w:rsid w:val="005D414E"/>
    <w:rsid w:val="005D5110"/>
    <w:rsid w:val="005D73D4"/>
    <w:rsid w:val="005E057B"/>
    <w:rsid w:val="005E375B"/>
    <w:rsid w:val="005E7535"/>
    <w:rsid w:val="005F15F4"/>
    <w:rsid w:val="005F2F55"/>
    <w:rsid w:val="005F37ED"/>
    <w:rsid w:val="005F4CC0"/>
    <w:rsid w:val="006028C8"/>
    <w:rsid w:val="00602F11"/>
    <w:rsid w:val="00603667"/>
    <w:rsid w:val="00605918"/>
    <w:rsid w:val="00610966"/>
    <w:rsid w:val="006139D8"/>
    <w:rsid w:val="00613E19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22C8"/>
    <w:rsid w:val="00632C82"/>
    <w:rsid w:val="006352CF"/>
    <w:rsid w:val="00637908"/>
    <w:rsid w:val="00642AF5"/>
    <w:rsid w:val="00647272"/>
    <w:rsid w:val="006561D8"/>
    <w:rsid w:val="00657AB4"/>
    <w:rsid w:val="0066071E"/>
    <w:rsid w:val="006626F4"/>
    <w:rsid w:val="00664905"/>
    <w:rsid w:val="0067683D"/>
    <w:rsid w:val="00681D08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D86"/>
    <w:rsid w:val="006B505C"/>
    <w:rsid w:val="006B50BD"/>
    <w:rsid w:val="006C0FFE"/>
    <w:rsid w:val="006C20DF"/>
    <w:rsid w:val="006C2F1A"/>
    <w:rsid w:val="006D2213"/>
    <w:rsid w:val="006D5300"/>
    <w:rsid w:val="006D6679"/>
    <w:rsid w:val="006D6F41"/>
    <w:rsid w:val="006E48EF"/>
    <w:rsid w:val="006E5C59"/>
    <w:rsid w:val="006E6F05"/>
    <w:rsid w:val="006F2501"/>
    <w:rsid w:val="006F36D5"/>
    <w:rsid w:val="006F3B90"/>
    <w:rsid w:val="006F773C"/>
    <w:rsid w:val="006F7CC0"/>
    <w:rsid w:val="00704369"/>
    <w:rsid w:val="00707B3D"/>
    <w:rsid w:val="007133BD"/>
    <w:rsid w:val="00713B88"/>
    <w:rsid w:val="00716BB0"/>
    <w:rsid w:val="007246C0"/>
    <w:rsid w:val="00732CB0"/>
    <w:rsid w:val="00733C64"/>
    <w:rsid w:val="00742D56"/>
    <w:rsid w:val="00744385"/>
    <w:rsid w:val="007449A4"/>
    <w:rsid w:val="00745A5E"/>
    <w:rsid w:val="00745FB7"/>
    <w:rsid w:val="007525CF"/>
    <w:rsid w:val="00754EA0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C2E0B"/>
    <w:rsid w:val="007C3734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33AA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36E"/>
    <w:rsid w:val="00863FBC"/>
    <w:rsid w:val="008643E0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1F3D"/>
    <w:rsid w:val="008A438C"/>
    <w:rsid w:val="008A43C5"/>
    <w:rsid w:val="008A44D8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7CBF"/>
    <w:rsid w:val="00915317"/>
    <w:rsid w:val="009174CB"/>
    <w:rsid w:val="00921E42"/>
    <w:rsid w:val="00922C7B"/>
    <w:rsid w:val="009256F0"/>
    <w:rsid w:val="009271C4"/>
    <w:rsid w:val="0093074E"/>
    <w:rsid w:val="00937C4D"/>
    <w:rsid w:val="00942703"/>
    <w:rsid w:val="0094362D"/>
    <w:rsid w:val="00945379"/>
    <w:rsid w:val="0094593B"/>
    <w:rsid w:val="009525D4"/>
    <w:rsid w:val="00952CAC"/>
    <w:rsid w:val="00956CEE"/>
    <w:rsid w:val="00960E0B"/>
    <w:rsid w:val="00963354"/>
    <w:rsid w:val="00964543"/>
    <w:rsid w:val="0096665D"/>
    <w:rsid w:val="00966AD9"/>
    <w:rsid w:val="00970928"/>
    <w:rsid w:val="00973AC2"/>
    <w:rsid w:val="00973D76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CB3"/>
    <w:rsid w:val="009A1CC1"/>
    <w:rsid w:val="009A200F"/>
    <w:rsid w:val="009A3F46"/>
    <w:rsid w:val="009B231F"/>
    <w:rsid w:val="009B3852"/>
    <w:rsid w:val="009B5ECD"/>
    <w:rsid w:val="009C1B6F"/>
    <w:rsid w:val="009C3B7C"/>
    <w:rsid w:val="009C684E"/>
    <w:rsid w:val="009C71EF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6F4A"/>
    <w:rsid w:val="00A3706C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1503"/>
    <w:rsid w:val="00A81EA1"/>
    <w:rsid w:val="00A85B02"/>
    <w:rsid w:val="00A866EA"/>
    <w:rsid w:val="00A87AC2"/>
    <w:rsid w:val="00A87C8E"/>
    <w:rsid w:val="00A94E61"/>
    <w:rsid w:val="00AB5774"/>
    <w:rsid w:val="00AB5B4C"/>
    <w:rsid w:val="00AC2E5C"/>
    <w:rsid w:val="00AC345A"/>
    <w:rsid w:val="00AC42E5"/>
    <w:rsid w:val="00AC6080"/>
    <w:rsid w:val="00AD1503"/>
    <w:rsid w:val="00AD1C1E"/>
    <w:rsid w:val="00AD1C61"/>
    <w:rsid w:val="00AD2FAF"/>
    <w:rsid w:val="00AD3159"/>
    <w:rsid w:val="00AD3F82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C0A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30285"/>
    <w:rsid w:val="00B33EC0"/>
    <w:rsid w:val="00B3778B"/>
    <w:rsid w:val="00B4106B"/>
    <w:rsid w:val="00B4198C"/>
    <w:rsid w:val="00B473E0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4A37"/>
    <w:rsid w:val="00B853ED"/>
    <w:rsid w:val="00B87038"/>
    <w:rsid w:val="00B87AC8"/>
    <w:rsid w:val="00B91D37"/>
    <w:rsid w:val="00B95486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519C"/>
    <w:rsid w:val="00BB5283"/>
    <w:rsid w:val="00BB63D4"/>
    <w:rsid w:val="00BC156B"/>
    <w:rsid w:val="00BC2FE9"/>
    <w:rsid w:val="00BD1977"/>
    <w:rsid w:val="00BD2273"/>
    <w:rsid w:val="00BD293A"/>
    <w:rsid w:val="00BD3373"/>
    <w:rsid w:val="00BD3B2E"/>
    <w:rsid w:val="00BD73A8"/>
    <w:rsid w:val="00BE1846"/>
    <w:rsid w:val="00BE5CB0"/>
    <w:rsid w:val="00BF5176"/>
    <w:rsid w:val="00BF6940"/>
    <w:rsid w:val="00C0017D"/>
    <w:rsid w:val="00C0118C"/>
    <w:rsid w:val="00C04275"/>
    <w:rsid w:val="00C0671B"/>
    <w:rsid w:val="00C07FD0"/>
    <w:rsid w:val="00C113F4"/>
    <w:rsid w:val="00C217AE"/>
    <w:rsid w:val="00C2271B"/>
    <w:rsid w:val="00C32F76"/>
    <w:rsid w:val="00C33AC4"/>
    <w:rsid w:val="00C35674"/>
    <w:rsid w:val="00C4095D"/>
    <w:rsid w:val="00C410D4"/>
    <w:rsid w:val="00C41C9B"/>
    <w:rsid w:val="00C45177"/>
    <w:rsid w:val="00C524F9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1D3F"/>
    <w:rsid w:val="00C8218D"/>
    <w:rsid w:val="00C828E5"/>
    <w:rsid w:val="00C839A1"/>
    <w:rsid w:val="00C83B36"/>
    <w:rsid w:val="00C87478"/>
    <w:rsid w:val="00C878E6"/>
    <w:rsid w:val="00C90931"/>
    <w:rsid w:val="00C9173F"/>
    <w:rsid w:val="00C93C37"/>
    <w:rsid w:val="00C953C7"/>
    <w:rsid w:val="00CA27E5"/>
    <w:rsid w:val="00CA4CB1"/>
    <w:rsid w:val="00CA6E62"/>
    <w:rsid w:val="00CA7C49"/>
    <w:rsid w:val="00CA7FEE"/>
    <w:rsid w:val="00CB0A85"/>
    <w:rsid w:val="00CB5A04"/>
    <w:rsid w:val="00CB5DD2"/>
    <w:rsid w:val="00CC0416"/>
    <w:rsid w:val="00CC3D93"/>
    <w:rsid w:val="00CC4B33"/>
    <w:rsid w:val="00CD0BEA"/>
    <w:rsid w:val="00CD14D5"/>
    <w:rsid w:val="00CD5FB6"/>
    <w:rsid w:val="00CE0DB9"/>
    <w:rsid w:val="00CE3628"/>
    <w:rsid w:val="00CE3F79"/>
    <w:rsid w:val="00CE7E05"/>
    <w:rsid w:val="00CE7E67"/>
    <w:rsid w:val="00CF0F25"/>
    <w:rsid w:val="00CF3DF7"/>
    <w:rsid w:val="00CF5576"/>
    <w:rsid w:val="00D04D0A"/>
    <w:rsid w:val="00D103FF"/>
    <w:rsid w:val="00D1144D"/>
    <w:rsid w:val="00D117A5"/>
    <w:rsid w:val="00D14F02"/>
    <w:rsid w:val="00D162C6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F98"/>
    <w:rsid w:val="00DA129A"/>
    <w:rsid w:val="00DA272D"/>
    <w:rsid w:val="00DA4D60"/>
    <w:rsid w:val="00DA585E"/>
    <w:rsid w:val="00DB07A3"/>
    <w:rsid w:val="00DC4597"/>
    <w:rsid w:val="00DC6144"/>
    <w:rsid w:val="00DC7F76"/>
    <w:rsid w:val="00DD057C"/>
    <w:rsid w:val="00DD09B2"/>
    <w:rsid w:val="00DD2E2A"/>
    <w:rsid w:val="00DD35C9"/>
    <w:rsid w:val="00DE142C"/>
    <w:rsid w:val="00DE45BA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1C4"/>
    <w:rsid w:val="00E539E6"/>
    <w:rsid w:val="00E605FF"/>
    <w:rsid w:val="00E64767"/>
    <w:rsid w:val="00E667BE"/>
    <w:rsid w:val="00E7145A"/>
    <w:rsid w:val="00E74763"/>
    <w:rsid w:val="00E7493C"/>
    <w:rsid w:val="00E75E62"/>
    <w:rsid w:val="00E7691E"/>
    <w:rsid w:val="00E76A0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EB"/>
    <w:rsid w:val="00EA6930"/>
    <w:rsid w:val="00EB157B"/>
    <w:rsid w:val="00EB20B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0713E"/>
    <w:rsid w:val="00F136C6"/>
    <w:rsid w:val="00F15647"/>
    <w:rsid w:val="00F21E9D"/>
    <w:rsid w:val="00F2451D"/>
    <w:rsid w:val="00F259F1"/>
    <w:rsid w:val="00F304A2"/>
    <w:rsid w:val="00F3607C"/>
    <w:rsid w:val="00F41CCB"/>
    <w:rsid w:val="00F431FA"/>
    <w:rsid w:val="00F45951"/>
    <w:rsid w:val="00F50A3E"/>
    <w:rsid w:val="00F54454"/>
    <w:rsid w:val="00F6046D"/>
    <w:rsid w:val="00F61778"/>
    <w:rsid w:val="00F645F1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28AB"/>
    <w:rsid w:val="00F9364E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C7EB6"/>
    <w:rsid w:val="00FD1021"/>
    <w:rsid w:val="00FD69FE"/>
    <w:rsid w:val="00FE13B2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70A4D-808A-47E6-B243-58731876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2894</Words>
  <Characters>16498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2019-09-08T23:25:00Z</cp:lastPrinted>
  <dcterms:created xsi:type="dcterms:W3CDTF">2019-10-08T00:35:00Z</dcterms:created>
  <dcterms:modified xsi:type="dcterms:W3CDTF">2019-10-08T00:37:00Z</dcterms:modified>
</cp:coreProperties>
</file>