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885C1B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885C1B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885C1B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514299" w:rsidRPr="00D30079">
                <w:rPr>
                  <w:rStyle w:val="a3"/>
                  <w:lang w:val="en-US"/>
                </w:rPr>
                <w:t>I</w:t>
              </w:r>
              <w:r w:rsidR="00514299" w:rsidRPr="00D30079">
                <w:rPr>
                  <w:rStyle w:val="a3"/>
                </w:rPr>
                <w:t>.</w:t>
              </w:r>
              <w:r w:rsidR="00514299" w:rsidRPr="00D30079">
                <w:rPr>
                  <w:rStyle w:val="a3"/>
                  <w:lang w:val="en-US"/>
                </w:rPr>
                <w:t>Vysokikh</w:t>
              </w:r>
              <w:r w:rsidR="00514299" w:rsidRPr="00D30079">
                <w:rPr>
                  <w:rStyle w:val="a3"/>
                </w:rPr>
                <w:t>@</w:t>
              </w:r>
              <w:r w:rsidR="00514299" w:rsidRPr="00D30079">
                <w:rPr>
                  <w:rStyle w:val="a3"/>
                  <w:lang w:val="en-US"/>
                </w:rPr>
                <w:t>rts</w:t>
              </w:r>
              <w:r w:rsidR="00514299" w:rsidRPr="00D30079">
                <w:rPr>
                  <w:rStyle w:val="a3"/>
                </w:rPr>
                <w:t>-</w:t>
              </w:r>
              <w:r w:rsidR="00514299" w:rsidRPr="00D30079">
                <w:rPr>
                  <w:rStyle w:val="a3"/>
                  <w:lang w:val="en-US"/>
                </w:rPr>
                <w:t>tender</w:t>
              </w:r>
              <w:r w:rsidR="00514299" w:rsidRPr="00D30079">
                <w:rPr>
                  <w:rStyle w:val="a3"/>
                </w:rPr>
                <w:t>.</w:t>
              </w:r>
              <w:proofErr w:type="spellStart"/>
              <w:r w:rsidR="00514299" w:rsidRPr="00D300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885C1B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</w:t>
            </w:r>
            <w:r w:rsidR="00885C1B">
              <w:rPr>
                <w:b/>
              </w:rPr>
              <w:t xml:space="preserve">БЕЗ ОБЪЯВЛЕНИЯ ЦЕНЫ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4A49B5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514299" w:rsidP="005142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11</w:t>
            </w:r>
            <w:r w:rsidR="008869C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E0302A" w:rsidP="005142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 w:rsidR="00514299">
              <w:rPr>
                <w:b/>
              </w:rPr>
              <w:t>апреля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4A49B5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E0302A" w:rsidP="00F42E7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F42E78">
              <w:rPr>
                <w:b/>
              </w:rPr>
              <w:t>апреля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</w:t>
            </w:r>
            <w:r w:rsidR="00F43F78" w:rsidRPr="00F42E78">
              <w:t>с 1</w:t>
            </w:r>
            <w:r w:rsidR="00E7003F" w:rsidRPr="00F42E78">
              <w:t>0</w:t>
            </w:r>
            <w:r w:rsidR="00F43F78" w:rsidRPr="00F42E78"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31AED" w:rsidTr="003969E9">
        <w:tc>
          <w:tcPr>
            <w:tcW w:w="10065" w:type="dxa"/>
            <w:gridSpan w:val="2"/>
            <w:shd w:val="clear" w:color="auto" w:fill="FFC000"/>
            <w:vAlign w:val="center"/>
          </w:tcPr>
          <w:p w:rsidR="00231AED" w:rsidRPr="00231AED" w:rsidRDefault="00231AED" w:rsidP="00231AE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31AED">
              <w:rPr>
                <w:b/>
              </w:rPr>
              <w:t>ЛОТ № 2</w:t>
            </w:r>
          </w:p>
        </w:tc>
      </w:tr>
      <w:tr w:rsidR="00231AED" w:rsidRPr="00BE017C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3969E9" w:rsidRDefault="003969E9" w:rsidP="003969E9">
            <w:pPr>
              <w:autoSpaceDE w:val="0"/>
              <w:autoSpaceDN w:val="0"/>
              <w:adjustRightInd w:val="0"/>
              <w:jc w:val="both"/>
            </w:pPr>
            <w:r>
              <w:t>Транспортное средство ГАЗ 31105 GAZ 31105; наименование (тип ТС) легковой седан; идентификационный номер (VIN) ХТН31105051262415; год изготовления 2004; модель, № двигателя 40620D 43180728; шасси (рама) № отсутствует; кузов (кабина, прицеп) № 31105050051815; цвет кузова (кабины, прицепа) черный; паспорт транспортного средства 49 РЕ 424268; государственный регистрационный знак</w:t>
            </w:r>
            <w:proofErr w:type="gramStart"/>
            <w:r>
              <w:t xml:space="preserve"> А</w:t>
            </w:r>
            <w:proofErr w:type="gramEnd"/>
            <w:r>
              <w:t xml:space="preserve"> 457 АК 49</w:t>
            </w:r>
          </w:p>
          <w:p w:rsidR="003969E9" w:rsidRDefault="003969E9" w:rsidP="003969E9">
            <w:pPr>
              <w:autoSpaceDE w:val="0"/>
              <w:autoSpaceDN w:val="0"/>
              <w:adjustRightInd w:val="0"/>
              <w:jc w:val="both"/>
            </w:pPr>
            <w:r>
              <w:t>В настоящее время не используется.</w:t>
            </w:r>
          </w:p>
          <w:p w:rsidR="00231AED" w:rsidRPr="00BE017C" w:rsidRDefault="003969E9" w:rsidP="00F42E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Находится в нерабочем состоянии: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крыльев, замена переднего и заднего бамперов); требуется ремонт заднего моста (гул при движении);</w:t>
            </w:r>
            <w:proofErr w:type="gramEnd"/>
            <w:r>
              <w:t xml:space="preserve"> требуется ремонт или замена выхлопного тракта; требуется замена шин.  </w:t>
            </w:r>
          </w:p>
        </w:tc>
      </w:tr>
      <w:tr w:rsidR="00231AED" w:rsidRPr="00E43924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231AED" w:rsidRPr="00E43924" w:rsidRDefault="00231AED" w:rsidP="00B960C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</w:t>
            </w:r>
            <w:r w:rsidR="00B960CC">
              <w:t>1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B960CC">
              <w:t xml:space="preserve">02 марта 2021 г. </w:t>
            </w:r>
            <w:r>
              <w:t xml:space="preserve">№ </w:t>
            </w:r>
            <w:r w:rsidR="00B960CC">
              <w:t>461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231AED" w:rsidRDefault="00B960CC" w:rsidP="00DF1A57">
            <w:pPr>
              <w:tabs>
                <w:tab w:val="left" w:pos="142"/>
              </w:tabs>
              <w:ind w:right="118"/>
            </w:pPr>
            <w:r w:rsidRPr="00B960CC">
              <w:t>Аукционы, назначенные на 13 октября 2020 г., 23 ноября 2020 г., продажа посредством публичного предложения, назначенная на 20 февраля 2021 г., признаны несостоявшимися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FE5D20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FE5D20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FE5D20" w:rsidRPr="00FE5D20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FE5D20">
          <w:rPr>
            <w:rStyle w:val="a3"/>
            <w:color w:val="auto"/>
            <w:u w:val="none"/>
            <w:lang w:val="en-US"/>
          </w:rPr>
          <w:t>v</w:t>
        </w:r>
        <w:r w:rsidR="00FE5D20" w:rsidRPr="00FE5D20">
          <w:rPr>
            <w:rStyle w:val="a3"/>
            <w:color w:val="auto"/>
            <w:u w:val="none"/>
          </w:rPr>
          <w:t>.</w:t>
        </w:r>
        <w:r w:rsidRPr="005A36C5">
          <w:rPr>
            <w:rStyle w:val="a3"/>
            <w:color w:val="auto"/>
            <w:u w:val="none"/>
          </w:rPr>
          <w:t>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ОТДЕЛЕНИЕ МАГАДАН БАНКА РОССИИ//УФК по Магаданской области г. Магадан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БИК 014442501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Единый казначейский счет № 40102810945370000040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Счет №</w:t>
      </w:r>
      <w:r>
        <w:t xml:space="preserve"> </w:t>
      </w:r>
      <w:r w:rsidRPr="00A31A5A">
        <w:t>03100643000000014700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ОКПО 23412188</w:t>
      </w:r>
      <w:r>
        <w:t xml:space="preserve">     </w:t>
      </w:r>
      <w:r w:rsidRPr="00A31A5A">
        <w:t>ОКТМО 44701000001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ИНН 4909039394</w:t>
      </w:r>
      <w:r>
        <w:t xml:space="preserve">   КПП </w:t>
      </w:r>
      <w:r w:rsidRPr="00A31A5A">
        <w:t>490901001.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A31A5A">
        <w:t>л</w:t>
      </w:r>
      <w:proofErr w:type="gramEnd"/>
      <w:r w:rsidRPr="00A31A5A">
        <w:t>/с 04473001420)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81C3B"/>
    <w:rsid w:val="003969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35EA8"/>
    <w:rsid w:val="0044083D"/>
    <w:rsid w:val="00447BE2"/>
    <w:rsid w:val="004729F0"/>
    <w:rsid w:val="00476AE6"/>
    <w:rsid w:val="00484044"/>
    <w:rsid w:val="004A49B5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142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633A3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3389"/>
    <w:rsid w:val="00704C30"/>
    <w:rsid w:val="00723F03"/>
    <w:rsid w:val="007334DE"/>
    <w:rsid w:val="00787EDB"/>
    <w:rsid w:val="007A5F85"/>
    <w:rsid w:val="007C65E2"/>
    <w:rsid w:val="007D0F06"/>
    <w:rsid w:val="007F065C"/>
    <w:rsid w:val="007F1DFC"/>
    <w:rsid w:val="00816ED2"/>
    <w:rsid w:val="0086153A"/>
    <w:rsid w:val="008746DE"/>
    <w:rsid w:val="00880BA3"/>
    <w:rsid w:val="00885C1B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31190"/>
    <w:rsid w:val="00A31A5A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018"/>
    <w:rsid w:val="00B46436"/>
    <w:rsid w:val="00B5616D"/>
    <w:rsid w:val="00B8374B"/>
    <w:rsid w:val="00B960CC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2E78"/>
    <w:rsid w:val="00F43F78"/>
    <w:rsid w:val="00F668F8"/>
    <w:rsid w:val="00F70E8F"/>
    <w:rsid w:val="00FB15E0"/>
    <w:rsid w:val="00FC2661"/>
    <w:rsid w:val="00FE261E"/>
    <w:rsid w:val="00FE5D20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2021-03-03T04:43:00Z</cp:lastPrinted>
  <dcterms:created xsi:type="dcterms:W3CDTF">2021-03-09T01:08:00Z</dcterms:created>
  <dcterms:modified xsi:type="dcterms:W3CDTF">2021-03-09T01:08:00Z</dcterms:modified>
</cp:coreProperties>
</file>