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7760E8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6B06E6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7760E8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 xml:space="preserve">июля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F43F78" w:rsidRPr="00CD7D40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6B06E6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C15F5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7D0F06" w:rsidRDefault="002B0B5F" w:rsidP="001A7B92">
            <w:pPr>
              <w:autoSpaceDE w:val="0"/>
              <w:autoSpaceDN w:val="0"/>
              <w:adjustRightInd w:val="0"/>
              <w:jc w:val="both"/>
            </w:pPr>
            <w:r>
              <w:t>Объекты электросетевого хозяйства (сооружения электроэнергетики)</w:t>
            </w:r>
            <w:r w:rsidR="00530CDD">
              <w:t xml:space="preserve"> в количестве 4 единиц</w:t>
            </w:r>
            <w:r>
              <w:t xml:space="preserve">: </w:t>
            </w:r>
          </w:p>
          <w:p w:rsidR="00527149" w:rsidRDefault="00527149" w:rsidP="0052714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Киоск </w:t>
            </w:r>
            <w:proofErr w:type="spellStart"/>
            <w:r>
              <w:t>роспечать</w:t>
            </w:r>
            <w:proofErr w:type="spellEnd"/>
            <w:r>
              <w:t>, кадастровый номер 49:09:010021:835, адрес (местонахождение): город Магадан, посёлок Сокол</w:t>
            </w:r>
            <w:r w:rsidR="009D4A2E">
              <w:t>, протяженность</w:t>
            </w:r>
            <w:r>
              <w:tab/>
              <w:t>70</w:t>
            </w:r>
            <w:r w:rsidR="009D4A2E"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ТП 23, кадастровый номер 49:09:010021:836,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250</w:t>
            </w:r>
            <w:r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ДЭС 800, кадастровый номер 49:09:000000:8878,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2250</w:t>
            </w:r>
            <w:r>
              <w:t xml:space="preserve"> метров;</w:t>
            </w:r>
          </w:p>
          <w:p w:rsidR="002B0B5F" w:rsidRDefault="009D4A2E" w:rsidP="009D4A2E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0,4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ТП-11 – </w:t>
            </w:r>
            <w:proofErr w:type="spellStart"/>
            <w:r w:rsidR="00527149">
              <w:t>Адм</w:t>
            </w:r>
            <w:proofErr w:type="gramStart"/>
            <w:r w:rsidR="00527149">
              <w:t>.з</w:t>
            </w:r>
            <w:proofErr w:type="gramEnd"/>
            <w:r w:rsidR="00527149">
              <w:t>дание</w:t>
            </w:r>
            <w:proofErr w:type="spellEnd"/>
            <w:r w:rsidR="00527149">
              <w:t xml:space="preserve"> МСЧ, кадастровый номер 49:09:000000:8891,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200</w:t>
            </w:r>
            <w:r>
              <w:t xml:space="preserve"> метров.</w:t>
            </w:r>
          </w:p>
          <w:p w:rsidR="009D4A2E" w:rsidRPr="009D4A2E" w:rsidRDefault="009D4A2E" w:rsidP="009D4A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9D4A2E" w:rsidRDefault="009D4A2E" w:rsidP="009D4A2E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D4A2E" w:rsidRPr="00BE017C" w:rsidRDefault="00530CDD" w:rsidP="00B04E2D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B04E2D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5468 рублей. 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C31E1D" w:rsidP="00B04E2D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B04E2D">
              <w:t>28</w:t>
            </w:r>
            <w:r>
              <w:t xml:space="preserve"> </w:t>
            </w:r>
            <w:r w:rsidR="00B04E2D">
              <w:t>апреля</w:t>
            </w:r>
            <w:r>
              <w:t xml:space="preserve"> 2020 г. № </w:t>
            </w:r>
            <w:r w:rsidR="00B04E2D">
              <w:t>1154</w:t>
            </w:r>
            <w:r>
              <w:t xml:space="preserve"> «Об условиях приватизации муниципального имущества»</w:t>
            </w:r>
          </w:p>
        </w:tc>
      </w:tr>
    </w:tbl>
    <w:p w:rsidR="00D9415C" w:rsidRDefault="00D9415C">
      <w:r>
        <w:br w:type="page"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Tr="00537FA8">
        <w:tc>
          <w:tcPr>
            <w:tcW w:w="3085" w:type="dxa"/>
            <w:vAlign w:val="center"/>
          </w:tcPr>
          <w:p w:rsidR="00F43F78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Ц</w:t>
            </w:r>
            <w:r w:rsidR="00D44413">
              <w:t>ена</w:t>
            </w:r>
            <w:r>
              <w:t xml:space="preserve"> первоначального предложения</w:t>
            </w:r>
            <w:r w:rsidR="00D44413">
              <w:t>:</w:t>
            </w:r>
          </w:p>
        </w:tc>
        <w:tc>
          <w:tcPr>
            <w:tcW w:w="6804" w:type="dxa"/>
            <w:vAlign w:val="center"/>
          </w:tcPr>
          <w:p w:rsidR="00F43F78" w:rsidRDefault="00C31E1D" w:rsidP="00026D4F">
            <w:pPr>
              <w:tabs>
                <w:tab w:val="left" w:pos="142"/>
                <w:tab w:val="left" w:pos="540"/>
              </w:tabs>
            </w:pPr>
            <w:r>
              <w:t>468000 (четыреста шестьдесят восемь тысяч)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  <w:vAlign w:val="center"/>
          </w:tcPr>
          <w:p w:rsidR="008B03B6" w:rsidRDefault="008B03B6" w:rsidP="00026D4F">
            <w:pPr>
              <w:tabs>
                <w:tab w:val="left" w:pos="142"/>
                <w:tab w:val="left" w:pos="540"/>
              </w:tabs>
            </w:pPr>
            <w:r>
              <w:t>234000 (двести тридцать четыре тысячи)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  <w:vAlign w:val="center"/>
          </w:tcPr>
          <w:p w:rsidR="008B03B6" w:rsidRDefault="008B03B6" w:rsidP="008B03B6">
            <w:pPr>
              <w:tabs>
                <w:tab w:val="left" w:pos="142"/>
                <w:tab w:val="left" w:pos="540"/>
              </w:tabs>
            </w:pPr>
            <w:r>
              <w:t>46800 (сорок шесть тысяч восемьсот)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C31E1D" w:rsidP="00971E57">
            <w:pPr>
              <w:tabs>
                <w:tab w:val="left" w:pos="142"/>
                <w:tab w:val="left" w:pos="540"/>
              </w:tabs>
            </w:pPr>
            <w:r>
              <w:t>23400 (двадцать три тысячи четыреста)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D9415C" w:rsidP="00BB001A">
            <w:pPr>
              <w:tabs>
                <w:tab w:val="left" w:pos="142"/>
                <w:tab w:val="left" w:pos="540"/>
              </w:tabs>
            </w:pPr>
            <w:r>
              <w:t>93600 (девяносто три тысячи шестьсот)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8B03B6" w:rsidP="00531FB3">
            <w:pPr>
              <w:tabs>
                <w:tab w:val="left" w:pos="142"/>
              </w:tabs>
              <w:ind w:right="118"/>
            </w:pPr>
            <w:r>
              <w:t>Аукцион, назначенный на 21 апреля 2020 г., признан несостоявшим</w:t>
            </w:r>
            <w:r w:rsidR="00D8398A">
              <w:t>ся в связи с отсутствием заявок</w:t>
            </w:r>
            <w:r w:rsidR="00531FB3">
              <w:t>. Продажа посредством публичного предложения, назначенная на 08 июня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lastRenderedPageBreak/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 w:rsidRPr="000F6729">
        <w:lastRenderedPageBreak/>
        <w:t xml:space="preserve">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</w:t>
      </w:r>
      <w:r w:rsidRPr="009F549A">
        <w:rPr>
          <w:bCs/>
        </w:rPr>
        <w:lastRenderedPageBreak/>
        <w:t>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06E6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2020-06-05T04:19:00Z</cp:lastPrinted>
  <dcterms:created xsi:type="dcterms:W3CDTF">2020-06-05T04:12:00Z</dcterms:created>
  <dcterms:modified xsi:type="dcterms:W3CDTF">2020-06-07T22:51:00Z</dcterms:modified>
</cp:coreProperties>
</file>