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ИНФОРМАЦИОННОЕ СООБЩЕНИЕ № 2</w:t>
      </w:r>
      <w:r w:rsidR="004C5114" w:rsidRPr="00DC6197">
        <w:rPr>
          <w:sz w:val="20"/>
        </w:rPr>
        <w:t>1</w:t>
      </w:r>
      <w:r w:rsidR="00DD28DD" w:rsidRPr="00DC6197">
        <w:rPr>
          <w:sz w:val="20"/>
        </w:rPr>
        <w:t xml:space="preserve"> 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Комитет по управлению муниципальным имуществом города Магадана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DC6197" w:rsidRDefault="006D1F97" w:rsidP="006D1F97">
      <w:pPr>
        <w:widowControl/>
        <w:spacing w:line="240" w:lineRule="auto"/>
        <w:ind w:firstLine="567"/>
        <w:jc w:val="both"/>
      </w:pPr>
      <w:r w:rsidRPr="00DC6197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 w:rsidRPr="00DC6197">
        <w:t xml:space="preserve">                                </w:t>
      </w:r>
      <w:proofErr w:type="spellStart"/>
      <w:r w:rsidRPr="00DC6197">
        <w:rPr>
          <w:lang w:val="en-US"/>
        </w:rPr>
        <w:t>kumi</w:t>
      </w:r>
      <w:proofErr w:type="spellEnd"/>
      <w:r w:rsidRPr="00DC6197">
        <w:t>-</w:t>
      </w:r>
      <w:r w:rsidRPr="00DC6197">
        <w:rPr>
          <w:lang w:val="en-US"/>
        </w:rPr>
        <w:t>opt</w:t>
      </w:r>
      <w:r w:rsidRPr="00DC6197">
        <w:t>@</w:t>
      </w:r>
      <w:proofErr w:type="spellStart"/>
      <w:r w:rsidRPr="00DC6197">
        <w:rPr>
          <w:lang w:val="en-US"/>
        </w:rPr>
        <w:t>magadangorod</w:t>
      </w:r>
      <w:proofErr w:type="spellEnd"/>
      <w:r w:rsidRPr="00DC6197">
        <w:t>.</w:t>
      </w:r>
      <w:proofErr w:type="spellStart"/>
      <w:r w:rsidRPr="00DC6197">
        <w:rPr>
          <w:lang w:val="en-US"/>
        </w:rPr>
        <w:t>ru</w:t>
      </w:r>
      <w:proofErr w:type="spellEnd"/>
      <w:r w:rsidRPr="00DC6197">
        <w:t>).</w:t>
      </w:r>
    </w:p>
    <w:p w:rsidR="004C5114" w:rsidRPr="00DC6197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DC6197">
        <w:rPr>
          <w:b/>
          <w:u w:val="single"/>
        </w:rPr>
        <w:t xml:space="preserve">Аукцион состоится </w:t>
      </w:r>
      <w:r w:rsidR="00300486" w:rsidRPr="00DC6197">
        <w:rPr>
          <w:b/>
          <w:u w:val="single"/>
        </w:rPr>
        <w:t>16</w:t>
      </w:r>
      <w:r w:rsidR="004C5114" w:rsidRPr="00DC6197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DC6197" w:rsidRDefault="004C5114" w:rsidP="004C5114">
      <w:pPr>
        <w:autoSpaceDE w:val="0"/>
        <w:autoSpaceDN w:val="0"/>
        <w:spacing w:line="240" w:lineRule="auto"/>
        <w:jc w:val="center"/>
      </w:pPr>
      <w:r w:rsidRPr="00DC6197">
        <w:t xml:space="preserve">Прием заявок начинается  </w:t>
      </w:r>
      <w:r w:rsidR="00300486" w:rsidRPr="00DC6197">
        <w:rPr>
          <w:b/>
        </w:rPr>
        <w:t>14</w:t>
      </w:r>
      <w:r w:rsidRPr="00DC6197">
        <w:rPr>
          <w:b/>
        </w:rPr>
        <w:t xml:space="preserve"> МАЯ 2021 ГОДА</w:t>
      </w:r>
      <w:r w:rsidRPr="00DC6197">
        <w:t>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t>Последний день приема заявок и задатка</w:t>
      </w:r>
      <w:r w:rsidRPr="00DC6197">
        <w:rPr>
          <w:b/>
        </w:rPr>
        <w:t xml:space="preserve"> </w:t>
      </w:r>
      <w:r w:rsidR="00300486" w:rsidRPr="00DC6197">
        <w:rPr>
          <w:b/>
        </w:rPr>
        <w:t>08</w:t>
      </w:r>
      <w:r w:rsidRPr="00DC6197">
        <w:rPr>
          <w:b/>
        </w:rPr>
        <w:t xml:space="preserve"> ИЮНЯ 2021 ГОДА.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</w:pPr>
      <w:r w:rsidRPr="00DC6197">
        <w:t>Рассмотрение заявок, документов заявителей и допуск их к участию в аукционе производится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rPr>
          <w:b/>
        </w:rPr>
        <w:t>1</w:t>
      </w:r>
      <w:r w:rsidR="00300486" w:rsidRPr="00DC6197">
        <w:rPr>
          <w:b/>
        </w:rPr>
        <w:t>1</w:t>
      </w:r>
      <w:r w:rsidRPr="00DC6197">
        <w:rPr>
          <w:b/>
        </w:rPr>
        <w:t xml:space="preserve"> ИЮНЯ 2021 ГОДА.</w:t>
      </w:r>
    </w:p>
    <w:p w:rsidR="006D1F97" w:rsidRPr="00DC6197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DC6197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DC6197" w:rsidRDefault="006D1F97" w:rsidP="006D1F97">
      <w:pPr>
        <w:pStyle w:val="a3"/>
        <w:ind w:left="567" w:right="-2"/>
        <w:rPr>
          <w:sz w:val="20"/>
          <w:szCs w:val="20"/>
        </w:rPr>
      </w:pPr>
    </w:p>
    <w:p w:rsidR="00DC6197" w:rsidRPr="00DC6197" w:rsidRDefault="006D1F97" w:rsidP="00DC61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C6197">
        <w:rPr>
          <w:b/>
          <w:u w:val="single"/>
        </w:rPr>
        <w:t>ЛОТ № 1:</w:t>
      </w:r>
      <w:r w:rsidRPr="00DC6197">
        <w:rPr>
          <w:b/>
        </w:rPr>
        <w:t xml:space="preserve">  </w:t>
      </w:r>
      <w:r w:rsidR="00DC6197" w:rsidRPr="00DC6197">
        <w:rPr>
          <w:b/>
        </w:rPr>
        <w:t xml:space="preserve">Земельный участок (земли населённых пунктов) с кадастровым номером 49:09:030808:496  площадью 2025 кв. м для ведения садоводства в городе Магадане в районе 3-го Мирного переулка. 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>Наименование уполномоченного органа, принявшего решение о проведен</w:t>
      </w:r>
      <w:proofErr w:type="gramStart"/>
      <w:r w:rsidRPr="00DC6197">
        <w:t>ии ау</w:t>
      </w:r>
      <w:proofErr w:type="gramEnd"/>
      <w:r w:rsidRPr="00DC6197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30.04.</w:t>
      </w:r>
      <w:r w:rsidRPr="00DC6197">
        <w:t>202</w:t>
      </w:r>
      <w:r>
        <w:t>1</w:t>
      </w:r>
      <w:r w:rsidRPr="00DC6197">
        <w:t xml:space="preserve"> </w:t>
      </w:r>
      <w:r>
        <w:t xml:space="preserve">                </w:t>
      </w:r>
      <w:r w:rsidRPr="00DC6197">
        <w:t xml:space="preserve">№ </w:t>
      </w:r>
      <w:r>
        <w:t>222-</w:t>
      </w:r>
      <w:r w:rsidRPr="00DC6197">
        <w:t xml:space="preserve">р «О проведении аукциона по продаже земельного участка для ведения садоводства в городе Магадане в районе </w:t>
      </w:r>
      <w:r>
        <w:t xml:space="preserve">  </w:t>
      </w:r>
      <w:r w:rsidRPr="00DC6197">
        <w:t>3-го Мирного переулка».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rPr>
          <w:b/>
        </w:rPr>
        <w:t xml:space="preserve"> </w:t>
      </w:r>
      <w:r w:rsidRPr="00DC6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49:09:030808:496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C6197">
              <w:t>Зона садоводства СХЗ 705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Российская Федерация, Магаданская область, город Магадан, в районе 3-го Мирного переулка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2025 кв. м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Земли населённых пунктов</w:t>
            </w:r>
          </w:p>
        </w:tc>
      </w:tr>
      <w:tr w:rsidR="00DC6197" w:rsidRPr="00DC6197" w:rsidTr="00DD1A76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Граница со </w:t>
            </w:r>
            <w:proofErr w:type="gramStart"/>
            <w:r w:rsidRPr="00DC6197">
              <w:t>смежными</w:t>
            </w:r>
            <w:proofErr w:type="gramEnd"/>
            <w:r w:rsidRPr="00DC6197">
              <w:t xml:space="preserve"> земельными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C6197" w:rsidRPr="00DC6197" w:rsidTr="00DD1A7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 xml:space="preserve">Для земельных участков, в соответствии с видом разрешенного использования которых,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>предусмотрено строительство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Теплоснабжение (письмо  МУП г. Магадана «Магадантеплосеть» от 15.04.2021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Водоснабжение и канализация (письмо МУП г. Магадана «Водоканал» от 20.04.2021 № 2602):</w:t>
            </w:r>
            <w:r w:rsidRPr="00DC6197">
              <w:rPr>
                <w:b/>
              </w:rPr>
              <w:t xml:space="preserve"> </w:t>
            </w:r>
            <w:r w:rsidRPr="00DC6197"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DC6197">
              <w:t>.-</w:t>
            </w:r>
            <w:proofErr w:type="gramEnd"/>
            <w:r w:rsidRPr="00DC6197">
              <w:t>питьевые нужды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>. Канализация</w:t>
            </w:r>
            <w:r w:rsidRPr="00DC6197">
              <w:rPr>
                <w:u w:val="single"/>
              </w:rPr>
              <w:t>:</w:t>
            </w:r>
            <w:r w:rsidRPr="00DC6197"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Ориентировочная протяжность линии подключения – 5200 м.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 xml:space="preserve">Срок действия технических </w:t>
            </w:r>
            <w:r w:rsidRPr="00DC6197">
              <w:lastRenderedPageBreak/>
              <w:t>условий: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lastRenderedPageBreak/>
              <w:t xml:space="preserve">Срок действия технических условий МУП г. Магадана  «Водоканал»  -  3 </w:t>
            </w:r>
            <w:r w:rsidRPr="00DC6197">
              <w:lastRenderedPageBreak/>
              <w:t>года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lastRenderedPageBreak/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</w:tbl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Начальная цена земельного участка:   29 261 (двадцать девять тысяч двести шестьдесят один) рубль 25 копеек (НДС не облагается).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Шаг аукциона:  870 (восемьсот семьдесят) рублей 00 копеек. </w:t>
      </w:r>
    </w:p>
    <w:p w:rsidR="004C5114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Задаток:  29 261 (двадцать девять тысяч двести шестьдесят один) рубль 25 копеек.</w:t>
      </w:r>
    </w:p>
    <w:p w:rsidR="00DC6197" w:rsidRDefault="00DC6197" w:rsidP="00DC6197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DC6197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4C511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252B5F"/>
    <w:rsid w:val="00300486"/>
    <w:rsid w:val="004857C4"/>
    <w:rsid w:val="0049420C"/>
    <w:rsid w:val="004C5114"/>
    <w:rsid w:val="004F6ACD"/>
    <w:rsid w:val="00610BF9"/>
    <w:rsid w:val="00622A8E"/>
    <w:rsid w:val="006D1F97"/>
    <w:rsid w:val="007021BF"/>
    <w:rsid w:val="007D7C23"/>
    <w:rsid w:val="00801990"/>
    <w:rsid w:val="008D0D82"/>
    <w:rsid w:val="00950B27"/>
    <w:rsid w:val="009806E5"/>
    <w:rsid w:val="00BD2745"/>
    <w:rsid w:val="00C13073"/>
    <w:rsid w:val="00DC6197"/>
    <w:rsid w:val="00DD28DD"/>
    <w:rsid w:val="00E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3</cp:revision>
  <cp:lastPrinted>2021-05-04T00:39:00Z</cp:lastPrinted>
  <dcterms:created xsi:type="dcterms:W3CDTF">2021-05-11T02:45:00Z</dcterms:created>
  <dcterms:modified xsi:type="dcterms:W3CDTF">2021-05-11T02:46:00Z</dcterms:modified>
</cp:coreProperties>
</file>