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E54365" w:rsidRPr="005E2849">
        <w:rPr>
          <w:sz w:val="18"/>
          <w:szCs w:val="18"/>
        </w:rPr>
        <w:t>4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331AA9" w:rsidRPr="005E2849">
        <w:rPr>
          <w:b/>
          <w:sz w:val="18"/>
          <w:szCs w:val="18"/>
        </w:rPr>
        <w:t>17</w:t>
      </w:r>
      <w:r w:rsidR="00EF2961" w:rsidRPr="005E2849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E54365" w:rsidRPr="005E2849">
        <w:rPr>
          <w:b/>
          <w:sz w:val="18"/>
          <w:szCs w:val="18"/>
        </w:rPr>
        <w:t>15</w:t>
      </w:r>
      <w:r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января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E54365" w:rsidRPr="005E2849">
        <w:rPr>
          <w:b/>
          <w:sz w:val="18"/>
          <w:szCs w:val="18"/>
        </w:rPr>
        <w:t>0</w:t>
      </w:r>
      <w:r w:rsidR="00CE3B07" w:rsidRPr="005E2849">
        <w:rPr>
          <w:b/>
          <w:sz w:val="18"/>
          <w:szCs w:val="18"/>
        </w:rPr>
        <w:t xml:space="preserve">9 </w:t>
      </w:r>
      <w:r w:rsidR="00E54365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876051" w:rsidRPr="005E2849">
        <w:rPr>
          <w:b/>
          <w:sz w:val="18"/>
          <w:szCs w:val="18"/>
        </w:rPr>
        <w:t>12</w:t>
      </w:r>
      <w:r w:rsidR="006B41D1" w:rsidRPr="005E2849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E22F02" w:rsidRPr="00E22F02" w:rsidRDefault="00E22F02" w:rsidP="00E22F02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E22F02">
        <w:rPr>
          <w:b/>
          <w:sz w:val="18"/>
          <w:szCs w:val="18"/>
          <w:u w:val="single"/>
        </w:rPr>
        <w:t xml:space="preserve">ЛОТ № </w:t>
      </w:r>
      <w:r w:rsidRPr="005E2849">
        <w:rPr>
          <w:b/>
          <w:sz w:val="18"/>
          <w:szCs w:val="18"/>
          <w:u w:val="single"/>
        </w:rPr>
        <w:t>2</w:t>
      </w:r>
      <w:r w:rsidRPr="00E22F02">
        <w:rPr>
          <w:b/>
          <w:sz w:val="18"/>
          <w:szCs w:val="18"/>
          <w:u w:val="single"/>
        </w:rPr>
        <w:t>:</w:t>
      </w:r>
      <w:r w:rsidRPr="00E22F02">
        <w:rPr>
          <w:b/>
          <w:sz w:val="18"/>
          <w:szCs w:val="18"/>
        </w:rPr>
        <w:t xml:space="preserve">  Земельный участок (земли населённых пунктов) с кадастровым номером 49:09:030504:281  площадью 800 кв. м для индивидуального жилищного строительства в городе Магадане по улице Песочной.  </w:t>
      </w:r>
    </w:p>
    <w:p w:rsidR="00E22F02" w:rsidRPr="00E22F02" w:rsidRDefault="00E22F02" w:rsidP="00E22F02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22F02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E22F02">
        <w:rPr>
          <w:sz w:val="18"/>
          <w:szCs w:val="18"/>
        </w:rPr>
        <w:t>ии ау</w:t>
      </w:r>
      <w:proofErr w:type="gramEnd"/>
      <w:r w:rsidRPr="00E22F02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Pr="005E2849">
        <w:rPr>
          <w:sz w:val="18"/>
          <w:szCs w:val="18"/>
        </w:rPr>
        <w:t xml:space="preserve">15 декабря </w:t>
      </w:r>
      <w:r w:rsidRPr="00E22F02">
        <w:rPr>
          <w:sz w:val="18"/>
          <w:szCs w:val="18"/>
        </w:rPr>
        <w:t xml:space="preserve">2020 г. № </w:t>
      </w:r>
      <w:r w:rsidRPr="005E2849">
        <w:rPr>
          <w:sz w:val="18"/>
          <w:szCs w:val="18"/>
        </w:rPr>
        <w:t>528</w:t>
      </w:r>
      <w:r w:rsidRPr="00E22F02">
        <w:rPr>
          <w:sz w:val="18"/>
          <w:szCs w:val="18"/>
        </w:rPr>
        <w:t>-р «О проведении аукциона по продаже земельного участка для индивидуального жилищного строительства в городе Магадане, районе улицы Песочной».</w:t>
      </w:r>
    </w:p>
    <w:p w:rsidR="00E22F02" w:rsidRPr="00E22F02" w:rsidRDefault="00E22F02" w:rsidP="00E22F02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22F02">
        <w:rPr>
          <w:b/>
          <w:sz w:val="18"/>
          <w:szCs w:val="18"/>
        </w:rPr>
        <w:t xml:space="preserve"> </w:t>
      </w:r>
      <w:r w:rsidRPr="00E22F02">
        <w:rPr>
          <w:sz w:val="18"/>
          <w:szCs w:val="18"/>
        </w:rPr>
        <w:t>Информация о предмете аукциона:</w:t>
      </w:r>
    </w:p>
    <w:tbl>
      <w:tblPr>
        <w:tblW w:w="1041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811"/>
      </w:tblGrid>
      <w:tr w:rsidR="00E22F02" w:rsidRPr="00E22F02" w:rsidTr="00E22F02">
        <w:trPr>
          <w:jc w:val="center"/>
        </w:trPr>
        <w:tc>
          <w:tcPr>
            <w:tcW w:w="3599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49:09:030504:281</w:t>
            </w:r>
          </w:p>
        </w:tc>
      </w:tr>
      <w:tr w:rsidR="00E22F02" w:rsidRPr="00E22F02" w:rsidTr="00E22F02">
        <w:trPr>
          <w:jc w:val="center"/>
        </w:trPr>
        <w:tc>
          <w:tcPr>
            <w:tcW w:w="3599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811" w:type="dxa"/>
            <w:shd w:val="clear" w:color="auto" w:fill="auto"/>
          </w:tcPr>
          <w:p w:rsidR="00E22F02" w:rsidRPr="00E22F02" w:rsidRDefault="00E22F02" w:rsidP="00E22F0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Зона застройки индивидуальными жилыми домами ЖЗ 105</w:t>
            </w:r>
          </w:p>
        </w:tc>
      </w:tr>
      <w:tr w:rsidR="00E22F02" w:rsidRPr="00E22F02" w:rsidTr="00E22F02">
        <w:trPr>
          <w:jc w:val="center"/>
        </w:trPr>
        <w:tc>
          <w:tcPr>
            <w:tcW w:w="3599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для индивидуального жилищного строительства, для индивидуальной жилой застройки</w:t>
            </w:r>
          </w:p>
        </w:tc>
      </w:tr>
      <w:tr w:rsidR="00E22F02" w:rsidRPr="00E22F02" w:rsidTr="00E22F02">
        <w:trPr>
          <w:jc w:val="center"/>
        </w:trPr>
        <w:tc>
          <w:tcPr>
            <w:tcW w:w="3599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Магаданская область  город Магадан, в районе улицы Песочной</w:t>
            </w:r>
          </w:p>
        </w:tc>
      </w:tr>
      <w:tr w:rsidR="00E22F02" w:rsidRPr="00E22F02" w:rsidTr="00E22F02">
        <w:trPr>
          <w:jc w:val="center"/>
        </w:trPr>
        <w:tc>
          <w:tcPr>
            <w:tcW w:w="3599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800 кв. м</w:t>
            </w:r>
          </w:p>
        </w:tc>
      </w:tr>
      <w:tr w:rsidR="00E22F02" w:rsidRPr="00E22F02" w:rsidTr="00E22F02">
        <w:trPr>
          <w:jc w:val="center"/>
        </w:trPr>
        <w:tc>
          <w:tcPr>
            <w:tcW w:w="3599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811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E22F02" w:rsidRPr="00E22F02" w:rsidTr="00E22F02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E22F02">
              <w:rPr>
                <w:sz w:val="18"/>
                <w:szCs w:val="18"/>
              </w:rPr>
              <w:t>смежными</w:t>
            </w:r>
            <w:proofErr w:type="gramEnd"/>
            <w:r w:rsidRPr="00E22F02">
              <w:rPr>
                <w:sz w:val="18"/>
                <w:szCs w:val="18"/>
              </w:rPr>
              <w:t xml:space="preserve"> земельными 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участками:</w:t>
            </w:r>
          </w:p>
        </w:tc>
        <w:tc>
          <w:tcPr>
            <w:tcW w:w="6811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49:09:030504:34 под индивидуальное жилищное строительство;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49:09:030504:4 под существующий жилой дом</w:t>
            </w:r>
          </w:p>
        </w:tc>
      </w:tr>
      <w:tr w:rsidR="00E22F02" w:rsidRPr="00E22F02" w:rsidTr="00E22F02">
        <w:trPr>
          <w:jc w:val="center"/>
        </w:trPr>
        <w:tc>
          <w:tcPr>
            <w:tcW w:w="3599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Отсутствуют</w:t>
            </w:r>
          </w:p>
        </w:tc>
      </w:tr>
      <w:tr w:rsidR="00E22F02" w:rsidRPr="00E22F02" w:rsidTr="00E22F02">
        <w:trPr>
          <w:jc w:val="center"/>
        </w:trPr>
        <w:tc>
          <w:tcPr>
            <w:tcW w:w="3599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811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Земельный участок расположен в зоне с особыми условиями использования территории: Охранная зона ВЛ-6кВ ф. «ТП-310-ТП-188» (участок ТП-150-ТП188), реестровый номер 49:09-6.293.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 xml:space="preserve">Согласно Постановлению Правительства Российской Федерации от 24 февраля 2009 г. № 160: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 xml:space="preserve">б) размещать любые объекты и предметы (материалы) в </w:t>
            </w:r>
            <w:proofErr w:type="gramStart"/>
            <w:r w:rsidRPr="00E22F02">
              <w:rPr>
                <w:sz w:val="18"/>
                <w:szCs w:val="18"/>
              </w:rPr>
              <w:t>пределах</w:t>
            </w:r>
            <w:proofErr w:type="gramEnd"/>
            <w:r w:rsidRPr="00E22F02">
              <w:rPr>
                <w:sz w:val="18"/>
                <w:szCs w:val="18"/>
              </w:rP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E22F02">
              <w:rPr>
                <w:sz w:val="18"/>
                <w:szCs w:val="18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E22F02">
              <w:rPr>
                <w:sz w:val="18"/>
                <w:szCs w:val="18"/>
              </w:rPr>
              <w:t xml:space="preserve"> линий электропередачи; 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 xml:space="preserve">г) размещать свалки; 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 xml:space="preserve">а) строительство, капитальный ремонт, реконструкция или снос зданий и сооружений; 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 xml:space="preserve">б) горные, взрывные, мелиоративные работы, в том числе связанные с временным затоплением земель; 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 xml:space="preserve">в) посадка и вырубка деревьев и кустарников; 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 xml:space="preserve"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 xml:space="preserve"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 xml:space="preserve"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 xml:space="preserve"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</w:t>
            </w:r>
            <w:r w:rsidRPr="00E22F02">
              <w:rPr>
                <w:sz w:val="18"/>
                <w:szCs w:val="18"/>
              </w:rPr>
              <w:lastRenderedPageBreak/>
              <w:t>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E22F02" w:rsidRPr="00E22F02" w:rsidTr="00E22F02">
        <w:trPr>
          <w:jc w:val="center"/>
        </w:trPr>
        <w:tc>
          <w:tcPr>
            <w:tcW w:w="3599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lastRenderedPageBreak/>
              <w:t>Ограничения для участников аукциона</w:t>
            </w:r>
          </w:p>
        </w:tc>
        <w:tc>
          <w:tcPr>
            <w:tcW w:w="6811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E22F02" w:rsidRPr="00E22F02" w:rsidTr="00E22F02">
        <w:trPr>
          <w:jc w:val="center"/>
        </w:trPr>
        <w:tc>
          <w:tcPr>
            <w:tcW w:w="10410" w:type="dxa"/>
            <w:gridSpan w:val="2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E22F02" w:rsidRPr="00E22F02" w:rsidTr="00E22F02">
        <w:trPr>
          <w:jc w:val="center"/>
        </w:trPr>
        <w:tc>
          <w:tcPr>
            <w:tcW w:w="3599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811" w:type="dxa"/>
            <w:shd w:val="clear" w:color="auto" w:fill="auto"/>
          </w:tcPr>
          <w:p w:rsidR="00E22F02" w:rsidRPr="00E22F02" w:rsidRDefault="00E22F02" w:rsidP="005E284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  <w:r w:rsidR="005E2849">
              <w:rPr>
                <w:sz w:val="18"/>
                <w:szCs w:val="18"/>
              </w:rPr>
              <w:t xml:space="preserve"> </w:t>
            </w:r>
            <w:r w:rsidRPr="00E22F02">
              <w:rPr>
                <w:sz w:val="18"/>
                <w:szCs w:val="18"/>
              </w:rPr>
              <w:t>Предельное количество этажей зданий, строений, сооружений - не более 3 этажей. Высота - не более 20 метров.</w:t>
            </w:r>
            <w:r w:rsidR="005E2849">
              <w:rPr>
                <w:sz w:val="18"/>
                <w:szCs w:val="18"/>
              </w:rPr>
              <w:t xml:space="preserve"> </w:t>
            </w:r>
            <w:r w:rsidRPr="00E22F02">
              <w:rPr>
                <w:sz w:val="18"/>
                <w:szCs w:val="18"/>
              </w:rPr>
              <w:t>Максимальный процент застройки в границах земельного участка - 80%</w:t>
            </w:r>
          </w:p>
        </w:tc>
      </w:tr>
      <w:tr w:rsidR="00E22F02" w:rsidRPr="00E22F02" w:rsidTr="00E22F02">
        <w:trPr>
          <w:jc w:val="center"/>
        </w:trPr>
        <w:tc>
          <w:tcPr>
            <w:tcW w:w="3599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11" w:type="dxa"/>
            <w:shd w:val="clear" w:color="auto" w:fill="auto"/>
          </w:tcPr>
          <w:p w:rsidR="00E22F02" w:rsidRPr="00E22F02" w:rsidRDefault="00E22F02" w:rsidP="00E22F0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Теплоснабжение (письмо  МУП г. Магадана «Магадантеплосеть» от 26.11.2020 № 08-2926/3):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E22F02" w:rsidRPr="00E22F02" w:rsidRDefault="00E22F02" w:rsidP="005E284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Водоснабжение и канализация (письмо МУП г. Магадана «Водоканал» от 26.11.2020 № 8263):</w:t>
            </w:r>
            <w:r w:rsidRPr="00E22F02">
              <w:rPr>
                <w:b/>
                <w:sz w:val="18"/>
                <w:szCs w:val="18"/>
              </w:rPr>
              <w:t xml:space="preserve"> </w:t>
            </w:r>
            <w:r w:rsidRPr="00E22F02">
              <w:rPr>
                <w:sz w:val="18"/>
                <w:szCs w:val="18"/>
              </w:rPr>
              <w:t xml:space="preserve">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Pr="00E22F02">
              <w:rPr>
                <w:sz w:val="18"/>
                <w:szCs w:val="18"/>
              </w:rPr>
              <w:t>-Т</w:t>
            </w:r>
            <w:proofErr w:type="gramEnd"/>
            <w:r w:rsidRPr="00E22F02">
              <w:rPr>
                <w:sz w:val="18"/>
                <w:szCs w:val="18"/>
              </w:rPr>
              <w:t>ВК–1947. Максимальное разрешенное водопотребление на хоз</w:t>
            </w:r>
            <w:proofErr w:type="gramStart"/>
            <w:r w:rsidRPr="00E22F02">
              <w:rPr>
                <w:sz w:val="18"/>
                <w:szCs w:val="18"/>
              </w:rPr>
              <w:t>.-</w:t>
            </w:r>
            <w:proofErr w:type="gramEnd"/>
            <w:r w:rsidRPr="00E22F02">
              <w:rPr>
                <w:sz w:val="18"/>
                <w:szCs w:val="18"/>
              </w:rPr>
              <w:t>питьевые нужды -3 м</w:t>
            </w:r>
            <w:r w:rsidRPr="00E22F02">
              <w:rPr>
                <w:sz w:val="18"/>
                <w:szCs w:val="18"/>
                <w:vertAlign w:val="superscript"/>
              </w:rPr>
              <w:t>3</w:t>
            </w:r>
            <w:r w:rsidRPr="00E22F02">
              <w:rPr>
                <w:sz w:val="18"/>
                <w:szCs w:val="18"/>
              </w:rPr>
              <w:t xml:space="preserve"> </w:t>
            </w:r>
            <w:proofErr w:type="spellStart"/>
            <w:r w:rsidRPr="00E22F02">
              <w:rPr>
                <w:sz w:val="18"/>
                <w:szCs w:val="18"/>
              </w:rPr>
              <w:t>сут</w:t>
            </w:r>
            <w:proofErr w:type="spellEnd"/>
            <w:r w:rsidRPr="00E22F02">
              <w:rPr>
                <w:sz w:val="18"/>
                <w:szCs w:val="18"/>
              </w:rPr>
              <w:t>. Канализация</w:t>
            </w:r>
            <w:r w:rsidRPr="00E22F02">
              <w:rPr>
                <w:sz w:val="18"/>
                <w:szCs w:val="18"/>
                <w:u w:val="single"/>
              </w:rPr>
              <w:t>:</w:t>
            </w:r>
            <w:r w:rsidRPr="00E22F02">
              <w:rPr>
                <w:sz w:val="18"/>
                <w:szCs w:val="18"/>
              </w:rPr>
              <w:t xml:space="preserve"> место присоединения к канализации,  находящейся в хозяйственном ведении МУП г. Магадана «Водоканал» - КК-4462. Максимальный разрешенный сброс в точке подключения – 3 м</w:t>
            </w:r>
            <w:r w:rsidRPr="00E22F02">
              <w:rPr>
                <w:sz w:val="18"/>
                <w:szCs w:val="18"/>
                <w:vertAlign w:val="superscript"/>
              </w:rPr>
              <w:t>3</w:t>
            </w:r>
            <w:r w:rsidRPr="00E22F02">
              <w:rPr>
                <w:sz w:val="18"/>
                <w:szCs w:val="18"/>
              </w:rPr>
              <w:t xml:space="preserve"> </w:t>
            </w:r>
            <w:proofErr w:type="spellStart"/>
            <w:r w:rsidRPr="00E22F02">
              <w:rPr>
                <w:sz w:val="18"/>
                <w:szCs w:val="18"/>
              </w:rPr>
              <w:t>сут</w:t>
            </w:r>
            <w:proofErr w:type="spellEnd"/>
            <w:r w:rsidRPr="00E22F02">
              <w:rPr>
                <w:sz w:val="18"/>
                <w:szCs w:val="18"/>
              </w:rPr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22F02" w:rsidRPr="00E22F02" w:rsidTr="00E22F02">
        <w:trPr>
          <w:jc w:val="center"/>
        </w:trPr>
        <w:tc>
          <w:tcPr>
            <w:tcW w:w="3599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811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Срок действия технических условий МУП г. Магадана  «Водоканал»  -  3 года</w:t>
            </w:r>
          </w:p>
        </w:tc>
      </w:tr>
      <w:tr w:rsidR="00E22F02" w:rsidRPr="00E22F02" w:rsidTr="00E22F02">
        <w:trPr>
          <w:jc w:val="center"/>
        </w:trPr>
        <w:tc>
          <w:tcPr>
            <w:tcW w:w="3599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811" w:type="dxa"/>
            <w:shd w:val="clear" w:color="auto" w:fill="auto"/>
          </w:tcPr>
          <w:p w:rsidR="00E22F02" w:rsidRPr="00E22F02" w:rsidRDefault="00E22F02" w:rsidP="00E22F02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22F02">
              <w:rPr>
                <w:sz w:val="18"/>
                <w:szCs w:val="18"/>
              </w:rPr>
              <w:t>Отсутствует</w:t>
            </w:r>
          </w:p>
        </w:tc>
      </w:tr>
    </w:tbl>
    <w:p w:rsidR="00E22F02" w:rsidRPr="00E22F02" w:rsidRDefault="00E22F02" w:rsidP="00E22F02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E22F02">
        <w:rPr>
          <w:sz w:val="18"/>
          <w:szCs w:val="18"/>
        </w:rPr>
        <w:t xml:space="preserve">Начальная цена земельного участка:  125 328  (сто двадцать пять тысяч триста двадцать восемь) рублей  00 копеек  (НДС не облагается). </w:t>
      </w:r>
    </w:p>
    <w:p w:rsidR="00E22F02" w:rsidRPr="00E22F02" w:rsidRDefault="00E22F02" w:rsidP="00E22F02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22F02">
        <w:rPr>
          <w:sz w:val="18"/>
          <w:szCs w:val="18"/>
        </w:rPr>
        <w:t xml:space="preserve">   Шаг аукциона:  3700 (три тысячи семьсот) рублей 00 копеек. </w:t>
      </w:r>
    </w:p>
    <w:p w:rsidR="00E22F02" w:rsidRPr="00E22F02" w:rsidRDefault="00E22F02" w:rsidP="00E22F02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E22F02">
        <w:rPr>
          <w:sz w:val="18"/>
          <w:szCs w:val="18"/>
        </w:rPr>
        <w:t xml:space="preserve">Задаток:  125 328  (сто двадцать пять тысяч триста двадцать восемь) рублей  00 копеек.   </w:t>
      </w:r>
    </w:p>
    <w:p w:rsidR="00E14857" w:rsidRPr="005E2849" w:rsidRDefault="00E14857" w:rsidP="00EF2961">
      <w:pPr>
        <w:pStyle w:val="a3"/>
        <w:ind w:left="567" w:right="-2"/>
        <w:rPr>
          <w:sz w:val="18"/>
          <w:szCs w:val="18"/>
        </w:rPr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proofErr w:type="gramStart"/>
      <w:r w:rsidRPr="005E2849">
        <w:rPr>
          <w:sz w:val="18"/>
          <w:szCs w:val="1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lastRenderedPageBreak/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232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95E46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47EA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3D3C"/>
    <w:rsid w:val="00F95BD0"/>
    <w:rsid w:val="00FA4ECD"/>
    <w:rsid w:val="00FA6618"/>
    <w:rsid w:val="00FA7EE1"/>
    <w:rsid w:val="00FB08D1"/>
    <w:rsid w:val="00FB4D23"/>
    <w:rsid w:val="00FB6742"/>
    <w:rsid w:val="00FC4AB6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C20A-19C3-44F8-B53A-61AE6D78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2020-11-26T02:02:00Z</cp:lastPrinted>
  <dcterms:created xsi:type="dcterms:W3CDTF">2021-01-11T22:27:00Z</dcterms:created>
  <dcterms:modified xsi:type="dcterms:W3CDTF">2021-01-11T22:27:00Z</dcterms:modified>
</cp:coreProperties>
</file>