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земельных участков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1</w:t>
      </w:r>
      <w:r w:rsidR="006B13F1">
        <w:rPr>
          <w:b/>
          <w:sz w:val="20"/>
          <w:szCs w:val="20"/>
        </w:rPr>
        <w:t>8</w:t>
      </w:r>
      <w:r w:rsidR="00EF2961">
        <w:rPr>
          <w:b/>
          <w:sz w:val="20"/>
          <w:szCs w:val="20"/>
        </w:rPr>
        <w:t xml:space="preserve"> </w:t>
      </w:r>
      <w:r w:rsidR="006B13F1">
        <w:rPr>
          <w:b/>
          <w:sz w:val="20"/>
          <w:szCs w:val="20"/>
        </w:rPr>
        <w:t>ДЕКА</w:t>
      </w:r>
      <w:r>
        <w:rPr>
          <w:b/>
          <w:sz w:val="20"/>
          <w:szCs w:val="20"/>
        </w:rPr>
        <w:t>БРЯ</w:t>
      </w:r>
      <w:r w:rsidR="00EF2961">
        <w:rPr>
          <w:b/>
          <w:sz w:val="20"/>
          <w:szCs w:val="20"/>
        </w:rPr>
        <w:t xml:space="preserve"> 2019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581EF2">
        <w:rPr>
          <w:b/>
          <w:sz w:val="20"/>
          <w:szCs w:val="20"/>
        </w:rPr>
        <w:t>1</w:t>
      </w:r>
      <w:r w:rsidR="006B13F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="006B13F1">
        <w:rPr>
          <w:b/>
          <w:sz w:val="20"/>
          <w:szCs w:val="20"/>
        </w:rPr>
        <w:t>но</w:t>
      </w:r>
      <w:r w:rsidR="00581EF2">
        <w:rPr>
          <w:b/>
          <w:sz w:val="20"/>
          <w:szCs w:val="20"/>
        </w:rPr>
        <w:t>ября</w:t>
      </w:r>
      <w:r>
        <w:rPr>
          <w:b/>
          <w:sz w:val="20"/>
          <w:szCs w:val="20"/>
        </w:rPr>
        <w:t xml:space="preserve"> 2019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6B13F1">
        <w:rPr>
          <w:b/>
        </w:rPr>
        <w:t>10</w:t>
      </w:r>
      <w:r>
        <w:rPr>
          <w:b/>
        </w:rPr>
        <w:t xml:space="preserve"> </w:t>
      </w:r>
      <w:r w:rsidR="006B13F1">
        <w:rPr>
          <w:b/>
        </w:rPr>
        <w:t>дека</w:t>
      </w:r>
      <w:r w:rsidR="00581EF2">
        <w:rPr>
          <w:b/>
        </w:rPr>
        <w:t>бря</w:t>
      </w:r>
      <w:r>
        <w:rPr>
          <w:b/>
        </w:rPr>
        <w:t xml:space="preserve"> 2019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6B13F1">
        <w:rPr>
          <w:b/>
        </w:rPr>
        <w:t>13</w:t>
      </w:r>
      <w:r w:rsidR="00581EF2">
        <w:rPr>
          <w:b/>
        </w:rPr>
        <w:t xml:space="preserve"> </w:t>
      </w:r>
      <w:r w:rsidR="006B13F1">
        <w:rPr>
          <w:b/>
        </w:rPr>
        <w:t>дека</w:t>
      </w:r>
      <w:r>
        <w:rPr>
          <w:b/>
        </w:rPr>
        <w:t>бря 2019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072308" w:rsidRPr="00B25DAB" w:rsidRDefault="00072308" w:rsidP="00072308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>ЛОТ</w:t>
      </w:r>
      <w:r>
        <w:rPr>
          <w:b/>
          <w:u w:val="single"/>
        </w:rPr>
        <w:t> </w:t>
      </w:r>
      <w:r w:rsidRPr="00351049">
        <w:rPr>
          <w:b/>
          <w:u w:val="single"/>
        </w:rPr>
        <w:t>№</w:t>
      </w:r>
      <w:r>
        <w:rPr>
          <w:b/>
          <w:u w:val="single"/>
        </w:rPr>
        <w:t> 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>нных пунктов) с кадастровым номером 49:09:</w:t>
      </w:r>
      <w:r>
        <w:rPr>
          <w:b/>
        </w:rPr>
        <w:t xml:space="preserve">030907:199 </w:t>
      </w:r>
      <w:r w:rsidRPr="00B25DAB">
        <w:rPr>
          <w:b/>
        </w:rPr>
        <w:t xml:space="preserve"> площадью </w:t>
      </w:r>
      <w:r>
        <w:rPr>
          <w:b/>
        </w:rPr>
        <w:t>1030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  <w:r w:rsidRPr="00B25DAB">
        <w:rPr>
          <w:b/>
        </w:rPr>
        <w:t xml:space="preserve"> </w:t>
      </w:r>
    </w:p>
    <w:p w:rsidR="00072308" w:rsidRPr="00B25DAB" w:rsidRDefault="00072308" w:rsidP="0007230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06 ноября 2019 г. № 447-р </w:t>
      </w:r>
      <w:r w:rsidRPr="00B25DAB">
        <w:t xml:space="preserve">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в </w:t>
      </w:r>
      <w:r w:rsidRPr="00B25DAB">
        <w:t xml:space="preserve"> городе Магадане</w:t>
      </w:r>
      <w:r>
        <w:t>, в районе Дукчинского шоссе».</w:t>
      </w:r>
    </w:p>
    <w:p w:rsidR="00072308" w:rsidRPr="006F72B1" w:rsidRDefault="00072308" w:rsidP="0007230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446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851"/>
      </w:tblGrid>
      <w:tr w:rsidR="00072308" w:rsidRPr="00B25DAB" w:rsidTr="00875C00">
        <w:trPr>
          <w:jc w:val="center"/>
        </w:trPr>
        <w:tc>
          <w:tcPr>
            <w:tcW w:w="3595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51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>
              <w:t>49:09:030907:199</w:t>
            </w:r>
          </w:p>
        </w:tc>
      </w:tr>
      <w:tr w:rsidR="00072308" w:rsidRPr="00B25DAB" w:rsidTr="00875C00">
        <w:trPr>
          <w:jc w:val="center"/>
        </w:trPr>
        <w:tc>
          <w:tcPr>
            <w:tcW w:w="3595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51" w:type="dxa"/>
            <w:shd w:val="clear" w:color="auto" w:fill="auto"/>
          </w:tcPr>
          <w:p w:rsidR="00072308" w:rsidRPr="00B25DAB" w:rsidRDefault="00072308" w:rsidP="00875C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и дачного строительства СХЗ 705</w:t>
            </w:r>
          </w:p>
        </w:tc>
      </w:tr>
      <w:tr w:rsidR="00072308" w:rsidRPr="00B25DAB" w:rsidTr="00875C00">
        <w:trPr>
          <w:jc w:val="center"/>
        </w:trPr>
        <w:tc>
          <w:tcPr>
            <w:tcW w:w="3595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51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</w:pPr>
            <w:r>
              <w:t>Для ведения дачного хозяйства (указанный вид разрешенного использования равнозначен виду разрешенного использования: ведение садоводства)</w:t>
            </w:r>
          </w:p>
        </w:tc>
      </w:tr>
      <w:tr w:rsidR="00072308" w:rsidRPr="00B25DAB" w:rsidTr="00875C00">
        <w:trPr>
          <w:jc w:val="center"/>
        </w:trPr>
        <w:tc>
          <w:tcPr>
            <w:tcW w:w="3595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51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Дукчинского шоссе</w:t>
            </w:r>
          </w:p>
        </w:tc>
      </w:tr>
      <w:tr w:rsidR="00072308" w:rsidRPr="00B25DAB" w:rsidTr="00875C00">
        <w:trPr>
          <w:jc w:val="center"/>
        </w:trPr>
        <w:tc>
          <w:tcPr>
            <w:tcW w:w="3595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51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>
              <w:t>1030 кв. м</w:t>
            </w:r>
          </w:p>
        </w:tc>
      </w:tr>
      <w:tr w:rsidR="00072308" w:rsidRPr="00B25DAB" w:rsidTr="00875C00">
        <w:trPr>
          <w:jc w:val="center"/>
        </w:trPr>
        <w:tc>
          <w:tcPr>
            <w:tcW w:w="3595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51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072308" w:rsidRPr="00B25DAB" w:rsidTr="00875C00">
        <w:trPr>
          <w:trHeight w:val="498"/>
          <w:jc w:val="center"/>
        </w:trPr>
        <w:tc>
          <w:tcPr>
            <w:tcW w:w="3595" w:type="dxa"/>
            <w:shd w:val="clear" w:color="auto" w:fill="auto"/>
          </w:tcPr>
          <w:p w:rsidR="00072308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51" w:type="dxa"/>
            <w:shd w:val="clear" w:color="auto" w:fill="auto"/>
          </w:tcPr>
          <w:p w:rsidR="00072308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>
              <w:t>49:09:030907:194 для индивидуального жилищного строительства;  49:09:030907:56 дачный земельный участок, 49:09:030907:181 для размещения улично-дорожной сети;</w:t>
            </w:r>
          </w:p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>
              <w:t>49:09:030907:198 для ведения дачного хозяйства</w:t>
            </w:r>
          </w:p>
        </w:tc>
      </w:tr>
      <w:tr w:rsidR="00072308" w:rsidRPr="00B25DAB" w:rsidTr="00875C00">
        <w:trPr>
          <w:jc w:val="center"/>
        </w:trPr>
        <w:tc>
          <w:tcPr>
            <w:tcW w:w="3595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51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72308" w:rsidRPr="00B25DAB" w:rsidTr="00875C00">
        <w:trPr>
          <w:jc w:val="center"/>
        </w:trPr>
        <w:tc>
          <w:tcPr>
            <w:tcW w:w="3595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51" w:type="dxa"/>
            <w:shd w:val="clear" w:color="auto" w:fill="auto"/>
          </w:tcPr>
          <w:p w:rsidR="00072308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расположен в зонах с особыми условиями использования территории:  с кадастровым номером 49.09.2.106 «Прибрежная защитная полоса реки Дукча», с кадастровым номером 49:00-6.127 «Часть водоохранной зоны Охотского моря». </w:t>
            </w:r>
          </w:p>
          <w:p w:rsidR="00072308" w:rsidRPr="00FC648F" w:rsidRDefault="00072308" w:rsidP="00875C00">
            <w:pPr>
              <w:pStyle w:val="ConsPlusNormal"/>
              <w:tabs>
                <w:tab w:val="left" w:pos="4253"/>
                <w:tab w:val="left" w:pos="4395"/>
              </w:tabs>
              <w:jc w:val="both"/>
              <w:rPr>
                <w:b w:val="0"/>
              </w:rPr>
            </w:pPr>
            <w:r w:rsidRPr="00FC648F">
              <w:rPr>
                <w:b w:val="0"/>
              </w:rPr>
              <w:t xml:space="preserve">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072308" w:rsidRPr="00FC648F" w:rsidRDefault="00072308" w:rsidP="00875C00">
            <w:pPr>
              <w:pStyle w:val="ConsPlusNormal"/>
              <w:tabs>
                <w:tab w:val="left" w:pos="4395"/>
              </w:tabs>
              <w:jc w:val="both"/>
              <w:rPr>
                <w:b w:val="0"/>
              </w:rPr>
            </w:pPr>
            <w:r w:rsidRPr="00FC648F">
              <w:rPr>
                <w:b w:val="0"/>
              </w:rPr>
              <w:t>На основании п. 15, 16</w:t>
            </w:r>
            <w:r>
              <w:rPr>
                <w:b w:val="0"/>
              </w:rPr>
              <w:t>, 17</w:t>
            </w:r>
            <w:r w:rsidRPr="00FC648F">
              <w:rPr>
                <w:b w:val="0"/>
              </w:rPr>
              <w:t xml:space="preserve"> ст. 65 Водного кодекса  Российской Федерации в границах водоохранных зон и прибрежных защитных полос запрещается: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использование сточных вод в целях регулирования плодородия почв;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осуществление авиационных мер по борьбе с вредными организмами;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 размещение специализированных хранилищ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>;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сброс сточных, в том числе дренажных, вод;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</w:t>
            </w:r>
            <w:r>
              <w:lastRenderedPageBreak/>
              <w:t xml:space="preserve">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6" w:history="1">
              <w:r w:rsidRPr="008B1764">
                <w:rPr>
                  <w:rStyle w:val="a9"/>
                  <w:color w:val="auto"/>
                  <w:u w:val="none"/>
                </w:rPr>
                <w:t>статьей 19.1</w:t>
              </w:r>
            </w:hyperlink>
            <w:r w:rsidRPr="008B1764">
              <w:t xml:space="preserve"> </w:t>
            </w:r>
            <w:r>
              <w:t>Закона Российской Федерации от 21</w:t>
            </w:r>
            <w:proofErr w:type="gramEnd"/>
            <w:r>
              <w:t xml:space="preserve"> февраля 1992 г. № 2395-1 «О недрах»;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распашка земель; 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размещение отвалов размываемых грунтов; 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выпас сельскохозяйственных животных и организация для них летних лагерей, ванн.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1" w:name="Par16"/>
            <w:bookmarkEnd w:id="1"/>
            <w:r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072308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072308" w:rsidRPr="00B25DAB" w:rsidRDefault="00072308" w:rsidP="00875C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072308" w:rsidRPr="00B25DAB" w:rsidTr="00875C00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072308" w:rsidRPr="00496641" w:rsidRDefault="00072308" w:rsidP="00875C00">
            <w:pPr>
              <w:autoSpaceDE w:val="0"/>
              <w:autoSpaceDN w:val="0"/>
              <w:spacing w:line="240" w:lineRule="auto"/>
              <w:jc w:val="center"/>
            </w:pPr>
            <w:r w:rsidRPr="00496641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072308" w:rsidRPr="00B25DAB" w:rsidTr="00875C00">
        <w:trPr>
          <w:jc w:val="center"/>
        </w:trPr>
        <w:tc>
          <w:tcPr>
            <w:tcW w:w="3595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51" w:type="dxa"/>
            <w:shd w:val="clear" w:color="auto" w:fill="auto"/>
          </w:tcPr>
          <w:p w:rsidR="00072308" w:rsidRDefault="00072308" w:rsidP="00875C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072308" w:rsidRPr="00B25DAB" w:rsidRDefault="00072308" w:rsidP="00875C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Максимальный процент застройки в границах земельного участка - не подлежит установлению.</w:t>
            </w:r>
          </w:p>
        </w:tc>
      </w:tr>
      <w:tr w:rsidR="00072308" w:rsidRPr="00B25DAB" w:rsidTr="00875C00">
        <w:trPr>
          <w:jc w:val="center"/>
        </w:trPr>
        <w:tc>
          <w:tcPr>
            <w:tcW w:w="3595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1" w:type="dxa"/>
            <w:shd w:val="clear" w:color="auto" w:fill="auto"/>
          </w:tcPr>
          <w:p w:rsidR="00072308" w:rsidRDefault="00072308" w:rsidP="00875C00">
            <w:pPr>
              <w:spacing w:line="240" w:lineRule="auto"/>
              <w:jc w:val="both"/>
            </w:pPr>
            <w:r w:rsidRPr="000D4293">
              <w:t>Теплоснабжение</w:t>
            </w:r>
            <w:r>
              <w:t> </w:t>
            </w:r>
            <w:r w:rsidRPr="0005706E">
              <w:t xml:space="preserve">(письмо </w:t>
            </w:r>
            <w:r>
              <w:t xml:space="preserve"> МУП города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13</w:t>
            </w:r>
            <w:r w:rsidRPr="0005706E">
              <w:t>.</w:t>
            </w:r>
            <w:r>
              <w:t>08</w:t>
            </w:r>
            <w:r w:rsidRPr="0005706E">
              <w:t>.201</w:t>
            </w:r>
            <w:r>
              <w:t>9</w:t>
            </w:r>
            <w:r w:rsidRPr="0005706E">
              <w:t xml:space="preserve"> № </w:t>
            </w:r>
            <w:r>
              <w:t>08-1863)</w:t>
            </w:r>
            <w:r w:rsidRPr="0005706E">
              <w:t>:</w:t>
            </w:r>
            <w:r>
              <w:t xml:space="preserve"> земельный участок не входит в эффективный  радиус теплоснабжения МУП города Магадана «Магадантеплосеть» согласно Схеме теплоснабжения МО «Город Магадан» на 2014-2029 гг. 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072308" w:rsidRPr="006322C8" w:rsidRDefault="00072308" w:rsidP="00875C00">
            <w:pPr>
              <w:spacing w:line="240" w:lineRule="auto"/>
              <w:jc w:val="both"/>
            </w:pPr>
            <w:r w:rsidRPr="000D4293">
              <w:t>Водоснабжение и канализация</w:t>
            </w:r>
            <w:r w:rsidRPr="00496641">
              <w:t xml:space="preserve"> (письмо МУП г</w:t>
            </w:r>
            <w:r>
              <w:t>орода</w:t>
            </w:r>
            <w:r w:rsidRPr="00496641">
              <w:t xml:space="preserve"> Магадана «Водоканал» от </w:t>
            </w:r>
            <w:r>
              <w:t>08</w:t>
            </w:r>
            <w:r w:rsidRPr="00496641">
              <w:t>.</w:t>
            </w:r>
            <w:r>
              <w:t>08</w:t>
            </w:r>
            <w:r w:rsidRPr="00496641">
              <w:t>.201</w:t>
            </w:r>
            <w:r>
              <w:t>9 № 4888)</w:t>
            </w:r>
            <w:r w:rsidRPr="00496641">
              <w:t>:</w:t>
            </w:r>
            <w:r>
              <w:rPr>
                <w:b/>
              </w:rPr>
              <w:t xml:space="preserve"> </w:t>
            </w:r>
            <w:r w:rsidRPr="004F7D73">
              <w:t xml:space="preserve">Подключение к инженерным сетям водоснабжения и канализации планируемого объекта капитального строительства невозможно </w:t>
            </w:r>
            <w:r w:rsidRPr="004F7D73">
              <w:lastRenderedPageBreak/>
              <w:t>из-за отсутствия в данном районе сетей холодного водопровода и канализации, находящихся в хозяйственном ведении МУП г. Магадана «Водоканал».</w:t>
            </w:r>
            <w:r>
              <w:rPr>
                <w:b/>
              </w:rPr>
              <w:t xml:space="preserve"> </w:t>
            </w:r>
          </w:p>
        </w:tc>
      </w:tr>
      <w:tr w:rsidR="00072308" w:rsidRPr="00B25DAB" w:rsidTr="00875C00">
        <w:trPr>
          <w:jc w:val="center"/>
        </w:trPr>
        <w:tc>
          <w:tcPr>
            <w:tcW w:w="3595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851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072308" w:rsidRPr="00B25DAB" w:rsidTr="00875C00">
        <w:trPr>
          <w:jc w:val="center"/>
        </w:trPr>
        <w:tc>
          <w:tcPr>
            <w:tcW w:w="3595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51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072308" w:rsidRPr="00B25DAB" w:rsidTr="00875C00">
        <w:trPr>
          <w:jc w:val="center"/>
        </w:trPr>
        <w:tc>
          <w:tcPr>
            <w:tcW w:w="3595" w:type="dxa"/>
            <w:shd w:val="clear" w:color="auto" w:fill="auto"/>
          </w:tcPr>
          <w:p w:rsidR="00072308" w:rsidRPr="00B25DAB" w:rsidRDefault="00072308" w:rsidP="00875C00">
            <w:pPr>
              <w:autoSpaceDE w:val="0"/>
              <w:autoSpaceDN w:val="0"/>
              <w:spacing w:line="240" w:lineRule="auto"/>
            </w:pPr>
            <w:r w:rsidRPr="0052077D">
              <w:t>Иные требования к земельному участку</w:t>
            </w:r>
          </w:p>
        </w:tc>
        <w:tc>
          <w:tcPr>
            <w:tcW w:w="6851" w:type="dxa"/>
            <w:shd w:val="clear" w:color="auto" w:fill="auto"/>
          </w:tcPr>
          <w:p w:rsidR="00072308" w:rsidRPr="006028C8" w:rsidRDefault="00072308" w:rsidP="00875C00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Нет </w:t>
            </w:r>
          </w:p>
        </w:tc>
      </w:tr>
    </w:tbl>
    <w:p w:rsidR="00072308" w:rsidRPr="00BD29EC" w:rsidRDefault="00072308" w:rsidP="00072308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>: 30000</w:t>
      </w:r>
      <w:r w:rsidRPr="00BD29EC">
        <w:t xml:space="preserve"> (</w:t>
      </w:r>
      <w:r>
        <w:t>тридцать тысяч</w:t>
      </w:r>
      <w:r w:rsidRPr="00BD29EC">
        <w:t xml:space="preserve">) рублей </w:t>
      </w:r>
      <w:r>
        <w:t>00</w:t>
      </w:r>
      <w:r w:rsidRPr="00BD29EC">
        <w:t xml:space="preserve"> копеек (НДС не облагается). </w:t>
      </w:r>
    </w:p>
    <w:p w:rsidR="00072308" w:rsidRPr="00BD29EC" w:rsidRDefault="00072308" w:rsidP="00072308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 xml:space="preserve">900 </w:t>
      </w:r>
      <w:r w:rsidRPr="00BD29EC">
        <w:t>(</w:t>
      </w:r>
      <w:r>
        <w:t>девятьсот)</w:t>
      </w:r>
      <w:r w:rsidRPr="00BD29EC">
        <w:t xml:space="preserve"> рублей 00 копеек. </w:t>
      </w:r>
    </w:p>
    <w:p w:rsidR="00072308" w:rsidRPr="00BD29EC" w:rsidRDefault="00072308" w:rsidP="00072308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 </w:t>
      </w:r>
      <w:r>
        <w:t>30000</w:t>
      </w:r>
      <w:r w:rsidRPr="00BD29EC">
        <w:t xml:space="preserve"> (</w:t>
      </w:r>
      <w:r>
        <w:t>тридцать тысяч</w:t>
      </w:r>
      <w:r w:rsidRPr="00BD29EC">
        <w:t xml:space="preserve">) рублей 00 копеек. </w:t>
      </w:r>
    </w:p>
    <w:p w:rsidR="00072308" w:rsidRDefault="00072308" w:rsidP="00072308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</w:t>
      </w:r>
      <w:r w:rsidRPr="00807134">
        <w:lastRenderedPageBreak/>
        <w:t>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67075"/>
    <w:rsid w:val="00070321"/>
    <w:rsid w:val="00072308"/>
    <w:rsid w:val="000725B9"/>
    <w:rsid w:val="00077CD5"/>
    <w:rsid w:val="000817BF"/>
    <w:rsid w:val="00082B5A"/>
    <w:rsid w:val="00082C68"/>
    <w:rsid w:val="00091989"/>
    <w:rsid w:val="000A1C01"/>
    <w:rsid w:val="000A4F50"/>
    <w:rsid w:val="000B73BA"/>
    <w:rsid w:val="000D13E6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BCD"/>
    <w:rsid w:val="001A1E5C"/>
    <w:rsid w:val="001A246F"/>
    <w:rsid w:val="001A3353"/>
    <w:rsid w:val="001A3C5F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36B4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8A14-430E-473B-8C46-77C9EB68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2019-11-10T22:38:00Z</cp:lastPrinted>
  <dcterms:created xsi:type="dcterms:W3CDTF">2019-11-11T23:50:00Z</dcterms:created>
  <dcterms:modified xsi:type="dcterms:W3CDTF">2019-11-11T23:50:00Z</dcterms:modified>
</cp:coreProperties>
</file>