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CD5273">
        <w:rPr>
          <w:sz w:val="18"/>
          <w:szCs w:val="18"/>
        </w:rPr>
        <w:t>8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</w:t>
      </w:r>
      <w:r w:rsidR="0060430D">
        <w:rPr>
          <w:sz w:val="18"/>
          <w:szCs w:val="18"/>
        </w:rPr>
        <w:t xml:space="preserve"> </w:t>
      </w:r>
      <w:r w:rsidR="00384ABD" w:rsidRPr="00EE4FA5">
        <w:rPr>
          <w:sz w:val="18"/>
          <w:szCs w:val="18"/>
        </w:rPr>
        <w:t xml:space="preserve">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135D7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 МАЯ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C46AB6">
        <w:rPr>
          <w:b/>
          <w:sz w:val="18"/>
          <w:szCs w:val="18"/>
        </w:rPr>
        <w:t>19</w:t>
      </w:r>
      <w:r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 xml:space="preserve">МАРТА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135D79">
        <w:rPr>
          <w:b/>
          <w:sz w:val="18"/>
          <w:szCs w:val="18"/>
        </w:rPr>
        <w:t>11 МАЯ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135D79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14 МАЯ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2105E7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2105E7">
        <w:rPr>
          <w:b/>
          <w:sz w:val="18"/>
          <w:szCs w:val="18"/>
          <w:u w:val="single"/>
        </w:rPr>
        <w:t>ЛОТ № 2:</w:t>
      </w:r>
      <w:r w:rsidRPr="002105E7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49:09:030709:34 площадью 6930 кв. м в городе Магадане по улице Первомайской, дом 2. 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19 февраля 2021 г. № 90-р «О проведении аукциона на право заключения договора аренды земельного участка в городе Магадане по улице Первомайской, дом 2».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3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651"/>
      </w:tblGrid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49:09:030709:34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Служебные гаражи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нежилое здание. Участок находится примерно в 10 м, по направлению на северо-запад от ориентира. Почтовый адрес ориентира: Магаданская область, город Магадан,  улица Первомайская, дом 2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6930 кв. м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A8385C" w:rsidRPr="002105E7" w:rsidTr="002105E7">
        <w:trPr>
          <w:trHeight w:val="466"/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земельный участок с кадастровым № 49:09:030709:35 под временное складирование материалов;</w:t>
            </w:r>
            <w:r w:rsidRPr="002105E7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2105E7">
              <w:rPr>
                <w:sz w:val="18"/>
                <w:szCs w:val="18"/>
              </w:rPr>
              <w:t>земельный участок с кадастровым № 49:09:030709:2 под объектами недвижимости; земельный участок с кадастровым № 49:09:030709:1 под зданием бани № 7</w:t>
            </w:r>
            <w:proofErr w:type="gramEnd"/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A8385C" w:rsidRPr="002105E7" w:rsidTr="002105E7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8385C" w:rsidRPr="002105E7" w:rsidRDefault="00A8385C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Предельное количество этажей зданий, строений, сооружений - не более 10 этажей. Максимальный процент застройки в границах земельного участка - 80%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18.01.2021 № 08-68):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19.01.2021 № 148): место присоединения к водопроводу, находящемуся в хозяйственном ведении МУП г. Магадана «Водоканал» - ВК-2685. Максимальное разрешенное водопотребление на хозяйственные, питьевые нужды – 5 куб. м в сутки. Для организации внутреннего и наружного пожаротушения необходимо предусмотреть устройство противопожарных резервуаров. Канализация: место присоединения к канализации,  находящейся в хозяйственном ведении МУП г. Магадана «Водоканал» - КК-7734, максимальный сброс –5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  <w:tr w:rsidR="00135D79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135D79" w:rsidRPr="002105E7" w:rsidRDefault="00135D79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 условия:</w:t>
            </w:r>
          </w:p>
        </w:tc>
        <w:tc>
          <w:tcPr>
            <w:tcW w:w="6651" w:type="dxa"/>
            <w:shd w:val="clear" w:color="auto" w:fill="auto"/>
          </w:tcPr>
          <w:p w:rsidR="00135D79" w:rsidRPr="002105E7" w:rsidRDefault="00135D79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участке расположен объект, права на который не зарегистрированы в органах, осуществляющих государственную регистрацию права</w:t>
            </w:r>
          </w:p>
        </w:tc>
      </w:tr>
    </w:tbl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</w:t>
      </w:r>
      <w:r w:rsidR="00BA58F5" w:rsidRPr="002105E7">
        <w:rPr>
          <w:sz w:val="18"/>
          <w:szCs w:val="18"/>
        </w:rPr>
        <w:t xml:space="preserve">743 000,00 </w:t>
      </w:r>
      <w:r w:rsidRPr="002105E7">
        <w:rPr>
          <w:sz w:val="18"/>
          <w:szCs w:val="18"/>
        </w:rPr>
        <w:t>(</w:t>
      </w:r>
      <w:r w:rsidR="00BA58F5" w:rsidRPr="002105E7">
        <w:rPr>
          <w:sz w:val="18"/>
          <w:szCs w:val="18"/>
        </w:rPr>
        <w:t>семьсот сорок три тысячи</w:t>
      </w:r>
      <w:r w:rsidRPr="002105E7">
        <w:rPr>
          <w:sz w:val="18"/>
          <w:szCs w:val="18"/>
        </w:rPr>
        <w:t xml:space="preserve">) рублей 00 копеек (НДС не облагается).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 </w:t>
      </w:r>
      <w:r w:rsidR="00BA58F5" w:rsidRPr="002105E7">
        <w:rPr>
          <w:sz w:val="18"/>
          <w:szCs w:val="18"/>
        </w:rPr>
        <w:t xml:space="preserve">22 200,00 </w:t>
      </w:r>
      <w:r w:rsidRPr="002105E7">
        <w:rPr>
          <w:sz w:val="18"/>
          <w:szCs w:val="18"/>
        </w:rPr>
        <w:t>(</w:t>
      </w:r>
      <w:r w:rsidR="00BA58F5" w:rsidRPr="002105E7">
        <w:rPr>
          <w:sz w:val="18"/>
          <w:szCs w:val="18"/>
        </w:rPr>
        <w:t>двадцать две тысячи двести</w:t>
      </w:r>
      <w:r w:rsidRPr="002105E7">
        <w:rPr>
          <w:sz w:val="18"/>
          <w:szCs w:val="18"/>
        </w:rPr>
        <w:t xml:space="preserve">) рублей 00 копеек.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lastRenderedPageBreak/>
        <w:t xml:space="preserve">Задаток:  </w:t>
      </w:r>
      <w:r w:rsidR="00BA58F5" w:rsidRPr="002105E7">
        <w:rPr>
          <w:sz w:val="18"/>
          <w:szCs w:val="18"/>
        </w:rPr>
        <w:t xml:space="preserve">743 000,00 </w:t>
      </w:r>
      <w:r w:rsidRPr="002105E7">
        <w:rPr>
          <w:sz w:val="18"/>
          <w:szCs w:val="18"/>
        </w:rPr>
        <w:t>(</w:t>
      </w:r>
      <w:r w:rsidR="00BA58F5" w:rsidRPr="002105E7">
        <w:rPr>
          <w:sz w:val="18"/>
          <w:szCs w:val="18"/>
        </w:rPr>
        <w:t>семьсот сорок три тысячи</w:t>
      </w:r>
      <w:r w:rsidRPr="002105E7">
        <w:rPr>
          <w:sz w:val="18"/>
          <w:szCs w:val="18"/>
        </w:rPr>
        <w:t xml:space="preserve">) рублей 00 копеек.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128 месяцев.</w:t>
      </w:r>
    </w:p>
    <w:p w:rsidR="00BA58F5" w:rsidRPr="002105E7" w:rsidRDefault="00BA58F5" w:rsidP="00152024">
      <w:pPr>
        <w:spacing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</w:t>
      </w:r>
      <w:r w:rsidR="005464E2">
        <w:t xml:space="preserve">главный специалист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</w:t>
      </w:r>
      <w:r w:rsidR="005464E2">
        <w:t>Черкасова Юлия Викторовна</w:t>
      </w:r>
      <w:r>
        <w:t xml:space="preserve">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4D1C78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ОТДЕЛЕНИЕ МАГАДАН БАНКА РОССИИ//УФК по Магаданской области г. Магадан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024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273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6BE9-699C-4D91-9482-BCCCAD56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2532</Words>
  <Characters>17497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5</cp:revision>
  <cp:lastPrinted>2021-03-11T23:06:00Z</cp:lastPrinted>
  <dcterms:created xsi:type="dcterms:W3CDTF">2021-04-12T23:25:00Z</dcterms:created>
  <dcterms:modified xsi:type="dcterms:W3CDTF">2021-04-13T00:39:00Z</dcterms:modified>
</cp:coreProperties>
</file>