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6A6C85">
        <w:rPr>
          <w:b/>
        </w:rPr>
        <w:t>9</w:t>
      </w:r>
      <w:r w:rsidR="00673289">
        <w:rPr>
          <w:b/>
        </w:rPr>
        <w:t>8</w:t>
      </w:r>
      <w:r w:rsidR="004C11BC">
        <w:rPr>
          <w:b/>
        </w:rPr>
        <w:t xml:space="preserve"> 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6A6C85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ПРОДАЖА ПОСРЕДСТВОМ ПУБЛИЧНОГО ПРЕДЛОЖЕНИЯ В ЭЛЕКТРОННОЙ ФОРМЕ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17238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DD1000" w:rsidP="0067328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673289">
              <w:rPr>
                <w:b/>
              </w:rPr>
              <w:t>7</w:t>
            </w:r>
            <w:r w:rsidR="00F43F78">
              <w:rPr>
                <w:b/>
              </w:rPr>
              <w:t> </w:t>
            </w:r>
            <w:r w:rsidR="00673289">
              <w:rPr>
                <w:b/>
              </w:rPr>
              <w:t xml:space="preserve">апреля </w:t>
            </w:r>
            <w:r w:rsidR="00F43F78" w:rsidRPr="00CD7D40">
              <w:rPr>
                <w:b/>
              </w:rPr>
              <w:t>20</w:t>
            </w:r>
            <w:r>
              <w:rPr>
                <w:b/>
              </w:rPr>
              <w:t>20</w:t>
            </w:r>
            <w:r w:rsidR="00F43F78">
              <w:t xml:space="preserve"> </w:t>
            </w:r>
            <w:r w:rsidR="00F43F78" w:rsidRPr="006A6C85">
              <w:rPr>
                <w:b/>
              </w:rPr>
              <w:t>г.</w:t>
            </w:r>
            <w:r w:rsidR="00F43F78">
              <w:t xml:space="preserve">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673289" w:rsidP="0067328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15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</w:t>
            </w:r>
            <w:r w:rsidR="00F43F78" w:rsidRPr="006A6C85">
              <w:rPr>
                <w:b/>
              </w:rPr>
              <w:t>г.</w:t>
            </w:r>
            <w:r w:rsidR="00F43F78">
              <w:t xml:space="preserve">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67328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673289">
              <w:rPr>
                <w:b/>
              </w:rPr>
              <w:t>9</w:t>
            </w:r>
            <w:r w:rsidR="00F43F78" w:rsidRPr="00CD7D40">
              <w:rPr>
                <w:b/>
              </w:rPr>
              <w:t xml:space="preserve"> </w:t>
            </w:r>
            <w:r w:rsidR="00673289">
              <w:rPr>
                <w:b/>
              </w:rPr>
              <w:t>мая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</w:t>
            </w:r>
            <w:r w:rsidR="00F43F78" w:rsidRPr="006A6C85">
              <w:rPr>
                <w:b/>
              </w:rPr>
              <w:t>г.</w:t>
            </w:r>
            <w:r w:rsidR="00F43F78" w:rsidRPr="00227D8C">
              <w:t xml:space="preserve">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17238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673289" w:rsidP="0067328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20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  <w:r w:rsidR="00F43F78" w:rsidRPr="00227D8C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1457DC">
              <w:t>с 1</w:t>
            </w:r>
            <w:r w:rsidR="001457DC">
              <w:t>0</w:t>
            </w:r>
            <w:r w:rsidR="00F43F78" w:rsidRPr="001457DC">
              <w:t>.00</w:t>
            </w:r>
            <w:r w:rsidR="00F43F78" w:rsidRPr="00227D8C">
              <w:t xml:space="preserve"> по магаданскому времени (0</w:t>
            </w:r>
            <w:r w:rsidR="001457DC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7F065C" w:rsidRPr="002B0F38" w:rsidTr="00537FA8">
        <w:tc>
          <w:tcPr>
            <w:tcW w:w="9889" w:type="dxa"/>
            <w:gridSpan w:val="2"/>
            <w:shd w:val="clear" w:color="auto" w:fill="FFC000"/>
            <w:vAlign w:val="center"/>
          </w:tcPr>
          <w:p w:rsidR="007F065C" w:rsidRPr="002B0F38" w:rsidRDefault="007F065C" w:rsidP="001457DC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</w:t>
            </w:r>
            <w:r w:rsidRPr="002B0F38">
              <w:rPr>
                <w:b/>
              </w:rPr>
              <w:t xml:space="preserve">ЛОТ № </w:t>
            </w:r>
            <w:r w:rsidR="001457DC">
              <w:rPr>
                <w:b/>
              </w:rPr>
              <w:t>2</w:t>
            </w:r>
          </w:p>
        </w:tc>
      </w:tr>
      <w:tr w:rsidR="00537FA8" w:rsidRPr="00BE017C" w:rsidTr="00537FA8">
        <w:tc>
          <w:tcPr>
            <w:tcW w:w="3085" w:type="dxa"/>
          </w:tcPr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4C23BB" w:rsidRDefault="004C23BB" w:rsidP="004C23BB">
            <w:pPr>
              <w:tabs>
                <w:tab w:val="left" w:pos="142"/>
                <w:tab w:val="left" w:pos="540"/>
              </w:tabs>
              <w:jc w:val="both"/>
            </w:pPr>
            <w:r>
              <w:t>Т</w:t>
            </w:r>
            <w:r w:rsidR="00B04B6C" w:rsidRPr="004C23BB">
              <w:t>ранспортное средство: автобус категории М2 класс</w:t>
            </w:r>
            <w:proofErr w:type="gramStart"/>
            <w:r w:rsidR="00B04B6C" w:rsidRPr="004C23BB">
              <w:t xml:space="preserve"> В</w:t>
            </w:r>
            <w:proofErr w:type="gramEnd"/>
            <w:r w:rsidR="00B04B6C" w:rsidRPr="004C23BB">
              <w:t>; марка, модель ТС – FIAT DUCATO; идентификационный номер (VIN) – Z7G244000ВS024770; год изготовления – 2012; модель, № двигателя – F1AE0481C 1223152; шасси (рама) № отсутствует; кузов (кабина, прицеп) № - Z7G244000ВS024770; цвет кузова (кабины, прицепа) – белый; паспорт транспортного средства 16 НК 422807, государственный регистрационный знак МА 761 49</w:t>
            </w:r>
            <w:r>
              <w:t>.</w:t>
            </w:r>
          </w:p>
          <w:p w:rsidR="00D22DB3" w:rsidRDefault="00CD3AD7" w:rsidP="00D22DB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F2E7E">
              <w:t>В рабочем техническом состоянии (</w:t>
            </w:r>
            <w:r>
              <w:t xml:space="preserve">салон укомплектован, в удовлетворительном состоянии; </w:t>
            </w:r>
            <w:r w:rsidRPr="00FF2E7E">
              <w:t xml:space="preserve">кузов и элементы кузова имеют повреждения лакокрасочного покрытия в районе передних и задних крыльев, задних арок, порогов), </w:t>
            </w:r>
            <w:r>
              <w:t xml:space="preserve">отсутствуют кузовные элементы (накладки), </w:t>
            </w:r>
            <w:r w:rsidRPr="00FF2E7E">
              <w:t xml:space="preserve">имеются </w:t>
            </w:r>
            <w:r>
              <w:t xml:space="preserve">многочисленные </w:t>
            </w:r>
            <w:r w:rsidRPr="00FF2E7E">
              <w:t>следы коррозии, деформация кузова</w:t>
            </w:r>
            <w:r>
              <w:t xml:space="preserve">; двери салона </w:t>
            </w:r>
            <w:r w:rsidR="00D22DB3">
              <w:t xml:space="preserve">не </w:t>
            </w:r>
            <w:r>
              <w:t>открываются; значительный износ протектора шин</w:t>
            </w:r>
            <w:r w:rsidRPr="00FF2E7E">
              <w:t>).</w:t>
            </w:r>
            <w:proofErr w:type="gramEnd"/>
            <w:r>
              <w:t xml:space="preserve"> </w:t>
            </w:r>
            <w:r w:rsidR="00D22DB3">
              <w:t xml:space="preserve">В настоящее время не используется, находится на хранении. </w:t>
            </w:r>
          </w:p>
          <w:p w:rsidR="00537FA8" w:rsidRPr="00BE017C" w:rsidRDefault="004C23BB" w:rsidP="001457DC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Победителем </w:t>
            </w:r>
            <w:r w:rsidR="001457DC">
              <w:t>продажи</w:t>
            </w:r>
            <w:r>
              <w:t xml:space="preserve"> дополнительно возмещаются расходы по оценке рыночной стоимости указанного имущества в размере 702 руб.</w:t>
            </w:r>
          </w:p>
        </w:tc>
      </w:tr>
      <w:tr w:rsidR="00537FA8" w:rsidRPr="00E43924" w:rsidTr="00537FA8">
        <w:tc>
          <w:tcPr>
            <w:tcW w:w="3085" w:type="dxa"/>
          </w:tcPr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537FA8" w:rsidRPr="00E43924" w:rsidRDefault="00537FA8" w:rsidP="00814354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 w:rsidR="00814354">
              <w:t>20</w:t>
            </w:r>
            <w:r w:rsidRPr="00E43924">
              <w:t xml:space="preserve"> год, постановление мэрии города Магадана от </w:t>
            </w:r>
            <w:r>
              <w:t xml:space="preserve"> </w:t>
            </w:r>
            <w:r w:rsidR="00814354">
              <w:t>05</w:t>
            </w:r>
            <w:r>
              <w:t>.</w:t>
            </w:r>
            <w:r w:rsidR="00814354">
              <w:t>03</w:t>
            </w:r>
            <w:r>
              <w:t>.20</w:t>
            </w:r>
            <w:r w:rsidR="00814354">
              <w:t>20</w:t>
            </w:r>
            <w:r>
              <w:t xml:space="preserve"> № </w:t>
            </w:r>
            <w:r w:rsidR="00814354">
              <w:t>588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814354" w:rsidTr="00814354">
        <w:tc>
          <w:tcPr>
            <w:tcW w:w="3085" w:type="dxa"/>
            <w:vAlign w:val="center"/>
          </w:tcPr>
          <w:p w:rsidR="00814354" w:rsidRDefault="00814354" w:rsidP="00073A06">
            <w:pPr>
              <w:tabs>
                <w:tab w:val="left" w:pos="142"/>
                <w:tab w:val="left" w:pos="720"/>
              </w:tabs>
              <w:ind w:right="118"/>
            </w:pPr>
            <w:r>
              <w:t>Цена первоначального предложения:</w:t>
            </w:r>
          </w:p>
        </w:tc>
        <w:tc>
          <w:tcPr>
            <w:tcW w:w="6804" w:type="dxa"/>
            <w:vAlign w:val="center"/>
          </w:tcPr>
          <w:p w:rsidR="00814354" w:rsidRDefault="00814354" w:rsidP="00814354">
            <w:pPr>
              <w:tabs>
                <w:tab w:val="left" w:pos="142"/>
                <w:tab w:val="left" w:pos="540"/>
              </w:tabs>
            </w:pPr>
            <w:r>
              <w:t>230 000 (двести тридцать тысяч) рублей 00 копеек (в том числе НДС)</w:t>
            </w:r>
          </w:p>
        </w:tc>
      </w:tr>
      <w:tr w:rsidR="00814354" w:rsidTr="00814354">
        <w:tc>
          <w:tcPr>
            <w:tcW w:w="3085" w:type="dxa"/>
            <w:vAlign w:val="center"/>
          </w:tcPr>
          <w:p w:rsidR="00814354" w:rsidRDefault="00814354" w:rsidP="00073A06">
            <w:pPr>
              <w:tabs>
                <w:tab w:val="left" w:pos="142"/>
                <w:tab w:val="left" w:pos="720"/>
              </w:tabs>
              <w:ind w:right="118"/>
            </w:pPr>
            <w:r>
              <w:t>Цена минимального предложения:</w:t>
            </w:r>
          </w:p>
        </w:tc>
        <w:tc>
          <w:tcPr>
            <w:tcW w:w="6804" w:type="dxa"/>
            <w:vAlign w:val="center"/>
          </w:tcPr>
          <w:p w:rsidR="00814354" w:rsidRDefault="00814354" w:rsidP="00814354">
            <w:pPr>
              <w:tabs>
                <w:tab w:val="left" w:pos="142"/>
                <w:tab w:val="left" w:pos="540"/>
              </w:tabs>
            </w:pPr>
            <w:r>
              <w:t>115 000 (сто пятнадцать тысяч) рублей 00 копеек (в том числе НДС)</w:t>
            </w:r>
          </w:p>
        </w:tc>
      </w:tr>
      <w:tr w:rsidR="00814354" w:rsidTr="00537FA8">
        <w:tc>
          <w:tcPr>
            <w:tcW w:w="3085" w:type="dxa"/>
            <w:vAlign w:val="center"/>
          </w:tcPr>
          <w:p w:rsidR="00814354" w:rsidRDefault="00814354" w:rsidP="00073A06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804" w:type="dxa"/>
          </w:tcPr>
          <w:p w:rsidR="00814354" w:rsidRDefault="00814354" w:rsidP="009951C7">
            <w:pPr>
              <w:tabs>
                <w:tab w:val="left" w:pos="142"/>
                <w:tab w:val="left" w:pos="540"/>
              </w:tabs>
            </w:pPr>
            <w:r>
              <w:t>23 000 (двадцать три тысячи) рублей 00 копеек</w:t>
            </w:r>
          </w:p>
        </w:tc>
      </w:tr>
      <w:tr w:rsidR="00814354" w:rsidTr="00537FA8">
        <w:tc>
          <w:tcPr>
            <w:tcW w:w="3085" w:type="dxa"/>
          </w:tcPr>
          <w:p w:rsidR="00814354" w:rsidRDefault="00814354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814354" w:rsidRDefault="00814354" w:rsidP="009951C7">
            <w:pPr>
              <w:tabs>
                <w:tab w:val="left" w:pos="142"/>
                <w:tab w:val="left" w:pos="540"/>
              </w:tabs>
            </w:pPr>
            <w:r>
              <w:t>11 500 (одиннадцать тысяч пятьсот) рублей 00 копеек</w:t>
            </w:r>
          </w:p>
        </w:tc>
      </w:tr>
      <w:tr w:rsidR="00814354" w:rsidTr="00537FA8">
        <w:tc>
          <w:tcPr>
            <w:tcW w:w="3085" w:type="dxa"/>
          </w:tcPr>
          <w:p w:rsidR="00814354" w:rsidRDefault="00814354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814354" w:rsidRDefault="00814354" w:rsidP="009951C7">
            <w:pPr>
              <w:tabs>
                <w:tab w:val="left" w:pos="142"/>
                <w:tab w:val="left" w:pos="540"/>
              </w:tabs>
            </w:pPr>
            <w:r>
              <w:t>46 000 (сорок шесть тысяч) рублей 00 копеек</w:t>
            </w:r>
          </w:p>
        </w:tc>
      </w:tr>
      <w:tr w:rsidR="00814354" w:rsidTr="00537FA8">
        <w:tc>
          <w:tcPr>
            <w:tcW w:w="3085" w:type="dxa"/>
          </w:tcPr>
          <w:p w:rsidR="00814354" w:rsidRDefault="00814354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814354" w:rsidRDefault="00814354" w:rsidP="00537FA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814354" w:rsidTr="00537FA8">
        <w:tc>
          <w:tcPr>
            <w:tcW w:w="3085" w:type="dxa"/>
          </w:tcPr>
          <w:p w:rsidR="00814354" w:rsidRDefault="00814354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814354" w:rsidRDefault="00FC1F31" w:rsidP="00537FA8">
            <w:pPr>
              <w:tabs>
                <w:tab w:val="left" w:pos="142"/>
              </w:tabs>
              <w:ind w:right="118"/>
            </w:pPr>
            <w:r>
              <w:t>Аукцион, назначенный на 17 февраля 2020 г., признан несостоявшимся в связи с отсутствием заявок. Продажа посредством публичного предложения, назначенная на 14 апреля 2020 г., признана несостоявшейся в связи с отсутствием заявок.</w:t>
            </w:r>
          </w:p>
        </w:tc>
      </w:tr>
    </w:tbl>
    <w:p w:rsidR="00B8374B" w:rsidRDefault="00B8374B" w:rsidP="00FE261E">
      <w:pPr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</w:t>
      </w:r>
      <w:r w:rsidRPr="007A498A">
        <w:lastRenderedPageBreak/>
        <w:t xml:space="preserve">работе с электронной площадкой размещены на сайте организатора </w:t>
      </w:r>
      <w:r>
        <w:t>продажи</w:t>
      </w:r>
      <w:r w:rsidRPr="007A498A">
        <w:t xml:space="preserve"> в разде</w:t>
      </w:r>
      <w:r w:rsidR="0017238A">
        <w:t xml:space="preserve">ле «Имущество» на сайте </w:t>
      </w:r>
      <w:r w:rsidRPr="007A498A">
        <w:t xml:space="preserve">www.rts-tender.ru.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lastRenderedPageBreak/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lastRenderedPageBreak/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lastRenderedPageBreak/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lastRenderedPageBreak/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35D72"/>
    <w:rsid w:val="00064270"/>
    <w:rsid w:val="0007098F"/>
    <w:rsid w:val="00082159"/>
    <w:rsid w:val="000A32FF"/>
    <w:rsid w:val="000D0B4E"/>
    <w:rsid w:val="000F6464"/>
    <w:rsid w:val="00125ADE"/>
    <w:rsid w:val="001457DC"/>
    <w:rsid w:val="00153030"/>
    <w:rsid w:val="00165F77"/>
    <w:rsid w:val="0017238A"/>
    <w:rsid w:val="001A0F77"/>
    <w:rsid w:val="001A7B92"/>
    <w:rsid w:val="001B3E74"/>
    <w:rsid w:val="001B5C44"/>
    <w:rsid w:val="001D417A"/>
    <w:rsid w:val="001D5D4B"/>
    <w:rsid w:val="001F7A47"/>
    <w:rsid w:val="00202A58"/>
    <w:rsid w:val="00206491"/>
    <w:rsid w:val="00216496"/>
    <w:rsid w:val="00227D8C"/>
    <w:rsid w:val="0024302D"/>
    <w:rsid w:val="00274A52"/>
    <w:rsid w:val="00283BAD"/>
    <w:rsid w:val="00294590"/>
    <w:rsid w:val="002A23D0"/>
    <w:rsid w:val="002B0F38"/>
    <w:rsid w:val="002D42FE"/>
    <w:rsid w:val="002E691E"/>
    <w:rsid w:val="002E72A0"/>
    <w:rsid w:val="002F2F42"/>
    <w:rsid w:val="002F4AAC"/>
    <w:rsid w:val="00306CF4"/>
    <w:rsid w:val="003219E8"/>
    <w:rsid w:val="00337CD7"/>
    <w:rsid w:val="00371A98"/>
    <w:rsid w:val="003B10E6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76AE6"/>
    <w:rsid w:val="00484044"/>
    <w:rsid w:val="004C11BC"/>
    <w:rsid w:val="004C23BB"/>
    <w:rsid w:val="004F0D99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3289"/>
    <w:rsid w:val="00676AB8"/>
    <w:rsid w:val="0069365E"/>
    <w:rsid w:val="006A17E4"/>
    <w:rsid w:val="006A6C85"/>
    <w:rsid w:val="006B5F1E"/>
    <w:rsid w:val="006D5AF6"/>
    <w:rsid w:val="006F2D88"/>
    <w:rsid w:val="00701561"/>
    <w:rsid w:val="00704C30"/>
    <w:rsid w:val="00723F03"/>
    <w:rsid w:val="007C65E2"/>
    <w:rsid w:val="007D0F06"/>
    <w:rsid w:val="007F065C"/>
    <w:rsid w:val="00814354"/>
    <w:rsid w:val="00816ED2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91DDF"/>
    <w:rsid w:val="009951C7"/>
    <w:rsid w:val="009A4ED1"/>
    <w:rsid w:val="009A68EA"/>
    <w:rsid w:val="009F64FE"/>
    <w:rsid w:val="00A45608"/>
    <w:rsid w:val="00A804AB"/>
    <w:rsid w:val="00AA009C"/>
    <w:rsid w:val="00AB426E"/>
    <w:rsid w:val="00AC74A6"/>
    <w:rsid w:val="00AE3C70"/>
    <w:rsid w:val="00B038B5"/>
    <w:rsid w:val="00B04B6C"/>
    <w:rsid w:val="00B13012"/>
    <w:rsid w:val="00B22DCC"/>
    <w:rsid w:val="00B46436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955D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44413"/>
    <w:rsid w:val="00D577EA"/>
    <w:rsid w:val="00D85584"/>
    <w:rsid w:val="00DA4C49"/>
    <w:rsid w:val="00DB4D9D"/>
    <w:rsid w:val="00DD1000"/>
    <w:rsid w:val="00E0299B"/>
    <w:rsid w:val="00E4266D"/>
    <w:rsid w:val="00E63071"/>
    <w:rsid w:val="00E71B93"/>
    <w:rsid w:val="00F301D2"/>
    <w:rsid w:val="00F339BC"/>
    <w:rsid w:val="00F43F78"/>
    <w:rsid w:val="00F668F8"/>
    <w:rsid w:val="00FC1F31"/>
    <w:rsid w:val="00FC266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5789</Words>
  <Characters>33002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2020-04-09T05:05:00Z</cp:lastPrinted>
  <dcterms:created xsi:type="dcterms:W3CDTF">2020-04-13T00:13:00Z</dcterms:created>
  <dcterms:modified xsi:type="dcterms:W3CDTF">2020-04-13T00:13:00Z</dcterms:modified>
</cp:coreProperties>
</file>