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Pr="00ED49C9" w:rsidRDefault="00986C81" w:rsidP="00091989">
      <w:pPr>
        <w:pStyle w:val="2"/>
        <w:rPr>
          <w:sz w:val="19"/>
          <w:szCs w:val="19"/>
        </w:rPr>
      </w:pPr>
      <w:r w:rsidRPr="00ED49C9">
        <w:rPr>
          <w:sz w:val="19"/>
          <w:szCs w:val="19"/>
        </w:rPr>
        <w:t xml:space="preserve"> </w:t>
      </w:r>
      <w:r w:rsidR="00082BFB" w:rsidRPr="00ED49C9">
        <w:rPr>
          <w:sz w:val="19"/>
          <w:szCs w:val="19"/>
        </w:rPr>
        <w:t xml:space="preserve"> </w:t>
      </w:r>
      <w:r w:rsidR="000A3B32" w:rsidRPr="00ED49C9">
        <w:rPr>
          <w:sz w:val="19"/>
          <w:szCs w:val="19"/>
        </w:rPr>
        <w:t>ИНФОРМАЦИОННОЕ СООБЩЕНИЕ № 1</w:t>
      </w:r>
      <w:r w:rsidR="00D45741" w:rsidRPr="00ED49C9">
        <w:rPr>
          <w:sz w:val="19"/>
          <w:szCs w:val="19"/>
        </w:rPr>
        <w:t>5</w:t>
      </w:r>
      <w:r w:rsidR="00516959">
        <w:rPr>
          <w:sz w:val="19"/>
          <w:szCs w:val="19"/>
        </w:rPr>
        <w:t>9</w:t>
      </w:r>
      <w:r w:rsidR="00EF6BDF" w:rsidRPr="00ED49C9">
        <w:rPr>
          <w:sz w:val="19"/>
          <w:szCs w:val="19"/>
        </w:rPr>
        <w:t xml:space="preserve">  </w:t>
      </w:r>
      <w:r w:rsidR="00384ABD" w:rsidRPr="00ED49C9">
        <w:rPr>
          <w:sz w:val="19"/>
          <w:szCs w:val="19"/>
        </w:rPr>
        <w:t xml:space="preserve"> </w:t>
      </w:r>
      <w:r w:rsidR="0060430D" w:rsidRPr="00ED49C9">
        <w:rPr>
          <w:sz w:val="19"/>
          <w:szCs w:val="19"/>
        </w:rPr>
        <w:t xml:space="preserve"> </w:t>
      </w:r>
      <w:r w:rsidR="00384ABD" w:rsidRPr="00ED49C9">
        <w:rPr>
          <w:sz w:val="19"/>
          <w:szCs w:val="19"/>
        </w:rPr>
        <w:t xml:space="preserve">  </w:t>
      </w:r>
      <w:r w:rsidR="00175DEC" w:rsidRPr="00ED49C9">
        <w:rPr>
          <w:sz w:val="19"/>
          <w:szCs w:val="19"/>
        </w:rPr>
        <w:t xml:space="preserve">   </w:t>
      </w:r>
    </w:p>
    <w:p w:rsidR="00091989" w:rsidRPr="00ED49C9" w:rsidRDefault="00DA4D60" w:rsidP="00091989">
      <w:pPr>
        <w:pStyle w:val="2"/>
        <w:rPr>
          <w:sz w:val="19"/>
          <w:szCs w:val="19"/>
        </w:rPr>
      </w:pPr>
      <w:r w:rsidRPr="00ED49C9">
        <w:rPr>
          <w:sz w:val="19"/>
          <w:szCs w:val="19"/>
        </w:rPr>
        <w:t xml:space="preserve"> </w:t>
      </w:r>
      <w:r w:rsidR="00F8798B" w:rsidRPr="00ED49C9">
        <w:rPr>
          <w:sz w:val="19"/>
          <w:szCs w:val="19"/>
        </w:rPr>
        <w:t xml:space="preserve"> </w:t>
      </w:r>
      <w:r w:rsidR="00010C23" w:rsidRPr="00ED49C9">
        <w:rPr>
          <w:sz w:val="19"/>
          <w:szCs w:val="19"/>
        </w:rPr>
        <w:t xml:space="preserve"> </w:t>
      </w:r>
      <w:r w:rsidR="00091989" w:rsidRPr="00ED49C9">
        <w:rPr>
          <w:sz w:val="19"/>
          <w:szCs w:val="19"/>
        </w:rPr>
        <w:t>Комитет по управлению муниципальным имуществом города Магадана</w:t>
      </w:r>
    </w:p>
    <w:p w:rsidR="000F3731" w:rsidRPr="00ED49C9" w:rsidRDefault="00091989" w:rsidP="00091989">
      <w:pPr>
        <w:pStyle w:val="2"/>
        <w:rPr>
          <w:sz w:val="19"/>
          <w:szCs w:val="19"/>
        </w:rPr>
      </w:pPr>
      <w:r w:rsidRPr="00ED49C9">
        <w:rPr>
          <w:sz w:val="19"/>
          <w:szCs w:val="19"/>
        </w:rPr>
        <w:t>сообщает о проведении открыт</w:t>
      </w:r>
      <w:r w:rsidR="001E0177" w:rsidRPr="00ED49C9">
        <w:rPr>
          <w:sz w:val="19"/>
          <w:szCs w:val="19"/>
        </w:rPr>
        <w:t>ого</w:t>
      </w:r>
      <w:r w:rsidRPr="00ED49C9">
        <w:rPr>
          <w:sz w:val="19"/>
          <w:szCs w:val="19"/>
        </w:rPr>
        <w:t xml:space="preserve"> аукцион</w:t>
      </w:r>
      <w:r w:rsidR="00827B5C" w:rsidRPr="00ED49C9">
        <w:rPr>
          <w:sz w:val="19"/>
          <w:szCs w:val="19"/>
        </w:rPr>
        <w:t>а</w:t>
      </w:r>
    </w:p>
    <w:p w:rsidR="00091989" w:rsidRPr="00ED49C9" w:rsidRDefault="00091989" w:rsidP="00091989">
      <w:pPr>
        <w:pStyle w:val="2"/>
        <w:rPr>
          <w:sz w:val="19"/>
          <w:szCs w:val="19"/>
        </w:rPr>
      </w:pPr>
      <w:r w:rsidRPr="00ED49C9">
        <w:rPr>
          <w:sz w:val="19"/>
          <w:szCs w:val="19"/>
        </w:rPr>
        <w:t>на право</w:t>
      </w:r>
      <w:r w:rsidR="00765C0D" w:rsidRPr="00ED49C9">
        <w:rPr>
          <w:sz w:val="19"/>
          <w:szCs w:val="19"/>
        </w:rPr>
        <w:t xml:space="preserve"> </w:t>
      </w:r>
      <w:r w:rsidRPr="00ED49C9">
        <w:rPr>
          <w:sz w:val="19"/>
          <w:szCs w:val="19"/>
        </w:rPr>
        <w:t>заключения договор</w:t>
      </w:r>
      <w:r w:rsidR="001C7FC1" w:rsidRPr="00ED49C9">
        <w:rPr>
          <w:sz w:val="19"/>
          <w:szCs w:val="19"/>
        </w:rPr>
        <w:t>ов</w:t>
      </w:r>
      <w:r w:rsidRPr="00ED49C9">
        <w:rPr>
          <w:sz w:val="19"/>
          <w:szCs w:val="19"/>
        </w:rPr>
        <w:t xml:space="preserve"> аренды земельн</w:t>
      </w:r>
      <w:r w:rsidR="001C7FC1" w:rsidRPr="00ED49C9">
        <w:rPr>
          <w:sz w:val="19"/>
          <w:szCs w:val="19"/>
        </w:rPr>
        <w:t>ых</w:t>
      </w:r>
      <w:r w:rsidRPr="00ED49C9">
        <w:rPr>
          <w:sz w:val="19"/>
          <w:szCs w:val="19"/>
        </w:rPr>
        <w:t xml:space="preserve"> участк</w:t>
      </w:r>
      <w:r w:rsidR="001C7FC1" w:rsidRPr="00ED49C9">
        <w:rPr>
          <w:sz w:val="19"/>
          <w:szCs w:val="19"/>
        </w:rPr>
        <w:t>ов</w:t>
      </w:r>
    </w:p>
    <w:p w:rsidR="00036E75" w:rsidRPr="00ED49C9" w:rsidRDefault="00091989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Организатор торгов (уполномоченный орган): комитет по управлению муниципальным имуществом города Магадана</w:t>
      </w:r>
      <w:r w:rsidR="00755F0F" w:rsidRPr="00ED49C9">
        <w:rPr>
          <w:sz w:val="19"/>
          <w:szCs w:val="19"/>
        </w:rPr>
        <w:t xml:space="preserve"> </w:t>
      </w:r>
      <w:r w:rsidR="0030545F" w:rsidRPr="00ED49C9">
        <w:rPr>
          <w:sz w:val="19"/>
          <w:szCs w:val="19"/>
        </w:rPr>
        <w:t>(</w:t>
      </w:r>
      <w:r w:rsidR="00460A8D" w:rsidRPr="00ED49C9">
        <w:rPr>
          <w:sz w:val="19"/>
          <w:szCs w:val="19"/>
        </w:rPr>
        <w:t xml:space="preserve">местонахождение: </w:t>
      </w:r>
      <w:r w:rsidRPr="00ED49C9">
        <w:rPr>
          <w:sz w:val="19"/>
          <w:szCs w:val="19"/>
        </w:rPr>
        <w:t xml:space="preserve">685000, город Магадан, площадь Горького, дом 1, </w:t>
      </w:r>
      <w:proofErr w:type="gramEnd"/>
    </w:p>
    <w:p w:rsidR="00091989" w:rsidRPr="00ED49C9" w:rsidRDefault="00292F82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r w:rsidRPr="00ED49C9">
        <w:rPr>
          <w:sz w:val="19"/>
          <w:szCs w:val="19"/>
        </w:rPr>
        <w:t xml:space="preserve">контактный </w:t>
      </w:r>
      <w:r w:rsidR="00091989" w:rsidRPr="00ED49C9">
        <w:rPr>
          <w:sz w:val="19"/>
          <w:szCs w:val="19"/>
        </w:rPr>
        <w:t>тел</w:t>
      </w:r>
      <w:r w:rsidRPr="00ED49C9">
        <w:rPr>
          <w:sz w:val="19"/>
          <w:szCs w:val="19"/>
        </w:rPr>
        <w:t>ефон</w:t>
      </w:r>
      <w:r w:rsidR="00091989" w:rsidRPr="00ED49C9">
        <w:rPr>
          <w:sz w:val="19"/>
          <w:szCs w:val="19"/>
        </w:rPr>
        <w:t xml:space="preserve"> </w:t>
      </w:r>
      <w:r w:rsidRPr="00ED49C9">
        <w:rPr>
          <w:sz w:val="19"/>
          <w:szCs w:val="19"/>
        </w:rPr>
        <w:t xml:space="preserve">(4132) </w:t>
      </w:r>
      <w:r w:rsidR="00091989" w:rsidRPr="00ED49C9">
        <w:rPr>
          <w:sz w:val="19"/>
          <w:szCs w:val="19"/>
        </w:rPr>
        <w:t>62-52-17, электронная почта</w:t>
      </w:r>
      <w:r w:rsidRPr="00ED49C9">
        <w:rPr>
          <w:sz w:val="19"/>
          <w:szCs w:val="19"/>
        </w:rPr>
        <w:t>:</w:t>
      </w:r>
      <w:r w:rsidR="00091989" w:rsidRPr="00ED49C9">
        <w:rPr>
          <w:sz w:val="19"/>
          <w:szCs w:val="19"/>
        </w:rPr>
        <w:t xml:space="preserve">  </w:t>
      </w:r>
      <w:hyperlink r:id="rId7" w:history="1">
        <w:r w:rsidR="00A93CFD" w:rsidRPr="00ED49C9">
          <w:rPr>
            <w:rStyle w:val="a9"/>
            <w:sz w:val="19"/>
            <w:szCs w:val="19"/>
            <w:lang w:val="en-US"/>
          </w:rPr>
          <w:t>kumi</w:t>
        </w:r>
        <w:r w:rsidR="00A93CFD" w:rsidRPr="00ED49C9">
          <w:rPr>
            <w:rStyle w:val="a9"/>
            <w:sz w:val="19"/>
            <w:szCs w:val="19"/>
          </w:rPr>
          <w:t>-</w:t>
        </w:r>
        <w:r w:rsidR="00A93CFD" w:rsidRPr="00ED49C9">
          <w:rPr>
            <w:rStyle w:val="a9"/>
            <w:sz w:val="19"/>
            <w:szCs w:val="19"/>
            <w:lang w:val="en-US"/>
          </w:rPr>
          <w:t>opt</w:t>
        </w:r>
        <w:r w:rsidR="00A93CFD" w:rsidRPr="00ED49C9">
          <w:rPr>
            <w:rStyle w:val="a9"/>
            <w:sz w:val="19"/>
            <w:szCs w:val="19"/>
          </w:rPr>
          <w:t>@</w:t>
        </w:r>
        <w:r w:rsidR="00A93CFD" w:rsidRPr="00ED49C9">
          <w:rPr>
            <w:rStyle w:val="a9"/>
            <w:sz w:val="19"/>
            <w:szCs w:val="19"/>
            <w:lang w:val="en-US"/>
          </w:rPr>
          <w:t>magadangorod</w:t>
        </w:r>
        <w:r w:rsidR="00A93CFD" w:rsidRPr="00ED49C9">
          <w:rPr>
            <w:rStyle w:val="a9"/>
            <w:sz w:val="19"/>
            <w:szCs w:val="19"/>
          </w:rPr>
          <w:t>.</w:t>
        </w:r>
        <w:proofErr w:type="spellStart"/>
        <w:r w:rsidR="00A93CFD" w:rsidRPr="00ED49C9">
          <w:rPr>
            <w:rStyle w:val="a9"/>
            <w:sz w:val="19"/>
            <w:szCs w:val="19"/>
            <w:lang w:val="en-US"/>
          </w:rPr>
          <w:t>ru</w:t>
        </w:r>
        <w:proofErr w:type="spellEnd"/>
      </w:hyperlink>
      <w:r w:rsidR="0030545F" w:rsidRPr="00ED49C9">
        <w:rPr>
          <w:sz w:val="19"/>
          <w:szCs w:val="19"/>
        </w:rPr>
        <w:t>)</w:t>
      </w:r>
      <w:r w:rsidR="00091989" w:rsidRPr="00ED49C9">
        <w:rPr>
          <w:sz w:val="19"/>
          <w:szCs w:val="19"/>
        </w:rPr>
        <w:t>.</w:t>
      </w:r>
    </w:p>
    <w:p w:rsidR="00891ED6" w:rsidRPr="00ED49C9" w:rsidRDefault="00891ED6" w:rsidP="00383B61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</w:p>
    <w:p w:rsidR="00031747" w:rsidRPr="00ED49C9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</w:rPr>
      </w:pPr>
      <w:r w:rsidRPr="00ED49C9">
        <w:rPr>
          <w:b/>
          <w:sz w:val="19"/>
          <w:szCs w:val="19"/>
        </w:rPr>
        <w:t>ДАТА, ВРЕМЯ И МЕСТО ПРОВЕДЕНИЯ АУКЦИОНА:</w:t>
      </w:r>
    </w:p>
    <w:p w:rsidR="00031747" w:rsidRPr="00ED49C9" w:rsidRDefault="00304AC9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19</w:t>
      </w:r>
      <w:r w:rsidR="00F80E6C">
        <w:rPr>
          <w:b/>
          <w:sz w:val="19"/>
          <w:szCs w:val="19"/>
          <w:u w:val="single"/>
        </w:rPr>
        <w:t xml:space="preserve"> ЯНВАРЯ 2022</w:t>
      </w:r>
      <w:r w:rsidR="00031747" w:rsidRPr="00ED49C9">
        <w:rPr>
          <w:b/>
          <w:sz w:val="19"/>
          <w:szCs w:val="19"/>
          <w:u w:val="single"/>
        </w:rPr>
        <w:t xml:space="preserve"> ГОДА  в 11-00 часов в </w:t>
      </w:r>
      <w:r w:rsidR="0085557F" w:rsidRPr="00ED49C9">
        <w:rPr>
          <w:b/>
          <w:sz w:val="19"/>
          <w:szCs w:val="19"/>
          <w:u w:val="single"/>
        </w:rPr>
        <w:t>м</w:t>
      </w:r>
      <w:r w:rsidR="00031747" w:rsidRPr="00ED49C9">
        <w:rPr>
          <w:b/>
          <w:sz w:val="19"/>
          <w:szCs w:val="19"/>
          <w:u w:val="single"/>
        </w:rPr>
        <w:t>эрии города Магадана (площадь Горького, дом 1)</w:t>
      </w:r>
    </w:p>
    <w:p w:rsidR="00031747" w:rsidRPr="005B59F6" w:rsidRDefault="00031747" w:rsidP="00532E61">
      <w:pPr>
        <w:autoSpaceDE w:val="0"/>
        <w:autoSpaceDN w:val="0"/>
        <w:spacing w:line="240" w:lineRule="auto"/>
        <w:jc w:val="center"/>
        <w:rPr>
          <w:sz w:val="19"/>
          <w:szCs w:val="19"/>
        </w:rPr>
      </w:pPr>
      <w:r w:rsidRPr="005B59F6">
        <w:rPr>
          <w:sz w:val="19"/>
          <w:szCs w:val="19"/>
        </w:rPr>
        <w:t xml:space="preserve">Прием заявок начинается  </w:t>
      </w:r>
      <w:r w:rsidR="00F00502">
        <w:rPr>
          <w:b/>
          <w:sz w:val="19"/>
          <w:szCs w:val="19"/>
        </w:rPr>
        <w:t>09</w:t>
      </w:r>
      <w:r w:rsidR="00F80E6C">
        <w:rPr>
          <w:b/>
          <w:sz w:val="19"/>
          <w:szCs w:val="19"/>
        </w:rPr>
        <w:t xml:space="preserve"> ДЕКАБРЯ 2021</w:t>
      </w:r>
      <w:r w:rsidRPr="005B59F6">
        <w:rPr>
          <w:b/>
          <w:sz w:val="19"/>
          <w:szCs w:val="19"/>
        </w:rPr>
        <w:t xml:space="preserve"> ГОДА</w:t>
      </w:r>
      <w:r w:rsidRPr="005B59F6">
        <w:rPr>
          <w:sz w:val="19"/>
          <w:szCs w:val="19"/>
        </w:rPr>
        <w:t>.</w:t>
      </w:r>
    </w:p>
    <w:p w:rsidR="00031747" w:rsidRPr="005B59F6" w:rsidRDefault="00031747" w:rsidP="00532E61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 w:rsidRPr="005B59F6">
        <w:rPr>
          <w:sz w:val="19"/>
          <w:szCs w:val="19"/>
        </w:rPr>
        <w:t>Последний день приема заявок и задатка</w:t>
      </w:r>
      <w:r w:rsidR="007455C5" w:rsidRPr="005B59F6">
        <w:rPr>
          <w:b/>
          <w:sz w:val="19"/>
          <w:szCs w:val="19"/>
        </w:rPr>
        <w:t xml:space="preserve"> </w:t>
      </w:r>
      <w:r w:rsidR="009F61C8">
        <w:rPr>
          <w:b/>
          <w:sz w:val="19"/>
          <w:szCs w:val="19"/>
        </w:rPr>
        <w:t>13</w:t>
      </w:r>
      <w:r w:rsidR="00F80E6C">
        <w:rPr>
          <w:b/>
          <w:sz w:val="19"/>
          <w:szCs w:val="19"/>
        </w:rPr>
        <w:t xml:space="preserve"> ЯНВАРЯ</w:t>
      </w:r>
      <w:r w:rsidR="00F2455F" w:rsidRPr="005B59F6">
        <w:rPr>
          <w:b/>
          <w:sz w:val="19"/>
          <w:szCs w:val="19"/>
        </w:rPr>
        <w:t xml:space="preserve"> </w:t>
      </w:r>
      <w:r w:rsidRPr="005B59F6">
        <w:rPr>
          <w:b/>
          <w:sz w:val="19"/>
          <w:szCs w:val="19"/>
        </w:rPr>
        <w:t>202</w:t>
      </w:r>
      <w:r w:rsidR="00F80E6C">
        <w:rPr>
          <w:b/>
          <w:sz w:val="19"/>
          <w:szCs w:val="19"/>
        </w:rPr>
        <w:t>2</w:t>
      </w:r>
      <w:r w:rsidRPr="005B59F6">
        <w:rPr>
          <w:b/>
          <w:sz w:val="19"/>
          <w:szCs w:val="19"/>
        </w:rPr>
        <w:t xml:space="preserve"> ГОДА.</w:t>
      </w:r>
    </w:p>
    <w:p w:rsidR="00532E61" w:rsidRPr="005B59F6" w:rsidRDefault="00031747" w:rsidP="00532E61">
      <w:pPr>
        <w:tabs>
          <w:tab w:val="left" w:pos="540"/>
        </w:tabs>
        <w:spacing w:line="240" w:lineRule="auto"/>
        <w:jc w:val="center"/>
        <w:rPr>
          <w:sz w:val="19"/>
          <w:szCs w:val="19"/>
        </w:rPr>
      </w:pPr>
      <w:r w:rsidRPr="005B59F6">
        <w:rPr>
          <w:sz w:val="19"/>
          <w:szCs w:val="19"/>
        </w:rPr>
        <w:t xml:space="preserve">Рассмотрение заявок, документов заявителей и допуск их к участию в аукционе производится </w:t>
      </w:r>
    </w:p>
    <w:p w:rsidR="00031747" w:rsidRPr="005B59F6" w:rsidRDefault="009F61C8" w:rsidP="00532E61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14</w:t>
      </w:r>
      <w:r w:rsidR="00516959">
        <w:rPr>
          <w:b/>
          <w:sz w:val="19"/>
          <w:szCs w:val="19"/>
        </w:rPr>
        <w:t xml:space="preserve"> </w:t>
      </w:r>
      <w:r w:rsidR="00F80E6C">
        <w:rPr>
          <w:b/>
          <w:sz w:val="19"/>
          <w:szCs w:val="19"/>
        </w:rPr>
        <w:t>ЯНВАРЯ 2022</w:t>
      </w:r>
      <w:r w:rsidR="00031747" w:rsidRPr="005B59F6">
        <w:rPr>
          <w:b/>
          <w:sz w:val="19"/>
          <w:szCs w:val="19"/>
        </w:rPr>
        <w:t> </w:t>
      </w:r>
      <w:r w:rsidR="00722424" w:rsidRPr="005B59F6">
        <w:rPr>
          <w:b/>
          <w:sz w:val="19"/>
          <w:szCs w:val="19"/>
        </w:rPr>
        <w:t>ГОДА.</w:t>
      </w:r>
    </w:p>
    <w:p w:rsidR="00031747" w:rsidRPr="008A3BCD" w:rsidRDefault="00031747" w:rsidP="00532E61">
      <w:pPr>
        <w:autoSpaceDE w:val="0"/>
        <w:autoSpaceDN w:val="0"/>
        <w:spacing w:line="240" w:lineRule="auto"/>
        <w:ind w:right="-2"/>
        <w:jc w:val="center"/>
        <w:rPr>
          <w:color w:val="FF0000"/>
          <w:sz w:val="19"/>
          <w:szCs w:val="19"/>
        </w:rPr>
      </w:pPr>
      <w:r w:rsidRPr="005B59F6">
        <w:rPr>
          <w:sz w:val="19"/>
          <w:szCs w:val="19"/>
        </w:rPr>
        <w:t>Форма торгов – аукцион, форма подачи предложений о цене – открытая.</w:t>
      </w:r>
    </w:p>
    <w:p w:rsidR="002105E7" w:rsidRPr="008A3BCD" w:rsidRDefault="002105E7" w:rsidP="00C46AB6">
      <w:pPr>
        <w:autoSpaceDE w:val="0"/>
        <w:autoSpaceDN w:val="0"/>
        <w:spacing w:line="240" w:lineRule="auto"/>
        <w:ind w:firstLine="567"/>
        <w:jc w:val="both"/>
        <w:rPr>
          <w:b/>
          <w:color w:val="FF0000"/>
          <w:u w:val="single"/>
        </w:rPr>
      </w:pPr>
    </w:p>
    <w:p w:rsidR="00945EC9" w:rsidRPr="00B25DAB" w:rsidRDefault="00945EC9" w:rsidP="00945EC9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3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населенных пунктов) для строительства с кадастровым номером 49:09:</w:t>
      </w:r>
      <w:r>
        <w:rPr>
          <w:b/>
        </w:rPr>
        <w:t xml:space="preserve">030302:85 </w:t>
      </w:r>
      <w:r w:rsidRPr="00B25DAB">
        <w:rPr>
          <w:b/>
        </w:rPr>
        <w:t xml:space="preserve"> площадью </w:t>
      </w:r>
      <w:r>
        <w:rPr>
          <w:b/>
        </w:rPr>
        <w:t xml:space="preserve">2000 </w:t>
      </w:r>
      <w:r w:rsidRPr="00B25DAB">
        <w:rPr>
          <w:b/>
        </w:rPr>
        <w:t>кв. м</w:t>
      </w:r>
      <w:r>
        <w:rPr>
          <w:b/>
        </w:rPr>
        <w:t xml:space="preserve"> в городе Магадане, улица Кольцевая, в районе дома 52. </w:t>
      </w:r>
      <w:r w:rsidRPr="00B25DAB">
        <w:rPr>
          <w:b/>
        </w:rPr>
        <w:t xml:space="preserve"> </w:t>
      </w:r>
    </w:p>
    <w:p w:rsidR="00945EC9" w:rsidRPr="00B25DAB" w:rsidRDefault="00945EC9" w:rsidP="00945EC9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>кциона, реквизиты указанного решения: комитет по управлению муниципальным имуществом города Магадана, распоряжение от</w:t>
      </w:r>
      <w:r>
        <w:t xml:space="preserve"> 27.10.2021 </w:t>
      </w:r>
      <w:r w:rsidRPr="00B25DAB">
        <w:t xml:space="preserve">№ </w:t>
      </w:r>
      <w:r>
        <w:t xml:space="preserve">559-р </w:t>
      </w:r>
      <w:r w:rsidRPr="00B25DAB">
        <w:t>«О проведении аукциона на право заключения договора аренды земе</w:t>
      </w:r>
      <w:r>
        <w:t>льного участка в городе Магадане,</w:t>
      </w:r>
      <w:r w:rsidRPr="00BC3CAF">
        <w:t xml:space="preserve"> улиц</w:t>
      </w:r>
      <w:r>
        <w:t>а Кольцевая, в районе дома 52»</w:t>
      </w:r>
    </w:p>
    <w:p w:rsidR="00945EC9" w:rsidRPr="00B80197" w:rsidRDefault="00945EC9" w:rsidP="00945EC9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B80197">
        <w:t>Информация о предмете аукциона: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6237"/>
      </w:tblGrid>
      <w:tr w:rsidR="00945EC9" w:rsidRPr="00B25DAB" w:rsidTr="00FB799B">
        <w:trPr>
          <w:jc w:val="center"/>
        </w:trPr>
        <w:tc>
          <w:tcPr>
            <w:tcW w:w="3457" w:type="dxa"/>
            <w:shd w:val="clear" w:color="auto" w:fill="auto"/>
          </w:tcPr>
          <w:p w:rsidR="00945EC9" w:rsidRPr="00B25DAB" w:rsidRDefault="00945EC9" w:rsidP="00FB799B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6237" w:type="dxa"/>
            <w:shd w:val="clear" w:color="auto" w:fill="auto"/>
          </w:tcPr>
          <w:p w:rsidR="00945EC9" w:rsidRPr="00B25DAB" w:rsidRDefault="00945EC9" w:rsidP="00FB799B">
            <w:pPr>
              <w:autoSpaceDE w:val="0"/>
              <w:autoSpaceDN w:val="0"/>
              <w:spacing w:line="240" w:lineRule="auto"/>
              <w:jc w:val="both"/>
            </w:pPr>
            <w:r>
              <w:t>49:09:030302:85</w:t>
            </w:r>
          </w:p>
        </w:tc>
      </w:tr>
      <w:tr w:rsidR="00945EC9" w:rsidRPr="00B25DAB" w:rsidTr="00FB799B">
        <w:trPr>
          <w:jc w:val="center"/>
        </w:trPr>
        <w:tc>
          <w:tcPr>
            <w:tcW w:w="3457" w:type="dxa"/>
            <w:shd w:val="clear" w:color="auto" w:fill="auto"/>
          </w:tcPr>
          <w:p w:rsidR="00945EC9" w:rsidRPr="00B25DAB" w:rsidRDefault="00945EC9" w:rsidP="00FB799B">
            <w:pPr>
              <w:autoSpaceDE w:val="0"/>
              <w:autoSpaceDN w:val="0"/>
              <w:spacing w:line="240" w:lineRule="auto"/>
            </w:pPr>
            <w:r w:rsidRPr="00B25DAB">
              <w:t>Градостроительная зона</w:t>
            </w:r>
          </w:p>
        </w:tc>
        <w:tc>
          <w:tcPr>
            <w:tcW w:w="6237" w:type="dxa"/>
            <w:shd w:val="clear" w:color="auto" w:fill="auto"/>
          </w:tcPr>
          <w:p w:rsidR="00945EC9" w:rsidRPr="00B25DAB" w:rsidRDefault="00945EC9" w:rsidP="00FB799B">
            <w:pPr>
              <w:autoSpaceDE w:val="0"/>
              <w:autoSpaceDN w:val="0"/>
              <w:adjustRightInd w:val="0"/>
              <w:spacing w:line="240" w:lineRule="auto"/>
              <w:outlineLvl w:val="0"/>
            </w:pPr>
            <w:r w:rsidRPr="003A40B6">
              <w:t>Зона объектов автомобильного транспорта ТЗ 502</w:t>
            </w:r>
          </w:p>
        </w:tc>
      </w:tr>
      <w:tr w:rsidR="00945EC9" w:rsidRPr="00B25DAB" w:rsidTr="00FB799B">
        <w:trPr>
          <w:jc w:val="center"/>
        </w:trPr>
        <w:tc>
          <w:tcPr>
            <w:tcW w:w="3457" w:type="dxa"/>
            <w:shd w:val="clear" w:color="auto" w:fill="auto"/>
          </w:tcPr>
          <w:p w:rsidR="00945EC9" w:rsidRPr="00B25DAB" w:rsidRDefault="00945EC9" w:rsidP="00FB799B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237" w:type="dxa"/>
            <w:shd w:val="clear" w:color="auto" w:fill="auto"/>
          </w:tcPr>
          <w:p w:rsidR="00945EC9" w:rsidRPr="009979EE" w:rsidRDefault="00945EC9" w:rsidP="00FB799B">
            <w:pPr>
              <w:suppressAutoHyphens/>
              <w:spacing w:line="240" w:lineRule="auto"/>
              <w:jc w:val="both"/>
            </w:pPr>
            <w:r>
              <w:t>Автомобильные мойки</w:t>
            </w:r>
          </w:p>
        </w:tc>
      </w:tr>
      <w:tr w:rsidR="00945EC9" w:rsidRPr="00B25DAB" w:rsidTr="00FB799B">
        <w:trPr>
          <w:jc w:val="center"/>
        </w:trPr>
        <w:tc>
          <w:tcPr>
            <w:tcW w:w="3457" w:type="dxa"/>
            <w:shd w:val="clear" w:color="auto" w:fill="auto"/>
          </w:tcPr>
          <w:p w:rsidR="00945EC9" w:rsidRPr="00B25DAB" w:rsidRDefault="00945EC9" w:rsidP="00FB799B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6237" w:type="dxa"/>
            <w:shd w:val="clear" w:color="auto" w:fill="auto"/>
          </w:tcPr>
          <w:p w:rsidR="00945EC9" w:rsidRPr="00B25DAB" w:rsidRDefault="00945EC9" w:rsidP="00FB799B">
            <w:pPr>
              <w:autoSpaceDE w:val="0"/>
              <w:autoSpaceDN w:val="0"/>
              <w:spacing w:line="240" w:lineRule="auto"/>
            </w:pPr>
            <w:r>
              <w:t>Магаданская область, город Магадан, улица Кольцевая, в районе дома 52</w:t>
            </w:r>
          </w:p>
        </w:tc>
      </w:tr>
      <w:tr w:rsidR="00945EC9" w:rsidRPr="00B25DAB" w:rsidTr="00FB799B">
        <w:trPr>
          <w:jc w:val="center"/>
        </w:trPr>
        <w:tc>
          <w:tcPr>
            <w:tcW w:w="3457" w:type="dxa"/>
            <w:shd w:val="clear" w:color="auto" w:fill="auto"/>
          </w:tcPr>
          <w:p w:rsidR="00945EC9" w:rsidRPr="00B25DAB" w:rsidRDefault="00945EC9" w:rsidP="00FB799B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6237" w:type="dxa"/>
            <w:shd w:val="clear" w:color="auto" w:fill="auto"/>
          </w:tcPr>
          <w:p w:rsidR="00945EC9" w:rsidRPr="00B25DAB" w:rsidRDefault="00945EC9" w:rsidP="00FB799B">
            <w:pPr>
              <w:autoSpaceDE w:val="0"/>
              <w:autoSpaceDN w:val="0"/>
              <w:spacing w:line="240" w:lineRule="auto"/>
              <w:jc w:val="both"/>
            </w:pPr>
            <w:r>
              <w:t>2000 кв. м</w:t>
            </w:r>
          </w:p>
        </w:tc>
      </w:tr>
      <w:tr w:rsidR="00945EC9" w:rsidRPr="00B25DAB" w:rsidTr="00FB799B">
        <w:trPr>
          <w:jc w:val="center"/>
        </w:trPr>
        <w:tc>
          <w:tcPr>
            <w:tcW w:w="3457" w:type="dxa"/>
            <w:shd w:val="clear" w:color="auto" w:fill="auto"/>
          </w:tcPr>
          <w:p w:rsidR="00945EC9" w:rsidRPr="00B25DAB" w:rsidRDefault="00945EC9" w:rsidP="00FB799B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6237" w:type="dxa"/>
            <w:shd w:val="clear" w:color="auto" w:fill="auto"/>
          </w:tcPr>
          <w:p w:rsidR="00945EC9" w:rsidRPr="00B25DAB" w:rsidRDefault="00945EC9" w:rsidP="00FB799B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945EC9" w:rsidRPr="00B25DAB" w:rsidTr="00FB799B">
        <w:trPr>
          <w:trHeight w:val="498"/>
          <w:jc w:val="center"/>
        </w:trPr>
        <w:tc>
          <w:tcPr>
            <w:tcW w:w="3457" w:type="dxa"/>
            <w:shd w:val="clear" w:color="auto" w:fill="auto"/>
          </w:tcPr>
          <w:p w:rsidR="00945EC9" w:rsidRDefault="00945EC9" w:rsidP="00FB799B">
            <w:pPr>
              <w:autoSpaceDE w:val="0"/>
              <w:autoSpaceDN w:val="0"/>
              <w:spacing w:line="240" w:lineRule="auto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945EC9" w:rsidRPr="00B25DAB" w:rsidRDefault="00945EC9" w:rsidP="00FB799B">
            <w:pPr>
              <w:autoSpaceDE w:val="0"/>
              <w:autoSpaceDN w:val="0"/>
              <w:spacing w:line="240" w:lineRule="auto"/>
            </w:pPr>
            <w:r w:rsidRPr="00B25DAB">
              <w:t>участками:</w:t>
            </w:r>
          </w:p>
        </w:tc>
        <w:tc>
          <w:tcPr>
            <w:tcW w:w="6237" w:type="dxa"/>
            <w:shd w:val="clear" w:color="auto" w:fill="auto"/>
          </w:tcPr>
          <w:p w:rsidR="00945EC9" w:rsidRPr="00B25DAB" w:rsidRDefault="00945EC9" w:rsidP="00FB799B">
            <w:pPr>
              <w:autoSpaceDE w:val="0"/>
              <w:autoSpaceDN w:val="0"/>
              <w:spacing w:line="240" w:lineRule="auto"/>
              <w:jc w:val="both"/>
            </w:pPr>
            <w:r>
              <w:t>49:09:030302:86, 49:09:030302:177</w:t>
            </w:r>
          </w:p>
          <w:p w:rsidR="00945EC9" w:rsidRPr="00B25DAB" w:rsidRDefault="00945EC9" w:rsidP="00FB799B">
            <w:pPr>
              <w:autoSpaceDE w:val="0"/>
              <w:autoSpaceDN w:val="0"/>
              <w:spacing w:line="240" w:lineRule="auto"/>
              <w:jc w:val="both"/>
            </w:pPr>
          </w:p>
        </w:tc>
      </w:tr>
      <w:tr w:rsidR="00945EC9" w:rsidRPr="00B25DAB" w:rsidTr="00FB799B">
        <w:trPr>
          <w:jc w:val="center"/>
        </w:trPr>
        <w:tc>
          <w:tcPr>
            <w:tcW w:w="3457" w:type="dxa"/>
            <w:shd w:val="clear" w:color="auto" w:fill="auto"/>
          </w:tcPr>
          <w:p w:rsidR="00945EC9" w:rsidRPr="00B25DAB" w:rsidRDefault="00945EC9" w:rsidP="00FB799B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237" w:type="dxa"/>
            <w:shd w:val="clear" w:color="auto" w:fill="auto"/>
          </w:tcPr>
          <w:p w:rsidR="00945EC9" w:rsidRPr="00B25DAB" w:rsidRDefault="00945EC9" w:rsidP="00FB799B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945EC9" w:rsidRPr="00B25DAB" w:rsidTr="00FB799B">
        <w:trPr>
          <w:jc w:val="center"/>
        </w:trPr>
        <w:tc>
          <w:tcPr>
            <w:tcW w:w="3457" w:type="dxa"/>
            <w:shd w:val="clear" w:color="auto" w:fill="auto"/>
          </w:tcPr>
          <w:p w:rsidR="00945EC9" w:rsidRPr="00B25DAB" w:rsidRDefault="00945EC9" w:rsidP="00FB799B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237" w:type="dxa"/>
            <w:shd w:val="clear" w:color="auto" w:fill="auto"/>
          </w:tcPr>
          <w:p w:rsidR="00945EC9" w:rsidRPr="00B25DAB" w:rsidRDefault="00945EC9" w:rsidP="00FB799B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945EC9" w:rsidRPr="00B25DAB" w:rsidTr="00FB799B">
        <w:trPr>
          <w:jc w:val="center"/>
        </w:trPr>
        <w:tc>
          <w:tcPr>
            <w:tcW w:w="9694" w:type="dxa"/>
            <w:gridSpan w:val="2"/>
            <w:shd w:val="clear" w:color="auto" w:fill="auto"/>
          </w:tcPr>
          <w:p w:rsidR="00945EC9" w:rsidRPr="00B80197" w:rsidRDefault="00945EC9" w:rsidP="00FB799B">
            <w:pPr>
              <w:autoSpaceDE w:val="0"/>
              <w:autoSpaceDN w:val="0"/>
              <w:spacing w:line="240" w:lineRule="auto"/>
              <w:jc w:val="center"/>
            </w:pPr>
            <w:r w:rsidRPr="00B80197">
              <w:t xml:space="preserve">Для земельных участков, в соответствии с видом разрешенного использования которых, </w:t>
            </w:r>
          </w:p>
          <w:p w:rsidR="00945EC9" w:rsidRPr="00B25DAB" w:rsidRDefault="00945EC9" w:rsidP="00FB799B">
            <w:pPr>
              <w:autoSpaceDE w:val="0"/>
              <w:autoSpaceDN w:val="0"/>
              <w:spacing w:line="240" w:lineRule="auto"/>
              <w:jc w:val="center"/>
            </w:pPr>
            <w:r w:rsidRPr="00B80197">
              <w:t>предусмотрено строительство</w:t>
            </w:r>
          </w:p>
        </w:tc>
      </w:tr>
      <w:tr w:rsidR="00945EC9" w:rsidRPr="00B25DAB" w:rsidTr="00FB799B">
        <w:trPr>
          <w:jc w:val="center"/>
        </w:trPr>
        <w:tc>
          <w:tcPr>
            <w:tcW w:w="3457" w:type="dxa"/>
            <w:shd w:val="clear" w:color="auto" w:fill="auto"/>
          </w:tcPr>
          <w:p w:rsidR="00945EC9" w:rsidRPr="00B25DAB" w:rsidRDefault="00945EC9" w:rsidP="00FB799B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237" w:type="dxa"/>
            <w:shd w:val="clear" w:color="auto" w:fill="auto"/>
          </w:tcPr>
          <w:p w:rsidR="00945EC9" w:rsidRPr="006C16DF" w:rsidRDefault="00945EC9" w:rsidP="00FB799B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6C16DF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метров.</w:t>
            </w:r>
          </w:p>
          <w:p w:rsidR="00945EC9" w:rsidRPr="006C16DF" w:rsidRDefault="00945EC9" w:rsidP="00FB799B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6C16DF">
              <w:t>Предельное количество этажей зданий, строений, сооружений - не более 4 этажей.</w:t>
            </w:r>
          </w:p>
          <w:p w:rsidR="00945EC9" w:rsidRPr="00B25DAB" w:rsidRDefault="00945EC9" w:rsidP="00FB799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6C16DF">
              <w:t xml:space="preserve">Максимальный процент застройки в границах земельного участка - </w:t>
            </w:r>
            <w:r>
              <w:t>7</w:t>
            </w:r>
            <w:r w:rsidRPr="006C16DF">
              <w:t>0%</w:t>
            </w:r>
          </w:p>
        </w:tc>
      </w:tr>
      <w:tr w:rsidR="00945EC9" w:rsidRPr="00B25DAB" w:rsidTr="00FB799B">
        <w:trPr>
          <w:jc w:val="center"/>
        </w:trPr>
        <w:tc>
          <w:tcPr>
            <w:tcW w:w="3457" w:type="dxa"/>
            <w:shd w:val="clear" w:color="auto" w:fill="auto"/>
          </w:tcPr>
          <w:p w:rsidR="00945EC9" w:rsidRPr="00B25DAB" w:rsidRDefault="00945EC9" w:rsidP="00FB799B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237" w:type="dxa"/>
            <w:shd w:val="clear" w:color="auto" w:fill="auto"/>
          </w:tcPr>
          <w:p w:rsidR="00945EC9" w:rsidRDefault="00945EC9" w:rsidP="00FB799B">
            <w:pPr>
              <w:spacing w:line="240" w:lineRule="auto"/>
              <w:jc w:val="both"/>
            </w:pPr>
            <w:r w:rsidRPr="002B6257">
              <w:t>Теплоснабжение</w:t>
            </w:r>
            <w:r>
              <w:t xml:space="preserve"> (письмо МУП г. Магадана «Магадантеплосеть»</w:t>
            </w:r>
            <w:r w:rsidRPr="00B80197">
              <w:t xml:space="preserve"> от</w:t>
            </w:r>
            <w:r>
              <w:t xml:space="preserve"> 17.08.2021 № 08-1897/4</w:t>
            </w:r>
            <w:r w:rsidRPr="00B80197">
              <w:t>):</w:t>
            </w:r>
            <w:r>
              <w:t xml:space="preserve"> </w:t>
            </w:r>
            <w:r w:rsidRPr="009E03B1">
              <w:t>поскольку земельный участок не внесен в Схему теплоснабжения муниципального образования «Город Магадан» на 2014-2029 гг., техническая возможность подключения к сетям теплоснабжения в настоящее время отсутствует</w:t>
            </w:r>
            <w:r>
              <w:t xml:space="preserve">. </w:t>
            </w:r>
            <w:r w:rsidRPr="002B6257">
              <w:t>Водоснабжение и канализация</w:t>
            </w:r>
            <w:r w:rsidRPr="00B80197">
              <w:t xml:space="preserve"> (письмо МУП г. Магадана «Водоканал» от</w:t>
            </w:r>
            <w:r>
              <w:t xml:space="preserve"> 19.08.2021 № 5204</w:t>
            </w:r>
            <w:r w:rsidRPr="00B80197">
              <w:t>): Водопровод: место присоединения к водопроводу, находящемуся в хозяйственном ведении МУП г.</w:t>
            </w:r>
            <w:r>
              <w:t xml:space="preserve"> Магадана «Водоканал» - ВК–556, максимальное разрешенное водопотребление на </w:t>
            </w:r>
            <w:proofErr w:type="spellStart"/>
            <w:r>
              <w:t>хоз</w:t>
            </w:r>
            <w:proofErr w:type="spellEnd"/>
            <w:r>
              <w:t>-питьевые нужды – 1,5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>, Канализация: место присоединения к канализации,  находящейся в хозяйственном ведении МУП г. Магадана «Водоканал» - КК-52 или КК-53, максимально разрешенный сброс в точке подключения–1,5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>. 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</w:t>
            </w:r>
          </w:p>
          <w:p w:rsidR="00945EC9" w:rsidRPr="006322C8" w:rsidRDefault="00945EC9" w:rsidP="00FB799B">
            <w:pPr>
              <w:spacing w:line="240" w:lineRule="auto"/>
              <w:jc w:val="both"/>
            </w:pPr>
            <w:r>
              <w:t xml:space="preserve">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 </w:t>
            </w:r>
          </w:p>
        </w:tc>
      </w:tr>
      <w:tr w:rsidR="00945EC9" w:rsidRPr="00B25DAB" w:rsidTr="00FB799B">
        <w:trPr>
          <w:jc w:val="center"/>
        </w:trPr>
        <w:tc>
          <w:tcPr>
            <w:tcW w:w="3457" w:type="dxa"/>
            <w:shd w:val="clear" w:color="auto" w:fill="auto"/>
          </w:tcPr>
          <w:p w:rsidR="00945EC9" w:rsidRPr="00B25DAB" w:rsidRDefault="00945EC9" w:rsidP="00FB799B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6237" w:type="dxa"/>
            <w:shd w:val="clear" w:color="auto" w:fill="auto"/>
          </w:tcPr>
          <w:p w:rsidR="00945EC9" w:rsidRPr="00B25DAB" w:rsidRDefault="00945EC9" w:rsidP="00FB799B">
            <w:pPr>
              <w:autoSpaceDE w:val="0"/>
              <w:autoSpaceDN w:val="0"/>
              <w:spacing w:line="240" w:lineRule="auto"/>
              <w:jc w:val="both"/>
            </w:pPr>
            <w:r>
              <w:t>Срок технических условий МУП г. Магадана «Водоканал» - 3 года.</w:t>
            </w:r>
          </w:p>
        </w:tc>
      </w:tr>
      <w:tr w:rsidR="00945EC9" w:rsidRPr="00B25DAB" w:rsidTr="00FB799B">
        <w:trPr>
          <w:jc w:val="center"/>
        </w:trPr>
        <w:tc>
          <w:tcPr>
            <w:tcW w:w="3457" w:type="dxa"/>
            <w:shd w:val="clear" w:color="auto" w:fill="auto"/>
          </w:tcPr>
          <w:p w:rsidR="00945EC9" w:rsidRPr="00B25DAB" w:rsidRDefault="00945EC9" w:rsidP="00FB799B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237" w:type="dxa"/>
            <w:shd w:val="clear" w:color="auto" w:fill="auto"/>
          </w:tcPr>
          <w:p w:rsidR="00945EC9" w:rsidRPr="00B25DAB" w:rsidRDefault="00945EC9" w:rsidP="00FB799B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945EC9" w:rsidRPr="00B80197" w:rsidRDefault="00945EC9" w:rsidP="00945EC9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</w:t>
      </w:r>
      <w:r w:rsidR="00AE644C">
        <w:t xml:space="preserve">платы: </w:t>
      </w:r>
      <w:r>
        <w:t xml:space="preserve">228 100 </w:t>
      </w:r>
      <w:r w:rsidRPr="00B80197">
        <w:t>(</w:t>
      </w:r>
      <w:r>
        <w:t>двести двадцать восемь тысяч сто</w:t>
      </w:r>
      <w:r w:rsidRPr="00B80197">
        <w:t xml:space="preserve">) рублей 00 копеек (НДС не облагается). </w:t>
      </w:r>
    </w:p>
    <w:p w:rsidR="00945EC9" w:rsidRPr="00B80197" w:rsidRDefault="00945EC9" w:rsidP="00945EC9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</w:t>
      </w:r>
      <w:r>
        <w:t>6 800</w:t>
      </w:r>
      <w:r w:rsidRPr="00B80197">
        <w:t xml:space="preserve"> (</w:t>
      </w:r>
      <w:r>
        <w:t>шесть тысяч восемьсот</w:t>
      </w:r>
      <w:r w:rsidRPr="00B80197">
        <w:t xml:space="preserve">) рублей 00 копеек. </w:t>
      </w:r>
    </w:p>
    <w:p w:rsidR="00945EC9" w:rsidRPr="00B80197" w:rsidRDefault="00945EC9" w:rsidP="00945EC9">
      <w:pPr>
        <w:autoSpaceDE w:val="0"/>
        <w:autoSpaceDN w:val="0"/>
        <w:spacing w:line="240" w:lineRule="auto"/>
        <w:ind w:firstLine="567"/>
        <w:jc w:val="both"/>
      </w:pPr>
      <w:r>
        <w:t xml:space="preserve">Задаток:  228 100 </w:t>
      </w:r>
      <w:r w:rsidRPr="00B80197">
        <w:t>(</w:t>
      </w:r>
      <w:r>
        <w:t>двести двадцать восемь тысяч сто</w:t>
      </w:r>
      <w:r w:rsidRPr="00B80197">
        <w:t xml:space="preserve">) рублей 00 копеек. </w:t>
      </w:r>
    </w:p>
    <w:p w:rsidR="00945EC9" w:rsidRPr="00B80197" w:rsidRDefault="00945EC9" w:rsidP="00945EC9">
      <w:pPr>
        <w:autoSpaceDE w:val="0"/>
        <w:autoSpaceDN w:val="0"/>
        <w:spacing w:line="240" w:lineRule="auto"/>
        <w:ind w:firstLine="567"/>
        <w:jc w:val="both"/>
      </w:pPr>
      <w:r w:rsidRPr="00B80197">
        <w:t>Срок аренды земельного участка:</w:t>
      </w:r>
      <w:r>
        <w:t xml:space="preserve"> 66 </w:t>
      </w:r>
      <w:r w:rsidRPr="00B80197">
        <w:t>месяц</w:t>
      </w:r>
      <w:r>
        <w:t>ев</w:t>
      </w:r>
      <w:r w:rsidRPr="00B80197">
        <w:t>.</w:t>
      </w:r>
    </w:p>
    <w:p w:rsidR="00373645" w:rsidRDefault="00373645" w:rsidP="00373645">
      <w:pPr>
        <w:autoSpaceDE w:val="0"/>
        <w:autoSpaceDN w:val="0"/>
        <w:spacing w:line="240" w:lineRule="auto"/>
        <w:ind w:firstLine="567"/>
        <w:jc w:val="both"/>
        <w:rPr>
          <w:b/>
          <w:u w:val="single"/>
        </w:rPr>
      </w:pPr>
    </w:p>
    <w:p w:rsidR="00EA5004" w:rsidRPr="00ED49C9" w:rsidRDefault="00EA5004" w:rsidP="00582CF4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sz w:val="19"/>
          <w:szCs w:val="19"/>
          <w:lang w:eastAsia="en-US"/>
        </w:rPr>
      </w:pPr>
      <w:bookmarkStart w:id="0" w:name="_GoBack"/>
      <w:bookmarkEnd w:id="0"/>
      <w:r w:rsidRPr="00ED49C9">
        <w:rPr>
          <w:b/>
          <w:i/>
          <w:sz w:val="19"/>
          <w:szCs w:val="19"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ED49C9">
        <w:rPr>
          <w:sz w:val="19"/>
          <w:szCs w:val="19"/>
        </w:rPr>
        <w:t xml:space="preserve"> по телефонам: (4132) 62-52-17 (главный специалист отдела приватизации, торгов и аренды муниципального имущества комитета по управлению муниципальным имуществом города Магадана - Черкасова Юлия Викторовна); 62-62-23 (начальник отдела приватизации, торгов и аренды муниципального имущества - Голубева Жанна Кирилловна), либо направить вопрос на адрес электронной почты (</w:t>
      </w:r>
      <w:hyperlink r:id="rId8" w:history="1">
        <w:r w:rsidRPr="00ED49C9">
          <w:rPr>
            <w:rStyle w:val="a9"/>
            <w:sz w:val="19"/>
            <w:szCs w:val="19"/>
            <w:lang w:val="en-US"/>
          </w:rPr>
          <w:t>kumi</w:t>
        </w:r>
        <w:r w:rsidRPr="00ED49C9">
          <w:rPr>
            <w:rStyle w:val="a9"/>
            <w:sz w:val="19"/>
            <w:szCs w:val="19"/>
          </w:rPr>
          <w:t>-</w:t>
        </w:r>
        <w:r w:rsidRPr="00ED49C9">
          <w:rPr>
            <w:rStyle w:val="a9"/>
            <w:sz w:val="19"/>
            <w:szCs w:val="19"/>
            <w:lang w:val="en-US"/>
          </w:rPr>
          <w:t>opt</w:t>
        </w:r>
        <w:r w:rsidRPr="00ED49C9">
          <w:rPr>
            <w:rStyle w:val="a9"/>
            <w:sz w:val="19"/>
            <w:szCs w:val="19"/>
          </w:rPr>
          <w:t>@</w:t>
        </w:r>
        <w:r w:rsidRPr="00ED49C9">
          <w:rPr>
            <w:rStyle w:val="a9"/>
            <w:sz w:val="19"/>
            <w:szCs w:val="19"/>
            <w:lang w:val="en-US"/>
          </w:rPr>
          <w:t>magadangorod</w:t>
        </w:r>
        <w:r w:rsidRPr="00ED49C9">
          <w:rPr>
            <w:rStyle w:val="a9"/>
            <w:sz w:val="19"/>
            <w:szCs w:val="19"/>
          </w:rPr>
          <w:t>.</w:t>
        </w:r>
        <w:r w:rsidRPr="00ED49C9">
          <w:rPr>
            <w:rStyle w:val="a9"/>
            <w:sz w:val="19"/>
            <w:szCs w:val="19"/>
            <w:lang w:val="en-US"/>
          </w:rPr>
          <w:t>ru</w:t>
        </w:r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>. 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ED49C9">
        <w:rPr>
          <w:b/>
          <w:sz w:val="19"/>
          <w:szCs w:val="19"/>
        </w:rPr>
        <w:t xml:space="preserve">  (</w:t>
      </w:r>
      <w:hyperlink r:id="rId9" w:history="1">
        <w:r w:rsidRPr="00ED49C9">
          <w:rPr>
            <w:rStyle w:val="a9"/>
            <w:sz w:val="19"/>
            <w:szCs w:val="19"/>
            <w:lang w:val="en-US"/>
          </w:rPr>
          <w:t>www</w:t>
        </w:r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torgi</w:t>
        </w:r>
        <w:proofErr w:type="spellEnd"/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gov</w:t>
        </w:r>
        <w:proofErr w:type="spellEnd"/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ru</w:t>
        </w:r>
        <w:proofErr w:type="spellEnd"/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>, на сайте мэрии города Магадана  (</w:t>
      </w:r>
      <w:proofErr w:type="spellStart"/>
      <w:r w:rsidRPr="00ED49C9">
        <w:rPr>
          <w:sz w:val="19"/>
          <w:szCs w:val="19"/>
          <w:lang w:val="en-US"/>
        </w:rPr>
        <w:t>magadan</w:t>
      </w:r>
      <w:proofErr w:type="spellEnd"/>
      <w:r w:rsidRPr="00ED49C9">
        <w:rPr>
          <w:sz w:val="19"/>
          <w:szCs w:val="19"/>
        </w:rPr>
        <w:t>.49</w:t>
      </w:r>
      <w:proofErr w:type="spellStart"/>
      <w:r w:rsidRPr="00ED49C9">
        <w:rPr>
          <w:sz w:val="19"/>
          <w:szCs w:val="19"/>
          <w:lang w:val="en-US"/>
        </w:rPr>
        <w:t>gov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ru</w:t>
      </w:r>
      <w:proofErr w:type="spellEnd"/>
      <w:r w:rsidRPr="00ED49C9">
        <w:rPr>
          <w:sz w:val="19"/>
          <w:szCs w:val="19"/>
        </w:rPr>
        <w:t>), в газете «Вечерний Магадан».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19"/>
          <w:szCs w:val="19"/>
          <w:lang w:eastAsia="en-US"/>
        </w:rPr>
      </w:pP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b/>
          <w:sz w:val="19"/>
          <w:szCs w:val="19"/>
        </w:rPr>
        <w:tab/>
      </w:r>
      <w:r w:rsidRPr="00ED49C9">
        <w:rPr>
          <w:b/>
          <w:i/>
          <w:sz w:val="19"/>
          <w:szCs w:val="19"/>
        </w:rPr>
        <w:t>Задаток вносится на расчетный счет комитета по управлению муниципальным имуществом города  Магадана</w:t>
      </w:r>
      <w:r w:rsidRPr="00ED49C9">
        <w:rPr>
          <w:sz w:val="19"/>
          <w:szCs w:val="19"/>
        </w:rPr>
        <w:t xml:space="preserve">  по следующим реквизитам: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ОТДЕЛЕНИЕ МАГАДАН БАНКА РОССИИ//УФК по Магаданской области г. Магадан, БИК 014442501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Единый казначейский счет № 40102810945370000040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Счет № 03232643447010004700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ОКТМО 44701000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ИНН/КПП: 4909039394/490901001.</w:t>
      </w:r>
    </w:p>
    <w:p w:rsidR="00EA5004" w:rsidRPr="00ED49C9" w:rsidRDefault="00EA5004" w:rsidP="00EA5004">
      <w:pPr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            Получатель: УФК по Магаданской области (Комитет по управлению муниципальным имуществом города Магадана </w:t>
      </w:r>
      <w:proofErr w:type="gramStart"/>
      <w:r w:rsidRPr="00ED49C9">
        <w:rPr>
          <w:sz w:val="19"/>
          <w:szCs w:val="19"/>
        </w:rPr>
        <w:t>л</w:t>
      </w:r>
      <w:proofErr w:type="gramEnd"/>
      <w:r w:rsidRPr="00ED49C9">
        <w:rPr>
          <w:sz w:val="19"/>
          <w:szCs w:val="19"/>
        </w:rPr>
        <w:t>/с 05473001420)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В назначении платежа указать: задаток за участие в аукционе, дату аукциона, краткое наименование лота.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</w:r>
      <w:r w:rsidRPr="00ED49C9">
        <w:rPr>
          <w:sz w:val="19"/>
          <w:szCs w:val="19"/>
          <w:u w:val="single"/>
        </w:rPr>
        <w:t>Заявитель обязан обеспечить поступление задатка на указанный расчетный счет до даты рассмотрения заявок на участие в аукционе</w:t>
      </w:r>
      <w:r w:rsidRPr="00ED49C9">
        <w:rPr>
          <w:sz w:val="19"/>
          <w:szCs w:val="19"/>
        </w:rPr>
        <w:t xml:space="preserve">, указанной в настоящем информационном сообщении.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 xml:space="preserve">Форма заявки на участие в аукционе, проекты договоров купли-продажи 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ED49C9">
        <w:rPr>
          <w:sz w:val="19"/>
          <w:szCs w:val="19"/>
          <w:lang w:val="en-US"/>
        </w:rPr>
        <w:t>torgi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gov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ru</w:t>
      </w:r>
      <w:proofErr w:type="spellEnd"/>
      <w:r w:rsidRPr="00ED49C9">
        <w:rPr>
          <w:sz w:val="19"/>
          <w:szCs w:val="19"/>
        </w:rPr>
        <w:t xml:space="preserve"> (раздел - аренда и продажа земельных участков).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bCs/>
          <w:iCs/>
          <w:sz w:val="19"/>
          <w:szCs w:val="19"/>
          <w:lang w:eastAsia="en-US"/>
        </w:rPr>
      </w:pPr>
      <w:proofErr w:type="gramStart"/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Заявка на участие в аукционе вместе с прилагаемыми к ней документами подается заявителем </w:t>
      </w:r>
      <w:r w:rsidRPr="00ED49C9">
        <w:rPr>
          <w:rFonts w:eastAsiaTheme="minorHAnsi"/>
          <w:b/>
          <w:bCs/>
          <w:iCs/>
          <w:sz w:val="19"/>
          <w:szCs w:val="19"/>
          <w:lang w:eastAsia="en-US"/>
        </w:rPr>
        <w:t>лично (либо доверенным лицом с предъявлением доверенности)</w:t>
      </w:r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 по рабочим дням в установленный в извещении о проведении аукциона срок с 09-00 до 13-00 и с 14-00 до 17-00 (в пятницу до 15-00) в Комитет (площадь Горького, дом 1, кабинет 211). </w:t>
      </w:r>
      <w:proofErr w:type="gramEnd"/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sz w:val="19"/>
          <w:szCs w:val="19"/>
        </w:rPr>
      </w:pPr>
      <w:r w:rsidRPr="00ED49C9">
        <w:rPr>
          <w:b/>
          <w:sz w:val="19"/>
          <w:szCs w:val="19"/>
        </w:rPr>
        <w:t xml:space="preserve"> </w:t>
      </w:r>
      <w:r w:rsidRPr="00ED49C9">
        <w:rPr>
          <w:sz w:val="19"/>
          <w:szCs w:val="19"/>
        </w:rPr>
        <w:t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просим заявителей о своем визите уведомить по телефону (4132) 62-52-17 (при звонке с внутреннего телефона, установленного в фойе мэрии, набирать 204) и при визите использовать средства индивидуальной защиты органов дыхания (маски, респираторы).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sz w:val="19"/>
          <w:szCs w:val="19"/>
        </w:rPr>
      </w:pP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подачи заявок на участие в аукционе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bookmarkStart w:id="1" w:name="Par0"/>
      <w:bookmarkEnd w:id="1"/>
      <w:r w:rsidRPr="00ED49C9">
        <w:rPr>
          <w:bCs/>
          <w:iCs/>
          <w:sz w:val="19"/>
          <w:szCs w:val="19"/>
        </w:rPr>
        <w:t>Для участия в аукционе заявители представляют в установленный в извещении о проведен</w:t>
      </w:r>
      <w:proofErr w:type="gramStart"/>
      <w:r w:rsidRPr="00ED49C9">
        <w:rPr>
          <w:bCs/>
          <w:iCs/>
          <w:sz w:val="19"/>
          <w:szCs w:val="19"/>
        </w:rPr>
        <w:t>ии ау</w:t>
      </w:r>
      <w:proofErr w:type="gramEnd"/>
      <w:r w:rsidRPr="00ED49C9">
        <w:rPr>
          <w:bCs/>
          <w:iCs/>
          <w:sz w:val="19"/>
          <w:szCs w:val="19"/>
        </w:rPr>
        <w:t>кциона срок следующие документы: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заявка на участие в аукционе по установленной в извещении о проведен</w:t>
      </w:r>
      <w:proofErr w:type="gramStart"/>
      <w:r w:rsidRPr="00ED49C9">
        <w:rPr>
          <w:bCs/>
          <w:iCs/>
          <w:sz w:val="19"/>
          <w:szCs w:val="19"/>
        </w:rPr>
        <w:t>ии ау</w:t>
      </w:r>
      <w:proofErr w:type="gramEnd"/>
      <w:r w:rsidRPr="00ED49C9">
        <w:rPr>
          <w:bCs/>
          <w:iCs/>
          <w:sz w:val="19"/>
          <w:szCs w:val="19"/>
        </w:rPr>
        <w:t xml:space="preserve">кциона форме с указанием банковских реквизитов счета для возврата задатка </w:t>
      </w:r>
      <w:r w:rsidRPr="00ED49C9">
        <w:rPr>
          <w:b/>
          <w:bCs/>
          <w:iCs/>
          <w:sz w:val="19"/>
          <w:szCs w:val="19"/>
        </w:rPr>
        <w:t>(в двух экземплярах)</w:t>
      </w:r>
      <w:r w:rsidRPr="00ED49C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копии документов, удостоверяющих личность заявителя (для граждан) </w:t>
      </w:r>
      <w:r w:rsidRPr="00ED49C9">
        <w:rPr>
          <w:b/>
          <w:bCs/>
          <w:iCs/>
          <w:sz w:val="19"/>
          <w:szCs w:val="19"/>
          <w:u w:val="single"/>
        </w:rPr>
        <w:t>от первого до второго форзаца все листы полностью</w:t>
      </w:r>
      <w:r w:rsidRPr="00ED49C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документы, подтверждающие внесение задатка.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Один заявитель вправе подать только одну заявку на участие в аукционе.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  <w:sz w:val="19"/>
          <w:szCs w:val="19"/>
        </w:rPr>
      </w:pPr>
      <w:r w:rsidRPr="00ED49C9">
        <w:rPr>
          <w:b/>
          <w:bCs/>
          <w:i/>
          <w:iCs/>
          <w:sz w:val="19"/>
          <w:szCs w:val="19"/>
        </w:rPr>
        <w:t>Допуск заявителей к участию в аукционе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Заявитель не допускается к участию в аукционе в следующих случаях: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</w:t>
      </w:r>
      <w:proofErr w:type="spellStart"/>
      <w:r w:rsidRPr="00ED49C9">
        <w:rPr>
          <w:bCs/>
          <w:iCs/>
          <w:sz w:val="19"/>
          <w:szCs w:val="19"/>
        </w:rPr>
        <w:t>непоступление</w:t>
      </w:r>
      <w:proofErr w:type="spellEnd"/>
      <w:r w:rsidRPr="00ED49C9">
        <w:rPr>
          <w:bCs/>
          <w:iCs/>
          <w:sz w:val="19"/>
          <w:szCs w:val="19"/>
        </w:rPr>
        <w:t xml:space="preserve"> задатка на дату рассмотрения заявок на участие в аукционе;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lastRenderedPageBreak/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ED49C9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8B7434">
      <w:pPr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проведения аукциона</w:t>
      </w:r>
    </w:p>
    <w:p w:rsidR="00421A0D" w:rsidRPr="00ED49C9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2. Аукцион проводится путем повышения начальной цены лота, указанной в извещении о проведен</w:t>
      </w:r>
      <w:proofErr w:type="gramStart"/>
      <w:r w:rsidRPr="00ED49C9">
        <w:rPr>
          <w:sz w:val="19"/>
          <w:szCs w:val="19"/>
        </w:rPr>
        <w:t>ии ау</w:t>
      </w:r>
      <w:proofErr w:type="gramEnd"/>
      <w:r w:rsidRPr="00ED49C9">
        <w:rPr>
          <w:sz w:val="19"/>
          <w:szCs w:val="19"/>
        </w:rPr>
        <w:t xml:space="preserve">кциона, на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3.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ED49C9">
        <w:rPr>
          <w:sz w:val="19"/>
          <w:szCs w:val="19"/>
        </w:rPr>
        <w:t>ии ау</w:t>
      </w:r>
      <w:proofErr w:type="gramEnd"/>
      <w:r w:rsidRPr="00ED49C9">
        <w:rPr>
          <w:sz w:val="19"/>
          <w:szCs w:val="19"/>
        </w:rPr>
        <w:t xml:space="preserve">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4. Аукцион проводится в следующем порядке: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шага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, после чего аукционист предлагает участникам аукциона заявлять свои предложения о цене договора.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поднимает </w:t>
      </w:r>
      <w:proofErr w:type="gramStart"/>
      <w:r w:rsidRPr="00ED49C9">
        <w:rPr>
          <w:sz w:val="19"/>
          <w:szCs w:val="19"/>
        </w:rPr>
        <w:t>карточку</w:t>
      </w:r>
      <w:proofErr w:type="gramEnd"/>
      <w:r w:rsidRPr="00ED49C9">
        <w:rPr>
          <w:sz w:val="19"/>
          <w:szCs w:val="19"/>
        </w:rPr>
        <w:t xml:space="preserve"> в случае если он согласен заключить договор по объявленной цене.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, а также новую цену договора, увеличенную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сведения о месте, дате и времени проведения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предмет аукциона, в том числе сведения о местоположении и площади земельного участка;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- сведения о последнем </w:t>
      </w:r>
      <w:proofErr w:type="gramStart"/>
      <w:r w:rsidRPr="00ED49C9">
        <w:rPr>
          <w:sz w:val="19"/>
          <w:szCs w:val="19"/>
        </w:rPr>
        <w:t>предложении</w:t>
      </w:r>
      <w:proofErr w:type="gramEnd"/>
      <w:r w:rsidRPr="00ED49C9">
        <w:rPr>
          <w:sz w:val="19"/>
          <w:szCs w:val="19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ED49C9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 xml:space="preserve">Признание аукциона </w:t>
      </w:r>
      <w:proofErr w:type="gramStart"/>
      <w:r w:rsidRPr="00ED49C9">
        <w:rPr>
          <w:b/>
          <w:i/>
          <w:sz w:val="19"/>
          <w:szCs w:val="19"/>
        </w:rPr>
        <w:t>несостоявшимся</w:t>
      </w:r>
      <w:proofErr w:type="gramEnd"/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признается несостоявшимся: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ED49C9">
        <w:rPr>
          <w:sz w:val="19"/>
          <w:szCs w:val="19"/>
        </w:rPr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Заключение договора по итогам аукциона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lastRenderedPageBreak/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ED49C9">
        <w:rPr>
          <w:sz w:val="19"/>
          <w:szCs w:val="19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ED49C9">
        <w:rPr>
          <w:sz w:val="19"/>
          <w:szCs w:val="19"/>
        </w:rPr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Не допускается заключение указанных договоров </w:t>
      </w:r>
      <w:proofErr w:type="gramStart"/>
      <w:r w:rsidRPr="00ED49C9">
        <w:rPr>
          <w:sz w:val="19"/>
          <w:szCs w:val="19"/>
        </w:rPr>
        <w:t>ранее</w:t>
      </w:r>
      <w:proofErr w:type="gramEnd"/>
      <w:r w:rsidRPr="00ED49C9">
        <w:rPr>
          <w:sz w:val="19"/>
          <w:szCs w:val="19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Pr="00ED49C9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Внесение изменений в информационное сообщение. Отказ от проведения аукциона</w:t>
      </w:r>
    </w:p>
    <w:p w:rsidR="007B55BE" w:rsidRPr="00ED49C9" w:rsidRDefault="003E35C3" w:rsidP="007B55BE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color w:val="auto"/>
          <w:sz w:val="19"/>
          <w:szCs w:val="19"/>
        </w:rPr>
        <w:t>Организатор аукциона</w:t>
      </w:r>
      <w:r w:rsidR="007B55BE" w:rsidRPr="00ED49C9">
        <w:rPr>
          <w:color w:val="auto"/>
          <w:sz w:val="19"/>
          <w:szCs w:val="19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ED49C9">
        <w:rPr>
          <w:sz w:val="19"/>
          <w:szCs w:val="19"/>
        </w:rPr>
        <w:t>не менее 30  дней.</w:t>
      </w:r>
    </w:p>
    <w:p w:rsidR="00E63D0A" w:rsidRPr="00ED49C9" w:rsidRDefault="003E35C3" w:rsidP="00ED49C9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 вправе отказаться от проведения аукциона в любое время, но не </w:t>
      </w:r>
      <w:proofErr w:type="gramStart"/>
      <w:r w:rsidR="007B55BE" w:rsidRPr="00ED49C9">
        <w:rPr>
          <w:sz w:val="19"/>
          <w:szCs w:val="19"/>
        </w:rPr>
        <w:t>позднее</w:t>
      </w:r>
      <w:proofErr w:type="gramEnd"/>
      <w:r w:rsidR="007B55BE" w:rsidRPr="00ED49C9">
        <w:rPr>
          <w:sz w:val="19"/>
          <w:szCs w:val="19"/>
        </w:rPr>
        <w:t xml:space="preserve"> чем за три дня до наступления даты его проведения. В течение 3 рабочих дней со дня принятия решения об отмене аукциона </w:t>
      </w: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направляет претендентам уведомления об отмене аукциона в письменной форме. В случае</w:t>
      </w:r>
      <w:proofErr w:type="gramStart"/>
      <w:r w:rsidR="007B55BE" w:rsidRPr="00ED49C9">
        <w:rPr>
          <w:sz w:val="19"/>
          <w:szCs w:val="19"/>
        </w:rPr>
        <w:t>,</w:t>
      </w:r>
      <w:proofErr w:type="gramEnd"/>
      <w:r w:rsidR="007B55BE" w:rsidRPr="00ED49C9">
        <w:rPr>
          <w:sz w:val="19"/>
          <w:szCs w:val="19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sectPr w:rsidR="00E63D0A" w:rsidRPr="00ED49C9" w:rsidSect="00727B2A">
      <w:pgSz w:w="11906" w:h="16838"/>
      <w:pgMar w:top="426" w:right="566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41DD7"/>
    <w:rsid w:val="00042166"/>
    <w:rsid w:val="0004233C"/>
    <w:rsid w:val="00043E6C"/>
    <w:rsid w:val="000454C7"/>
    <w:rsid w:val="00046285"/>
    <w:rsid w:val="00047AA3"/>
    <w:rsid w:val="000501AC"/>
    <w:rsid w:val="000502BC"/>
    <w:rsid w:val="00050E37"/>
    <w:rsid w:val="00051B9F"/>
    <w:rsid w:val="0005275D"/>
    <w:rsid w:val="00056849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A09A3"/>
    <w:rsid w:val="000A1C01"/>
    <w:rsid w:val="000A3B32"/>
    <w:rsid w:val="000A4F50"/>
    <w:rsid w:val="000A5AB1"/>
    <w:rsid w:val="000A6928"/>
    <w:rsid w:val="000B1794"/>
    <w:rsid w:val="000B24DC"/>
    <w:rsid w:val="000B6D71"/>
    <w:rsid w:val="000B73BA"/>
    <w:rsid w:val="000C16AC"/>
    <w:rsid w:val="000C3888"/>
    <w:rsid w:val="000C52FC"/>
    <w:rsid w:val="000C7102"/>
    <w:rsid w:val="000C7370"/>
    <w:rsid w:val="000C7FBF"/>
    <w:rsid w:val="000D09BE"/>
    <w:rsid w:val="000D2AD6"/>
    <w:rsid w:val="000D4FC3"/>
    <w:rsid w:val="000D73B0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D05"/>
    <w:rsid w:val="000F68A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492D"/>
    <w:rsid w:val="00214BFC"/>
    <w:rsid w:val="00215DE3"/>
    <w:rsid w:val="0021729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4045C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22B"/>
    <w:rsid w:val="002A0772"/>
    <w:rsid w:val="002A1FA3"/>
    <w:rsid w:val="002A2AEF"/>
    <w:rsid w:val="002A33B1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F47"/>
    <w:rsid w:val="00303A20"/>
    <w:rsid w:val="00304AC9"/>
    <w:rsid w:val="0030521B"/>
    <w:rsid w:val="0030545F"/>
    <w:rsid w:val="00311DFB"/>
    <w:rsid w:val="00313A22"/>
    <w:rsid w:val="0031576D"/>
    <w:rsid w:val="00323FCF"/>
    <w:rsid w:val="0032412B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5082"/>
    <w:rsid w:val="003500D3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3645"/>
    <w:rsid w:val="00375788"/>
    <w:rsid w:val="00376649"/>
    <w:rsid w:val="00381BB6"/>
    <w:rsid w:val="003826BC"/>
    <w:rsid w:val="00382B75"/>
    <w:rsid w:val="00383B61"/>
    <w:rsid w:val="00384ABD"/>
    <w:rsid w:val="00384B7A"/>
    <w:rsid w:val="003854E7"/>
    <w:rsid w:val="003855A2"/>
    <w:rsid w:val="00387952"/>
    <w:rsid w:val="00391022"/>
    <w:rsid w:val="00393FA9"/>
    <w:rsid w:val="003957E0"/>
    <w:rsid w:val="00395DD7"/>
    <w:rsid w:val="00397CDC"/>
    <w:rsid w:val="003A3715"/>
    <w:rsid w:val="003A40B6"/>
    <w:rsid w:val="003A4910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A89"/>
    <w:rsid w:val="003E5CB4"/>
    <w:rsid w:val="003E77EB"/>
    <w:rsid w:val="003F3449"/>
    <w:rsid w:val="003F38B1"/>
    <w:rsid w:val="003F41B5"/>
    <w:rsid w:val="003F67BD"/>
    <w:rsid w:val="003F781C"/>
    <w:rsid w:val="003F7A4D"/>
    <w:rsid w:val="00404A9A"/>
    <w:rsid w:val="0040661B"/>
    <w:rsid w:val="004068ED"/>
    <w:rsid w:val="00407B9A"/>
    <w:rsid w:val="0041059B"/>
    <w:rsid w:val="00411DA8"/>
    <w:rsid w:val="00411DE7"/>
    <w:rsid w:val="0041363B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5361B"/>
    <w:rsid w:val="00460A8D"/>
    <w:rsid w:val="004611DC"/>
    <w:rsid w:val="00461FDA"/>
    <w:rsid w:val="00462DDB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27D7"/>
    <w:rsid w:val="00475A39"/>
    <w:rsid w:val="004761BC"/>
    <w:rsid w:val="0047656B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48B1"/>
    <w:rsid w:val="004D5026"/>
    <w:rsid w:val="004D6AA5"/>
    <w:rsid w:val="004D7555"/>
    <w:rsid w:val="004D7670"/>
    <w:rsid w:val="004E1652"/>
    <w:rsid w:val="004E44B1"/>
    <w:rsid w:val="004E50CE"/>
    <w:rsid w:val="004F3240"/>
    <w:rsid w:val="004F6736"/>
    <w:rsid w:val="004F7837"/>
    <w:rsid w:val="00504748"/>
    <w:rsid w:val="005100F0"/>
    <w:rsid w:val="00511D11"/>
    <w:rsid w:val="00512B63"/>
    <w:rsid w:val="005130F1"/>
    <w:rsid w:val="00516959"/>
    <w:rsid w:val="00517BB0"/>
    <w:rsid w:val="00517C34"/>
    <w:rsid w:val="00520375"/>
    <w:rsid w:val="00523B75"/>
    <w:rsid w:val="00526E1B"/>
    <w:rsid w:val="005306E2"/>
    <w:rsid w:val="00530734"/>
    <w:rsid w:val="00532E61"/>
    <w:rsid w:val="00532FE3"/>
    <w:rsid w:val="005337B9"/>
    <w:rsid w:val="0053400B"/>
    <w:rsid w:val="00535262"/>
    <w:rsid w:val="00536CA2"/>
    <w:rsid w:val="00540892"/>
    <w:rsid w:val="0054124E"/>
    <w:rsid w:val="00542700"/>
    <w:rsid w:val="00542ACB"/>
    <w:rsid w:val="0054450C"/>
    <w:rsid w:val="00544D24"/>
    <w:rsid w:val="00545F94"/>
    <w:rsid w:val="005464E2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4DF4"/>
    <w:rsid w:val="005955BF"/>
    <w:rsid w:val="00597B14"/>
    <w:rsid w:val="005A1C51"/>
    <w:rsid w:val="005A2CDB"/>
    <w:rsid w:val="005A52DA"/>
    <w:rsid w:val="005A562C"/>
    <w:rsid w:val="005A5AE4"/>
    <w:rsid w:val="005A6F0B"/>
    <w:rsid w:val="005A77E5"/>
    <w:rsid w:val="005B0953"/>
    <w:rsid w:val="005B3A5D"/>
    <w:rsid w:val="005B41F8"/>
    <w:rsid w:val="005B4F73"/>
    <w:rsid w:val="005B59F6"/>
    <w:rsid w:val="005B6DC0"/>
    <w:rsid w:val="005B76D9"/>
    <w:rsid w:val="005C406A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48AC"/>
    <w:rsid w:val="005E59B5"/>
    <w:rsid w:val="005E7535"/>
    <w:rsid w:val="005F15F4"/>
    <w:rsid w:val="005F2BCE"/>
    <w:rsid w:val="005F2F55"/>
    <w:rsid w:val="005F4CC0"/>
    <w:rsid w:val="00601DD4"/>
    <w:rsid w:val="006028C8"/>
    <w:rsid w:val="00602F11"/>
    <w:rsid w:val="00603B50"/>
    <w:rsid w:val="0060430D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CE7"/>
    <w:rsid w:val="0062523E"/>
    <w:rsid w:val="006266F8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2501"/>
    <w:rsid w:val="006F281C"/>
    <w:rsid w:val="006F36D5"/>
    <w:rsid w:val="006F3B90"/>
    <w:rsid w:val="006F773C"/>
    <w:rsid w:val="006F79C4"/>
    <w:rsid w:val="006F7CC0"/>
    <w:rsid w:val="006F7F71"/>
    <w:rsid w:val="00704369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B2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80DC0"/>
    <w:rsid w:val="00783FC9"/>
    <w:rsid w:val="007841F8"/>
    <w:rsid w:val="00784CE8"/>
    <w:rsid w:val="00784CFB"/>
    <w:rsid w:val="00785281"/>
    <w:rsid w:val="00785E9B"/>
    <w:rsid w:val="00794573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0E58"/>
    <w:rsid w:val="007D11C6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1C06"/>
    <w:rsid w:val="007F474C"/>
    <w:rsid w:val="007F6306"/>
    <w:rsid w:val="008017A5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2733"/>
    <w:rsid w:val="00863FBC"/>
    <w:rsid w:val="008643E0"/>
    <w:rsid w:val="008654BC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444C"/>
    <w:rsid w:val="008954BA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213C"/>
    <w:rsid w:val="008C3695"/>
    <w:rsid w:val="008C4AF7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0D70"/>
    <w:rsid w:val="008E1E8C"/>
    <w:rsid w:val="008E2EEC"/>
    <w:rsid w:val="008E734F"/>
    <w:rsid w:val="008F1CC1"/>
    <w:rsid w:val="008F41D3"/>
    <w:rsid w:val="008F5A1B"/>
    <w:rsid w:val="008F5FC7"/>
    <w:rsid w:val="008F61E4"/>
    <w:rsid w:val="00901A5D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1BDA"/>
    <w:rsid w:val="00912744"/>
    <w:rsid w:val="00912862"/>
    <w:rsid w:val="00915317"/>
    <w:rsid w:val="0091737C"/>
    <w:rsid w:val="009174CB"/>
    <w:rsid w:val="00921323"/>
    <w:rsid w:val="00921A0F"/>
    <w:rsid w:val="00921AAC"/>
    <w:rsid w:val="00921E42"/>
    <w:rsid w:val="009226C5"/>
    <w:rsid w:val="00922C7B"/>
    <w:rsid w:val="00923E44"/>
    <w:rsid w:val="009256F0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517C7"/>
    <w:rsid w:val="009525D4"/>
    <w:rsid w:val="00952CAC"/>
    <w:rsid w:val="00956CEE"/>
    <w:rsid w:val="00957FDB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502F"/>
    <w:rsid w:val="009950B4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231F"/>
    <w:rsid w:val="009B3852"/>
    <w:rsid w:val="009B39F9"/>
    <w:rsid w:val="009B52B6"/>
    <w:rsid w:val="009B5ECD"/>
    <w:rsid w:val="009C1B6F"/>
    <w:rsid w:val="009C3B7C"/>
    <w:rsid w:val="009C4139"/>
    <w:rsid w:val="009C684E"/>
    <w:rsid w:val="009C71EF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355B"/>
    <w:rsid w:val="00A05D9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40BAD"/>
    <w:rsid w:val="00A42460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7D6B"/>
    <w:rsid w:val="00A702A1"/>
    <w:rsid w:val="00A70619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5DE9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1503"/>
    <w:rsid w:val="00AD1C1E"/>
    <w:rsid w:val="00AD2FAF"/>
    <w:rsid w:val="00AD3159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F38D5"/>
    <w:rsid w:val="00AF54DE"/>
    <w:rsid w:val="00AF60F7"/>
    <w:rsid w:val="00AF612B"/>
    <w:rsid w:val="00AF6E4F"/>
    <w:rsid w:val="00AF78B2"/>
    <w:rsid w:val="00B01A57"/>
    <w:rsid w:val="00B02E9B"/>
    <w:rsid w:val="00B03AF5"/>
    <w:rsid w:val="00B11E3B"/>
    <w:rsid w:val="00B146C5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1311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625F"/>
    <w:rsid w:val="00B6633E"/>
    <w:rsid w:val="00B67AB3"/>
    <w:rsid w:val="00B67C57"/>
    <w:rsid w:val="00B764EB"/>
    <w:rsid w:val="00B81E62"/>
    <w:rsid w:val="00B839A3"/>
    <w:rsid w:val="00B83B18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5486"/>
    <w:rsid w:val="00B97BCD"/>
    <w:rsid w:val="00BA018A"/>
    <w:rsid w:val="00BA0C2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716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315"/>
    <w:rsid w:val="00BF6940"/>
    <w:rsid w:val="00BF7BCD"/>
    <w:rsid w:val="00C0017D"/>
    <w:rsid w:val="00C0118C"/>
    <w:rsid w:val="00C01399"/>
    <w:rsid w:val="00C03653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C4"/>
    <w:rsid w:val="00C33F9A"/>
    <w:rsid w:val="00C35674"/>
    <w:rsid w:val="00C4095D"/>
    <w:rsid w:val="00C410D4"/>
    <w:rsid w:val="00C41C9B"/>
    <w:rsid w:val="00C45177"/>
    <w:rsid w:val="00C46AB6"/>
    <w:rsid w:val="00C46BC6"/>
    <w:rsid w:val="00C4761C"/>
    <w:rsid w:val="00C50D3E"/>
    <w:rsid w:val="00C524F9"/>
    <w:rsid w:val="00C5324D"/>
    <w:rsid w:val="00C55A32"/>
    <w:rsid w:val="00C56EFB"/>
    <w:rsid w:val="00C60305"/>
    <w:rsid w:val="00C60E6B"/>
    <w:rsid w:val="00C61F69"/>
    <w:rsid w:val="00C62037"/>
    <w:rsid w:val="00C6356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E95"/>
    <w:rsid w:val="00D33E4D"/>
    <w:rsid w:val="00D34B36"/>
    <w:rsid w:val="00D353A8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71C4"/>
    <w:rsid w:val="00D57303"/>
    <w:rsid w:val="00D602E8"/>
    <w:rsid w:val="00D62BA2"/>
    <w:rsid w:val="00D64317"/>
    <w:rsid w:val="00D64D92"/>
    <w:rsid w:val="00D64EF7"/>
    <w:rsid w:val="00D65132"/>
    <w:rsid w:val="00D708FC"/>
    <w:rsid w:val="00D7201A"/>
    <w:rsid w:val="00D731DC"/>
    <w:rsid w:val="00D778C8"/>
    <w:rsid w:val="00D81399"/>
    <w:rsid w:val="00D8282C"/>
    <w:rsid w:val="00D84D2E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3725"/>
    <w:rsid w:val="00DC0B52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89B"/>
    <w:rsid w:val="00DF2273"/>
    <w:rsid w:val="00DF3FD9"/>
    <w:rsid w:val="00DF4DFA"/>
    <w:rsid w:val="00DF575E"/>
    <w:rsid w:val="00DF7971"/>
    <w:rsid w:val="00E0017A"/>
    <w:rsid w:val="00E002FA"/>
    <w:rsid w:val="00E0142C"/>
    <w:rsid w:val="00E06B94"/>
    <w:rsid w:val="00E07015"/>
    <w:rsid w:val="00E07762"/>
    <w:rsid w:val="00E107BF"/>
    <w:rsid w:val="00E1144E"/>
    <w:rsid w:val="00E1213D"/>
    <w:rsid w:val="00E1520A"/>
    <w:rsid w:val="00E15E1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274C"/>
    <w:rsid w:val="00E44BD3"/>
    <w:rsid w:val="00E45D81"/>
    <w:rsid w:val="00E50438"/>
    <w:rsid w:val="00E539E6"/>
    <w:rsid w:val="00E53CE3"/>
    <w:rsid w:val="00E57848"/>
    <w:rsid w:val="00E60229"/>
    <w:rsid w:val="00E605FF"/>
    <w:rsid w:val="00E616A2"/>
    <w:rsid w:val="00E61851"/>
    <w:rsid w:val="00E61CC4"/>
    <w:rsid w:val="00E63D0A"/>
    <w:rsid w:val="00E64767"/>
    <w:rsid w:val="00E667BE"/>
    <w:rsid w:val="00E66F8F"/>
    <w:rsid w:val="00E70834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44CD"/>
    <w:rsid w:val="00EA5004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0744"/>
    <w:rsid w:val="00EC4D8E"/>
    <w:rsid w:val="00EC6326"/>
    <w:rsid w:val="00EC6619"/>
    <w:rsid w:val="00ED3FC7"/>
    <w:rsid w:val="00ED49C9"/>
    <w:rsid w:val="00ED6DD8"/>
    <w:rsid w:val="00EE3503"/>
    <w:rsid w:val="00EE4FA5"/>
    <w:rsid w:val="00EE727F"/>
    <w:rsid w:val="00EF0C7E"/>
    <w:rsid w:val="00EF2464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5647"/>
    <w:rsid w:val="00F16FA6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36C3A"/>
    <w:rsid w:val="00F3710A"/>
    <w:rsid w:val="00F41CCB"/>
    <w:rsid w:val="00F431FA"/>
    <w:rsid w:val="00F45951"/>
    <w:rsid w:val="00F50A3E"/>
    <w:rsid w:val="00F50DA0"/>
    <w:rsid w:val="00F51744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745CF"/>
    <w:rsid w:val="00F80E6C"/>
    <w:rsid w:val="00F810E8"/>
    <w:rsid w:val="00F81907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770"/>
    <w:rsid w:val="00FA4ECD"/>
    <w:rsid w:val="00FA5D27"/>
    <w:rsid w:val="00FA642B"/>
    <w:rsid w:val="00FA6618"/>
    <w:rsid w:val="00FA7EE1"/>
    <w:rsid w:val="00FB08D1"/>
    <w:rsid w:val="00FB50A8"/>
    <w:rsid w:val="00FB6742"/>
    <w:rsid w:val="00FB6884"/>
    <w:rsid w:val="00FB799B"/>
    <w:rsid w:val="00FC0856"/>
    <w:rsid w:val="00FC1E55"/>
    <w:rsid w:val="00FC4AB6"/>
    <w:rsid w:val="00FC5142"/>
    <w:rsid w:val="00FC5FD2"/>
    <w:rsid w:val="00FC62D1"/>
    <w:rsid w:val="00FD1021"/>
    <w:rsid w:val="00FD1E70"/>
    <w:rsid w:val="00FD69FE"/>
    <w:rsid w:val="00FD6AD3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4D1ED-D51F-4BB4-BF46-89F926D37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2887</Words>
  <Characters>16462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Черкасова</cp:lastModifiedBy>
  <cp:revision>3</cp:revision>
  <cp:lastPrinted>2021-12-06T03:30:00Z</cp:lastPrinted>
  <dcterms:created xsi:type="dcterms:W3CDTF">2021-12-08T06:26:00Z</dcterms:created>
  <dcterms:modified xsi:type="dcterms:W3CDTF">2021-12-08T06:26:00Z</dcterms:modified>
</cp:coreProperties>
</file>