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31043B" w:rsidP="00D14A84">
      <w:pPr>
        <w:tabs>
          <w:tab w:val="left" w:pos="7655"/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  <w:r w:rsidR="00222075">
        <w:rPr>
          <w:rFonts w:ascii="Times New Roman" w:hAnsi="Times New Roman"/>
          <w:b/>
          <w:sz w:val="28"/>
          <w:szCs w:val="28"/>
        </w:rPr>
        <w:t xml:space="preserve"> </w:t>
      </w:r>
    </w:p>
    <w:p w:rsidR="00A06EF0" w:rsidRDefault="00A06EF0" w:rsidP="00A06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ИНФОРМАЦИОННОЕ СООБЩЕНИЕ О РЕЗУЛЬТАТАХ АУКЦИОНА</w:t>
      </w:r>
    </w:p>
    <w:p w:rsidR="00A06EF0" w:rsidRDefault="00A06EF0" w:rsidP="00A06EF0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 аукциона на право</w:t>
      </w:r>
    </w:p>
    <w:p w:rsidR="00A06EF0" w:rsidRDefault="00A06EF0" w:rsidP="00A06EF0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заключения договора на размещение нестационарного торгового объекта на землях и земельных участках </w:t>
      </w:r>
    </w:p>
    <w:p w:rsidR="00A06EF0" w:rsidRDefault="00A06EF0" w:rsidP="00A06EF0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на территории муниципального образования «Город Магадан».</w:t>
      </w:r>
    </w:p>
    <w:p w:rsidR="00A06EF0" w:rsidRDefault="00A06EF0" w:rsidP="00A06EF0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077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275"/>
        <w:gridCol w:w="851"/>
        <w:gridCol w:w="2126"/>
        <w:gridCol w:w="1559"/>
        <w:gridCol w:w="2127"/>
      </w:tblGrid>
      <w:tr w:rsidR="00A06EF0" w:rsidTr="00DD0422">
        <w:trPr>
          <w:trHeight w:val="187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EF0" w:rsidRDefault="00A06EF0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EF0" w:rsidRDefault="00A06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ние лота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EF0" w:rsidRDefault="00A06EF0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Дата и место провед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ния ау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циона (рассмо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рения з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явок на участие в аукционе)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EF0" w:rsidRDefault="00A06EF0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лич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ство</w:t>
            </w:r>
          </w:p>
          <w:p w:rsidR="00A06EF0" w:rsidRDefault="00A06EF0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ных</w:t>
            </w:r>
          </w:p>
          <w:p w:rsidR="00A06EF0" w:rsidRDefault="00A06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явок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EF0" w:rsidRDefault="00A06EF0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Индивидуал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ные предприн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матели / </w:t>
            </w:r>
          </w:p>
          <w:p w:rsidR="00A06EF0" w:rsidRDefault="00A06EF0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юридические 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ца,</w:t>
            </w:r>
          </w:p>
          <w:p w:rsidR="00A06EF0" w:rsidRDefault="00A06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участниками ау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циона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EF0" w:rsidRDefault="00A06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Ежемеся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ная цена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A06EF0" w:rsidRDefault="00A06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EF0" w:rsidRDefault="00DD042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</w:t>
            </w:r>
            <w:r w:rsidR="00A06EF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аименов</w:t>
            </w:r>
            <w:r w:rsidR="00A06EF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="00A06EF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ние</w:t>
            </w:r>
          </w:p>
          <w:p w:rsidR="00A06EF0" w:rsidRDefault="00A06EF0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лица,</w:t>
            </w:r>
          </w:p>
          <w:p w:rsidR="00DD0422" w:rsidRDefault="00DD0422" w:rsidP="00DD04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предложившее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06EF0">
              <w:rPr>
                <w:rFonts w:ascii="Times New Roman" w:hAnsi="Times New Roman"/>
                <w:sz w:val="24"/>
                <w:szCs w:val="24"/>
                <w:lang w:eastAsia="en-US"/>
              </w:rPr>
              <w:t>наибольший ра</w:t>
            </w:r>
            <w:r w:rsidR="00A06EF0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A06EF0">
              <w:rPr>
                <w:rFonts w:ascii="Times New Roman" w:hAnsi="Times New Roman"/>
                <w:sz w:val="24"/>
                <w:szCs w:val="24"/>
                <w:lang w:eastAsia="en-US"/>
              </w:rPr>
              <w:t>мер ежем</w:t>
            </w:r>
            <w:r w:rsidR="00A06EF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A06EF0">
              <w:rPr>
                <w:rFonts w:ascii="Times New Roman" w:hAnsi="Times New Roman"/>
                <w:sz w:val="24"/>
                <w:szCs w:val="24"/>
                <w:lang w:eastAsia="en-US"/>
              </w:rPr>
              <w:t>сячной платы по догов</w:t>
            </w:r>
            <w:r w:rsidR="00A06EF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A06E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 </w:t>
            </w:r>
          </w:p>
          <w:p w:rsidR="00A06EF0" w:rsidRDefault="00A06EF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7DFD" w:rsidTr="00DD0422">
        <w:trPr>
          <w:trHeight w:val="172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DFD" w:rsidRDefault="004C7DFD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DFD" w:rsidRPr="00D14A84" w:rsidRDefault="004C7DFD" w:rsidP="00787B0F">
            <w:pPr>
              <w:autoSpaceDE w:val="0"/>
              <w:autoSpaceDN w:val="0"/>
              <w:ind w:right="-2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Право на заключ</w:t>
            </w: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е</w:t>
            </w: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ние договора на размещение нест</w:t>
            </w: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а</w:t>
            </w: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ционарного торг</w:t>
            </w: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вого объекта в г</w:t>
            </w: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роде М</w:t>
            </w: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а</w:t>
            </w: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гадане, по Марчеканскому шоссе, д. 38 (в ра</w:t>
            </w: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й</w:t>
            </w: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оне ост</w:t>
            </w: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а</w:t>
            </w: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 xml:space="preserve">новочного пункта «2-й </w:t>
            </w:r>
            <w:proofErr w:type="gramStart"/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ки</w:t>
            </w: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р</w:t>
            </w: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пичный</w:t>
            </w:r>
            <w:proofErr w:type="gramEnd"/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»).</w:t>
            </w:r>
          </w:p>
          <w:p w:rsidR="004C7DFD" w:rsidRDefault="004C7DFD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FD" w:rsidRPr="00787B0F" w:rsidRDefault="00645EDA" w:rsidP="00787B0F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18 сентя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б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ря</w:t>
            </w:r>
            <w:r w:rsidR="004C7DFD" w:rsidRPr="00787B0F">
              <w:rPr>
                <w:rFonts w:ascii="Times New Roman" w:eastAsiaTheme="minorHAnsi" w:hAnsi="Times New Roman"/>
                <w:bCs/>
                <w:lang w:eastAsia="en-US"/>
              </w:rPr>
              <w:t xml:space="preserve"> 2019 года, г. Магадан, пл. Гор</w:t>
            </w:r>
            <w:r w:rsidR="004C7DFD" w:rsidRPr="00787B0F">
              <w:rPr>
                <w:rFonts w:ascii="Times New Roman" w:eastAsiaTheme="minorHAnsi" w:hAnsi="Times New Roman"/>
                <w:bCs/>
                <w:lang w:eastAsia="en-US"/>
              </w:rPr>
              <w:t>ь</w:t>
            </w:r>
            <w:r w:rsidR="004C7DFD" w:rsidRPr="00787B0F">
              <w:rPr>
                <w:rFonts w:ascii="Times New Roman" w:eastAsiaTheme="minorHAnsi" w:hAnsi="Times New Roman"/>
                <w:bCs/>
                <w:lang w:eastAsia="en-US"/>
              </w:rPr>
              <w:t>кого, д. 1 (рассмо</w:t>
            </w:r>
            <w:r w:rsidR="004C7DFD" w:rsidRPr="00787B0F">
              <w:rPr>
                <w:rFonts w:ascii="Times New Roman" w:eastAsiaTheme="minorHAnsi" w:hAnsi="Times New Roman"/>
                <w:bCs/>
                <w:lang w:eastAsia="en-US"/>
              </w:rPr>
              <w:t>т</w:t>
            </w:r>
            <w:r w:rsidR="004C7DFD" w:rsidRPr="00787B0F">
              <w:rPr>
                <w:rFonts w:ascii="Times New Roman" w:eastAsiaTheme="minorHAnsi" w:hAnsi="Times New Roman"/>
                <w:bCs/>
                <w:lang w:eastAsia="en-US"/>
              </w:rPr>
              <w:t>рение з</w:t>
            </w:r>
            <w:r w:rsidR="004C7DFD" w:rsidRPr="00787B0F">
              <w:rPr>
                <w:rFonts w:ascii="Times New Roman" w:eastAsiaTheme="minorHAnsi" w:hAnsi="Times New Roman"/>
                <w:bCs/>
                <w:lang w:eastAsia="en-US"/>
              </w:rPr>
              <w:t>а</w:t>
            </w:r>
            <w:r w:rsidR="004C7DFD" w:rsidRPr="00787B0F">
              <w:rPr>
                <w:rFonts w:ascii="Times New Roman" w:eastAsiaTheme="minorHAnsi" w:hAnsi="Times New Roman"/>
                <w:bCs/>
                <w:lang w:eastAsia="en-US"/>
              </w:rPr>
              <w:t>явок на уч</w:t>
            </w:r>
            <w:r w:rsidR="004C7DFD" w:rsidRPr="00787B0F">
              <w:rPr>
                <w:rFonts w:ascii="Times New Roman" w:eastAsiaTheme="minorHAnsi" w:hAnsi="Times New Roman"/>
                <w:bCs/>
                <w:lang w:eastAsia="en-US"/>
              </w:rPr>
              <w:t>а</w:t>
            </w:r>
            <w:r w:rsidR="004C7DFD" w:rsidRPr="00787B0F">
              <w:rPr>
                <w:rFonts w:ascii="Times New Roman" w:eastAsiaTheme="minorHAnsi" w:hAnsi="Times New Roman"/>
                <w:bCs/>
                <w:lang w:eastAsia="en-US"/>
              </w:rPr>
              <w:t>стие в аукц</w:t>
            </w:r>
            <w:r w:rsidR="004C7DFD" w:rsidRPr="00787B0F">
              <w:rPr>
                <w:rFonts w:ascii="Times New Roman" w:eastAsiaTheme="minorHAnsi" w:hAnsi="Times New Roman"/>
                <w:bCs/>
                <w:lang w:eastAsia="en-US"/>
              </w:rPr>
              <w:t>и</w:t>
            </w:r>
            <w:r w:rsidR="004C7DFD" w:rsidRPr="00787B0F">
              <w:rPr>
                <w:rFonts w:ascii="Times New Roman" w:eastAsiaTheme="minorHAnsi" w:hAnsi="Times New Roman"/>
                <w:bCs/>
                <w:lang w:eastAsia="en-US"/>
              </w:rPr>
              <w:t xml:space="preserve">оне)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DFD" w:rsidRDefault="00645EDA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A84" w:rsidRPr="00D14A84" w:rsidRDefault="00D14A84" w:rsidP="00D14A84">
            <w:pPr>
              <w:pStyle w:val="a4"/>
              <w:numPr>
                <w:ilvl w:val="0"/>
                <w:numId w:val="18"/>
              </w:numPr>
              <w:tabs>
                <w:tab w:val="left" w:pos="383"/>
              </w:tabs>
              <w:ind w:left="0" w:firstLine="88"/>
              <w:rPr>
                <w:rFonts w:ascii="Times New Roman" w:eastAsiaTheme="minorHAnsi" w:hAnsi="Times New Roman"/>
                <w:bCs/>
                <w:lang w:eastAsia="en-US"/>
              </w:rPr>
            </w:pP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ООО «Упра</w:t>
            </w: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в</w:t>
            </w: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ляющая компания «Надежда»</w:t>
            </w:r>
          </w:p>
          <w:p w:rsidR="004C7DFD" w:rsidRDefault="004C7DFD" w:rsidP="00D14A84">
            <w:pPr>
              <w:pStyle w:val="a4"/>
              <w:numPr>
                <w:ilvl w:val="0"/>
                <w:numId w:val="18"/>
              </w:numPr>
              <w:tabs>
                <w:tab w:val="left" w:pos="383"/>
              </w:tabs>
              <w:ind w:left="0" w:firstLine="88"/>
              <w:rPr>
                <w:rFonts w:ascii="Times New Roman" w:eastAsiaTheme="minorHAnsi" w:hAnsi="Times New Roman"/>
                <w:bCs/>
                <w:lang w:eastAsia="en-US"/>
              </w:rPr>
            </w:pP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ООО «Наде</w:t>
            </w: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ж</w:t>
            </w: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да»</w:t>
            </w:r>
          </w:p>
          <w:p w:rsidR="00D14A84" w:rsidRPr="00D14A84" w:rsidRDefault="00D14A84" w:rsidP="00D14A84">
            <w:pPr>
              <w:pStyle w:val="a4"/>
              <w:numPr>
                <w:ilvl w:val="0"/>
                <w:numId w:val="18"/>
              </w:numPr>
              <w:tabs>
                <w:tab w:val="left" w:pos="286"/>
              </w:tabs>
              <w:ind w:left="0" w:firstLine="88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ООО «Гор</w:t>
            </w: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ы</w:t>
            </w:r>
            <w:r w:rsidRPr="00D14A84">
              <w:rPr>
                <w:rFonts w:ascii="Times New Roman" w:eastAsiaTheme="minorHAnsi" w:hAnsi="Times New Roman"/>
                <w:bCs/>
                <w:lang w:eastAsia="en-US"/>
              </w:rPr>
              <w:t>ныч»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DFD" w:rsidRPr="004C7DFD" w:rsidRDefault="004C7DFD" w:rsidP="004C7DFD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 w:rsidRPr="004C7DFD">
              <w:rPr>
                <w:rFonts w:ascii="Times New Roman" w:eastAsiaTheme="minorHAnsi" w:hAnsi="Times New Roman"/>
                <w:bCs/>
                <w:lang w:eastAsia="en-US"/>
              </w:rPr>
              <w:t>21 000,00 руб.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868" w:rsidRDefault="00472868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</w:p>
          <w:p w:rsidR="004C7DFD" w:rsidRDefault="004C7DFD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ООО «Надежда»</w:t>
            </w:r>
          </w:p>
          <w:p w:rsidR="004C7DFD" w:rsidRDefault="004C7DFD">
            <w:pPr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bookmarkEnd w:id="0"/>
    </w:tbl>
    <w:p w:rsidR="00A06EF0" w:rsidRDefault="00A06EF0" w:rsidP="00A06EF0">
      <w:pPr>
        <w:pStyle w:val="a4"/>
        <w:rPr>
          <w:rFonts w:ascii="Times New Roman" w:hAnsi="Times New Roman"/>
          <w:sz w:val="28"/>
          <w:szCs w:val="28"/>
        </w:rPr>
      </w:pPr>
    </w:p>
    <w:p w:rsidR="00D61701" w:rsidRPr="00D62C0D" w:rsidRDefault="00D61701" w:rsidP="00A06EF0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61701" w:rsidRPr="00D62C0D" w:rsidSect="00DD0422">
      <w:pgSz w:w="16838" w:h="11906" w:orient="landscape"/>
      <w:pgMar w:top="567" w:right="181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52187"/>
    <w:multiLevelType w:val="hybridMultilevel"/>
    <w:tmpl w:val="35EA9B74"/>
    <w:lvl w:ilvl="0" w:tplc="1090E7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7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15"/>
  </w:num>
  <w:num w:numId="13">
    <w:abstractNumId w:val="12"/>
  </w:num>
  <w:num w:numId="14">
    <w:abstractNumId w:val="4"/>
  </w:num>
  <w:num w:numId="15">
    <w:abstractNumId w:val="10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3005BD"/>
    <w:rsid w:val="00303BF1"/>
    <w:rsid w:val="0031043B"/>
    <w:rsid w:val="003129FA"/>
    <w:rsid w:val="00317BB5"/>
    <w:rsid w:val="00323D06"/>
    <w:rsid w:val="00342D25"/>
    <w:rsid w:val="00355C87"/>
    <w:rsid w:val="00374AAC"/>
    <w:rsid w:val="003767A1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6F3A"/>
    <w:rsid w:val="0045186C"/>
    <w:rsid w:val="00462462"/>
    <w:rsid w:val="004715A6"/>
    <w:rsid w:val="00472868"/>
    <w:rsid w:val="00477050"/>
    <w:rsid w:val="00493556"/>
    <w:rsid w:val="00497383"/>
    <w:rsid w:val="004A60DB"/>
    <w:rsid w:val="004A7670"/>
    <w:rsid w:val="004C1EED"/>
    <w:rsid w:val="004C73C5"/>
    <w:rsid w:val="004C7DFD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4B91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45EDA"/>
    <w:rsid w:val="00656C6B"/>
    <w:rsid w:val="006706CF"/>
    <w:rsid w:val="006A1D6B"/>
    <w:rsid w:val="006A7268"/>
    <w:rsid w:val="006C7F95"/>
    <w:rsid w:val="006D37CF"/>
    <w:rsid w:val="006E1121"/>
    <w:rsid w:val="006F00C8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87B0F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87B0C"/>
    <w:rsid w:val="00892CD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A711B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06EF0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5D7"/>
    <w:rsid w:val="00B146FE"/>
    <w:rsid w:val="00B26411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3E19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464"/>
    <w:rsid w:val="00C74EBA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F125C"/>
    <w:rsid w:val="00CF4232"/>
    <w:rsid w:val="00D045D5"/>
    <w:rsid w:val="00D0755D"/>
    <w:rsid w:val="00D14A84"/>
    <w:rsid w:val="00D233AE"/>
    <w:rsid w:val="00D35FD5"/>
    <w:rsid w:val="00D4542C"/>
    <w:rsid w:val="00D53F70"/>
    <w:rsid w:val="00D553CA"/>
    <w:rsid w:val="00D57B97"/>
    <w:rsid w:val="00D61701"/>
    <w:rsid w:val="00D61A9C"/>
    <w:rsid w:val="00D62C0D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0422"/>
    <w:rsid w:val="00DD4328"/>
    <w:rsid w:val="00DF0CB0"/>
    <w:rsid w:val="00E02753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92B3-DD60-42F1-815F-78787749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Юхнович</cp:lastModifiedBy>
  <cp:revision>4</cp:revision>
  <cp:lastPrinted>2013-08-13T00:22:00Z</cp:lastPrinted>
  <dcterms:created xsi:type="dcterms:W3CDTF">2019-09-23T04:37:00Z</dcterms:created>
  <dcterms:modified xsi:type="dcterms:W3CDTF">2019-09-24T04:13:00Z</dcterms:modified>
</cp:coreProperties>
</file>