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64643">
        <w:rPr>
          <w:sz w:val="20"/>
        </w:rPr>
        <w:t>3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7517A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14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15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7517A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18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>
              <w:t>09</w:t>
            </w:r>
            <w:r w:rsidR="00D56935" w:rsidRPr="004B3991">
              <w:t>.00 по магаданскому времени (0</w:t>
            </w:r>
            <w:r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EB0CE1" w:rsidRPr="002A57DC" w:rsidRDefault="00EB0CE1" w:rsidP="00EB0CE1">
      <w:pPr>
        <w:spacing w:line="240" w:lineRule="auto"/>
        <w:ind w:firstLine="567"/>
        <w:jc w:val="both"/>
        <w:rPr>
          <w:sz w:val="12"/>
        </w:rPr>
      </w:pPr>
    </w:p>
    <w:p w:rsidR="003044DD" w:rsidRPr="00B25DAB" w:rsidRDefault="003044DD" w:rsidP="003044D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031007:90 </w:t>
      </w:r>
      <w:r w:rsidRPr="00B25DAB">
        <w:rPr>
          <w:b/>
        </w:rPr>
        <w:t>площадью</w:t>
      </w:r>
      <w:r>
        <w:rPr>
          <w:b/>
        </w:rPr>
        <w:t xml:space="preserve"> 786 </w:t>
      </w:r>
      <w:r w:rsidRPr="00B25DAB">
        <w:rPr>
          <w:b/>
        </w:rPr>
        <w:t>кв. м</w:t>
      </w:r>
      <w:r>
        <w:rPr>
          <w:b/>
        </w:rPr>
        <w:t xml:space="preserve"> в городе Магадане по улице Берзина, дом 12. </w:t>
      </w:r>
    </w:p>
    <w:p w:rsidR="003044DD" w:rsidRPr="00B25DAB" w:rsidRDefault="003044DD" w:rsidP="003044D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22.02.2023</w:t>
      </w:r>
      <w:r w:rsidRPr="00B25DAB">
        <w:t xml:space="preserve"> № </w:t>
      </w:r>
      <w:r>
        <w:t xml:space="preserve">460-пм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49:09:031007:90».</w:t>
      </w:r>
    </w:p>
    <w:p w:rsidR="003044DD" w:rsidRPr="00B80197" w:rsidRDefault="003044DD" w:rsidP="003044DD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3044D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3044DD" w:rsidRPr="00B25DAB" w:rsidRDefault="003044DD" w:rsidP="006B5CD0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044DD" w:rsidRPr="003044DD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 w:rsidRPr="003044DD">
              <w:t>49:09:031007:90</w:t>
            </w:r>
          </w:p>
        </w:tc>
      </w:tr>
      <w:tr w:rsidR="003044D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3044DD" w:rsidRPr="00B25DAB" w:rsidRDefault="003044DD" w:rsidP="006B5CD0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3044DD" w:rsidRPr="00B25DAB" w:rsidRDefault="003044DD" w:rsidP="006B5CD0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общественно-делового, социального и коммунально-бытового назначения ОДЗ 2</w:t>
            </w:r>
            <w:r w:rsidRPr="00051B77">
              <w:t>02</w:t>
            </w:r>
          </w:p>
        </w:tc>
      </w:tr>
      <w:tr w:rsidR="003044D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3044DD" w:rsidRPr="00B25DAB" w:rsidRDefault="003044DD" w:rsidP="006B5CD0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044DD" w:rsidRPr="009979EE" w:rsidRDefault="003044DD" w:rsidP="006B5CD0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3044D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3044DD" w:rsidRPr="00B25DAB" w:rsidRDefault="003044DD" w:rsidP="006B5CD0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044DD" w:rsidRPr="00B25DAB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>Магаданская область, г. Магадан, по улице</w:t>
            </w:r>
            <w:r w:rsidRPr="00A47989">
              <w:t xml:space="preserve"> Берзина</w:t>
            </w:r>
            <w:r>
              <w:t>, дом 12</w:t>
            </w:r>
          </w:p>
        </w:tc>
      </w:tr>
      <w:tr w:rsidR="003044D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3044DD" w:rsidRPr="00B25DAB" w:rsidRDefault="003044DD" w:rsidP="006B5CD0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044DD" w:rsidRPr="00B25DAB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>786</w:t>
            </w:r>
            <w:r w:rsidR="004B261E">
              <w:t xml:space="preserve"> </w:t>
            </w:r>
            <w:r>
              <w:t>кв. м</w:t>
            </w:r>
          </w:p>
        </w:tc>
      </w:tr>
      <w:tr w:rsidR="003044D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3044DD" w:rsidRPr="00B25DAB" w:rsidRDefault="003044DD" w:rsidP="006B5CD0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3044DD" w:rsidRPr="00B25DAB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044DD" w:rsidRPr="00B25DAB" w:rsidTr="006B5CD0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3044DD" w:rsidRPr="00B25DAB" w:rsidRDefault="003044DD" w:rsidP="006B5CD0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3044DD" w:rsidRPr="00B25DAB" w:rsidRDefault="003044DD" w:rsidP="006B5CD0">
            <w:pPr>
              <w:suppressAutoHyphens/>
              <w:spacing w:line="240" w:lineRule="auto"/>
              <w:jc w:val="both"/>
            </w:pPr>
            <w:r>
              <w:t>49:09:031007:124</w:t>
            </w:r>
          </w:p>
        </w:tc>
      </w:tr>
      <w:tr w:rsidR="003044D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3044DD" w:rsidRPr="00B25DAB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 w:rsidRPr="00F81A99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044DD" w:rsidRPr="00F81A99" w:rsidRDefault="003044DD" w:rsidP="006B5CD0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6497A">
              <w:t>Отсутствует</w:t>
            </w:r>
          </w:p>
        </w:tc>
      </w:tr>
      <w:tr w:rsidR="003044D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3044DD" w:rsidRPr="00B25DAB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044DD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расположен в зонах с особыми условиями использования территории</w:t>
            </w:r>
            <w:r w:rsidRPr="00B40C93">
              <w:t>:</w:t>
            </w:r>
            <w:r>
              <w:t xml:space="preserve"> </w:t>
            </w:r>
            <w:r w:rsidRPr="00B40C93">
              <w:t xml:space="preserve">«Водоохранная зона реки Магаданки» с реестровым номером </w:t>
            </w:r>
            <w:r w:rsidRPr="00B40C93">
              <w:rPr>
                <w:b/>
              </w:rPr>
              <w:t>49:09-6.118,</w:t>
            </w:r>
            <w:r w:rsidRPr="00B40C93">
              <w:t xml:space="preserve"> «Прибрежная</w:t>
            </w:r>
            <w:r>
              <w:t xml:space="preserve"> защитная полоса реки Магаданки» с реестровым номером </w:t>
            </w:r>
            <w:r>
              <w:rPr>
                <w:b/>
              </w:rPr>
              <w:t>49:09-6.133</w:t>
            </w:r>
            <w:r>
              <w:t>.</w:t>
            </w:r>
          </w:p>
          <w:p w:rsidR="003044DD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 xml:space="preserve"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</w:t>
            </w:r>
            <w:r>
              <w:lastRenderedPageBreak/>
              <w:t>мира.</w:t>
            </w:r>
          </w:p>
          <w:p w:rsidR="003044DD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      </w:r>
          </w:p>
          <w:p w:rsidR="003044DD" w:rsidRDefault="003044DD" w:rsidP="006B5CD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3044DD" w:rsidRDefault="003044DD" w:rsidP="006B5CD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 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16" w:history="1">
              <w:r>
                <w:rPr>
                  <w:rStyle w:val="a9"/>
                  <w:color w:val="000000" w:themeColor="text1"/>
                </w:rPr>
                <w:t>статьей 19.1</w:t>
              </w:r>
            </w:hyperlink>
            <w:r>
              <w:t>Закона Российской Федерации от 21 февраля 1992 г. № 2395-1 «О недрах».</w:t>
            </w:r>
          </w:p>
          <w:p w:rsidR="003044DD" w:rsidRDefault="003044DD" w:rsidP="006B5CD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прибрежных защитных полос дополнительно запрещаются:</w:t>
            </w:r>
          </w:p>
          <w:p w:rsidR="003044DD" w:rsidRDefault="003044DD" w:rsidP="006B5CD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распашка земель; 2) размещение отвалов размываемых грунтов; 3) выпас сельскохозяйственных животных и организация для них летних лагерей, ванн.</w:t>
            </w:r>
          </w:p>
          <w:p w:rsidR="003044DD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3044DD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3044DD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3044DD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3044DD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3044DD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 xml:space="preserve">5) сооружения, обеспечивающие защиту водных объектов и прилегающих к ним территорий от разливов нефти и нефтепродуктов и иного негативного </w:t>
            </w:r>
            <w:r>
              <w:lastRenderedPageBreak/>
              <w:t>воздействия на окружающую среду.</w:t>
            </w:r>
          </w:p>
          <w:p w:rsidR="003044DD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>В границах прибрежных защитных полос наряду с указанными ограничениями запрещаются:</w:t>
            </w:r>
          </w:p>
          <w:p w:rsidR="003044DD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>1) распашка земель;</w:t>
            </w:r>
          </w:p>
          <w:p w:rsidR="003044DD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3044DD" w:rsidRDefault="003044DD" w:rsidP="006B5CD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выпас сельскохозяйственных животных и организация для них летних лагерей, ванн.</w:t>
            </w:r>
          </w:p>
          <w:p w:rsidR="003044DD" w:rsidRDefault="003044DD" w:rsidP="006B5C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t xml:space="preserve">Земельный участок расположен в зонах с особыми условиями использования территории: «Зона затопления прилегающих к водному объекту (р. Магаданка) расчетной обеспеченностью 3 %» с реестровым номером </w:t>
            </w:r>
            <w:r>
              <w:rPr>
                <w:b/>
              </w:rPr>
              <w:t>49:09-6.112</w:t>
            </w:r>
            <w:r>
              <w:t>;</w:t>
            </w:r>
            <w:r w:rsidRPr="00FC7919">
              <w:t>«З</w:t>
            </w:r>
            <w:r w:rsidRPr="00FC7919">
              <w:rPr>
                <w:color w:val="000000"/>
                <w:shd w:val="clear" w:color="auto" w:fill="FFFFFF"/>
              </w:rPr>
              <w:t xml:space="preserve">она затопления прилегающих к водному объекту (р. Магаданка) расчетной обеспеченностью 5%» </w:t>
            </w:r>
            <w:r w:rsidRPr="00FC7919">
              <w:t xml:space="preserve">с реестровым номером </w:t>
            </w:r>
            <w:r w:rsidRPr="00FC7919">
              <w:rPr>
                <w:b/>
              </w:rPr>
              <w:t>49:09-6.114</w:t>
            </w:r>
            <w:r>
              <w:rPr>
                <w:b/>
              </w:rPr>
              <w:t>;</w:t>
            </w:r>
            <w:r>
              <w:t xml:space="preserve">«Зона затопления прилегающих к водному объекту (р. </w:t>
            </w:r>
            <w:r w:rsidRPr="00FC7919">
              <w:t xml:space="preserve">Магаданка) расчетной обеспеченностью 1 %» с реестровым номером </w:t>
            </w:r>
            <w:r w:rsidRPr="00FC7919">
              <w:rPr>
                <w:b/>
              </w:rPr>
              <w:t>49:09-6.116</w:t>
            </w:r>
            <w:r>
              <w:rPr>
                <w:b/>
              </w:rPr>
              <w:t>.</w:t>
            </w:r>
          </w:p>
          <w:p w:rsidR="003044DD" w:rsidRDefault="003044DD" w:rsidP="006B5CD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последствий. В соответствии с Водным кодексом Российской Федерации обеспечивается инженерная защита территорий и объектов от затопления, подтопления, разрушения берегов водных объектов, заболачивания и другого негативного воздействия вод.</w:t>
            </w:r>
          </w:p>
          <w:p w:rsidR="003044DD" w:rsidRDefault="003044DD" w:rsidP="006B5CD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зон затопления, подтопления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</w:t>
            </w:r>
          </w:p>
          <w:p w:rsidR="003044DD" w:rsidRPr="00B25DAB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24 - 27 Водного кодекса Российской Федерации.</w:t>
            </w:r>
          </w:p>
        </w:tc>
      </w:tr>
      <w:tr w:rsidR="003044DD" w:rsidRPr="00B25DAB" w:rsidTr="006B5CD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3044DD" w:rsidRPr="00B25DAB" w:rsidRDefault="003044DD" w:rsidP="003044DD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lastRenderedPageBreak/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3044D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3044DD" w:rsidRPr="00B25DAB" w:rsidRDefault="003044DD" w:rsidP="006B5CD0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3044DD" w:rsidRDefault="003044DD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3044DD" w:rsidRDefault="003044DD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3044DD" w:rsidRDefault="003044DD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3044DD" w:rsidRPr="00FC7919" w:rsidRDefault="003044DD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3044D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3044DD" w:rsidRPr="00B25DAB" w:rsidRDefault="003044DD" w:rsidP="006B5CD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3044DD" w:rsidRDefault="003044DD" w:rsidP="006B5CD0">
            <w:pPr>
              <w:spacing w:line="240" w:lineRule="auto"/>
              <w:jc w:val="both"/>
            </w:pPr>
            <w:r w:rsidRPr="0092563E">
              <w:rPr>
                <w:u w:val="single"/>
              </w:rPr>
              <w:t>Теплоснабжение</w:t>
            </w:r>
            <w:r>
              <w:t xml:space="preserve">: </w:t>
            </w:r>
          </w:p>
          <w:p w:rsidR="003044DD" w:rsidRDefault="003044DD" w:rsidP="006B5CD0">
            <w:pPr>
              <w:spacing w:line="240" w:lineRule="auto"/>
              <w:jc w:val="both"/>
            </w:pPr>
            <w:r>
              <w:t>В точках разграничения балансовой принадлежности и эксплуатационной ответственности ПАО «Магаданэнерго» с МУП г. Магадана «Магадантеплосеть» отсутствует резерв пропускной способности магистральных тепловых сетей (письмо ПАО «Магаданэнерго» от 26.01.2023№  МЭ/20-4-294).</w:t>
            </w:r>
          </w:p>
          <w:p w:rsidR="003044DD" w:rsidRDefault="003044DD" w:rsidP="006B5CD0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</w:t>
            </w:r>
            <w:r w:rsidRPr="003E3EED">
              <w:rPr>
                <w:u w:val="single"/>
              </w:rPr>
              <w:t>:</w:t>
            </w:r>
          </w:p>
          <w:p w:rsidR="003044DD" w:rsidRDefault="003044DD" w:rsidP="006B5CD0">
            <w:pPr>
              <w:spacing w:line="240" w:lineRule="auto"/>
              <w:jc w:val="both"/>
            </w:pPr>
            <w:r>
              <w:t>согласно письму МУП г. Магадана «Водоканал» от 25.01.2023 № 509 место присоединения к водопроводу, находящемуся в хозяйственном ведении МУП г. Магадана «Водоканал» - ТВК-214. Ориентировочно расстояние от ТВК-214 до граиц земельного участка 310 м.</w:t>
            </w:r>
          </w:p>
          <w:p w:rsidR="003044DD" w:rsidRDefault="003044DD" w:rsidP="006B5CD0">
            <w:pPr>
              <w:spacing w:line="240" w:lineRule="auto"/>
              <w:jc w:val="both"/>
            </w:pPr>
            <w:r>
              <w:t>Возможно присоединение к ведомственным водопроводным сетям, по согласованию с владельцем (владельцами),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</w:t>
            </w:r>
          </w:p>
          <w:p w:rsidR="003044DD" w:rsidRDefault="003044DD" w:rsidP="006B5CD0">
            <w:pPr>
              <w:spacing w:line="240" w:lineRule="auto"/>
              <w:jc w:val="both"/>
            </w:pPr>
            <w:r w:rsidRPr="001F1494">
              <w:rPr>
                <w:u w:val="single"/>
              </w:rPr>
              <w:t>Канализация:</w:t>
            </w:r>
          </w:p>
          <w:p w:rsidR="003044DD" w:rsidRDefault="003044DD" w:rsidP="006B5CD0">
            <w:pPr>
              <w:spacing w:line="240" w:lineRule="auto"/>
              <w:jc w:val="both"/>
            </w:pPr>
            <w:r>
              <w:t xml:space="preserve">место присоединения к канализации, находящейся в хозяйственном </w:t>
            </w:r>
            <w:r>
              <w:lastRenderedPageBreak/>
              <w:t xml:space="preserve">ведении МУП г. Магадана «Водоканал» - КК-4363 и (или) КК-4393. Ориентировочно расстояние от КК-4363 до границ земельного участка от 65м. </w:t>
            </w:r>
          </w:p>
          <w:p w:rsidR="003044DD" w:rsidRDefault="003044DD" w:rsidP="006B5CD0">
            <w:pPr>
              <w:spacing w:line="240" w:lineRule="auto"/>
              <w:jc w:val="both"/>
            </w:pPr>
            <w:r>
              <w:t>Возможно присоединение к ведомственным канализационным сетям, по согласованию с владельцем (владельцами) сетей. Присоединение выполнить согласно СП 32.13330.2018 «Канализация. Наружные сети и сооружения». Копию согласований предоставить в МУП г. Магадана «Водоканал»</w:t>
            </w:r>
          </w:p>
          <w:p w:rsidR="003044DD" w:rsidRDefault="003044DD" w:rsidP="006B5CD0">
            <w:pPr>
              <w:spacing w:line="240" w:lineRule="auto"/>
              <w:jc w:val="both"/>
            </w:pPr>
            <w:r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3044DD" w:rsidRPr="00603805" w:rsidRDefault="003044DD" w:rsidP="006B5CD0">
            <w:pPr>
              <w:spacing w:line="240" w:lineRule="auto"/>
              <w:jc w:val="both"/>
            </w:pPr>
          </w:p>
        </w:tc>
      </w:tr>
      <w:tr w:rsidR="003044D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3044DD" w:rsidRPr="00B25DAB" w:rsidRDefault="003044DD" w:rsidP="006B5CD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3044DD" w:rsidRPr="00603805" w:rsidRDefault="003044DD" w:rsidP="006B5CD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4B261E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B261E" w:rsidRPr="00B25DAB" w:rsidRDefault="004B261E" w:rsidP="006B5CD0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4B261E" w:rsidRDefault="004B261E" w:rsidP="006B5CD0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4B261E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B261E" w:rsidRDefault="004B261E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4B261E" w:rsidRDefault="004B261E" w:rsidP="006B5CD0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4B261E" w:rsidRDefault="004B261E" w:rsidP="006B5CD0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4B261E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B261E" w:rsidRPr="00B25DAB" w:rsidRDefault="004B261E" w:rsidP="006B5CD0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4B261E" w:rsidRDefault="004B261E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3044DD" w:rsidRPr="00B80197" w:rsidRDefault="003044DD" w:rsidP="003044D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94000</w:t>
      </w:r>
      <w:r w:rsidRPr="00B80197">
        <w:t xml:space="preserve"> (</w:t>
      </w:r>
      <w:r>
        <w:t>девяносто четыре тысячи</w:t>
      </w:r>
      <w:r w:rsidRPr="00B80197">
        <w:t xml:space="preserve">) рублей 00 копеек (НДС не облагается). </w:t>
      </w:r>
    </w:p>
    <w:p w:rsidR="003044DD" w:rsidRPr="00B80197" w:rsidRDefault="003044DD" w:rsidP="003044D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2800</w:t>
      </w:r>
      <w:r w:rsidRPr="00B80197">
        <w:t xml:space="preserve"> (</w:t>
      </w:r>
      <w:r>
        <w:t>две тысячи восемьсот</w:t>
      </w:r>
      <w:r w:rsidRPr="00B80197">
        <w:t xml:space="preserve">) рублей 00 копеек. </w:t>
      </w:r>
    </w:p>
    <w:p w:rsidR="003044DD" w:rsidRPr="00B80197" w:rsidRDefault="003044DD" w:rsidP="003044D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18800</w:t>
      </w:r>
      <w:r w:rsidRPr="00B80197">
        <w:t xml:space="preserve"> (</w:t>
      </w:r>
      <w:r>
        <w:t>восемнадцать тысяч восемьсот</w:t>
      </w:r>
      <w:r w:rsidRPr="00B80197">
        <w:t xml:space="preserve">) рублей 00 копеек. </w:t>
      </w:r>
    </w:p>
    <w:p w:rsidR="003044DD" w:rsidRPr="00B80197" w:rsidRDefault="003044DD" w:rsidP="003044D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3044DD" w:rsidRPr="002A57DC" w:rsidRDefault="003044DD" w:rsidP="003044DD">
      <w:pPr>
        <w:spacing w:line="240" w:lineRule="auto"/>
        <w:ind w:firstLine="567"/>
        <w:jc w:val="both"/>
        <w:rPr>
          <w:sz w:val="12"/>
        </w:rPr>
      </w:pPr>
    </w:p>
    <w:p w:rsidR="00C20DB6" w:rsidRPr="00B80197" w:rsidRDefault="00C20DB6" w:rsidP="00C20DB6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7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8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9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20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1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2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допуска к участию в электронном аукционе каждый претендент перечисляет на счет Оператора электронной </w:t>
      </w:r>
      <w:r w:rsidRPr="007027BA">
        <w:lastRenderedPageBreak/>
        <w:t>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3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4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</w:t>
      </w:r>
      <w:r w:rsidRPr="00C507DF">
        <w:rPr>
          <w:bCs/>
          <w:iCs/>
        </w:rPr>
        <w:lastRenderedPageBreak/>
        <w:t>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lastRenderedPageBreak/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5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lastRenderedPageBreak/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A3D" w:rsidRDefault="00A01A3D" w:rsidP="00E45868">
      <w:pPr>
        <w:spacing w:line="240" w:lineRule="auto"/>
      </w:pPr>
      <w:r>
        <w:separator/>
      </w:r>
    </w:p>
  </w:endnote>
  <w:endnote w:type="continuationSeparator" w:id="1">
    <w:p w:rsidR="00A01A3D" w:rsidRDefault="00A01A3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A3D" w:rsidRDefault="00A01A3D" w:rsidP="00E45868">
      <w:pPr>
        <w:spacing w:line="240" w:lineRule="auto"/>
      </w:pPr>
      <w:r>
        <w:separator/>
      </w:r>
    </w:p>
  </w:footnote>
  <w:footnote w:type="continuationSeparator" w:id="1">
    <w:p w:rsidR="00A01A3D" w:rsidRDefault="00A01A3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4B28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17A0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A3D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63F3"/>
    <w:rsid w:val="00DD6A3F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Main/NBT/RegistrPage/0/0/0/0" TargetMode="External"/><Relationship Id="rId25" Type="http://schemas.openxmlformats.org/officeDocument/2006/relationships/hyperlink" Target="https://utp.sberbank-ast.ru/AP/Notice/652/Instruc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20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mailto:property@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https://utp.sberbank-ast.ru/AP/Notice/1027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5904</Words>
  <Characters>33654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2023-08-10T22:22:00Z</dcterms:created>
  <dcterms:modified xsi:type="dcterms:W3CDTF">2023-08-10T22:22:00Z</dcterms:modified>
</cp:coreProperties>
</file>