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D67A3C" w:rsidRDefault="0099102A" w:rsidP="00F51177">
      <w:pPr>
        <w:pStyle w:val="ConsPlusNormal"/>
        <w:jc w:val="center"/>
      </w:pPr>
      <w:r w:rsidRPr="00A34778">
        <w:t>об отсутствии предложений при проведении публичных обсуждений проекта</w:t>
      </w:r>
      <w:r w:rsidRPr="00A34778">
        <w:rPr>
          <w:szCs w:val="22"/>
        </w:rPr>
        <w:t xml:space="preserve"> </w:t>
      </w:r>
      <w:r w:rsidRPr="00A34778">
        <w:t xml:space="preserve">постановления </w:t>
      </w:r>
      <w:r w:rsidR="002212CF" w:rsidRPr="00623CCC">
        <w:rPr>
          <w:szCs w:val="22"/>
        </w:rPr>
        <w:t xml:space="preserve">мэрии города Магадана </w:t>
      </w:r>
      <w:r w:rsidR="00F51177" w:rsidRPr="00623CCC">
        <w:t xml:space="preserve">«О Порядке рассмотрения обращений </w:t>
      </w:r>
      <w:r w:rsidR="00623CCC" w:rsidRPr="00623CCC">
        <w:t>участников инвестиционной</w:t>
      </w:r>
      <w:r w:rsidR="00F51177" w:rsidRPr="00623CCC">
        <w:t xml:space="preserve"> деятельности, поступивших по каналу прямой связи»</w:t>
      </w:r>
    </w:p>
    <w:p w:rsidR="000126EA" w:rsidRPr="00623CCC" w:rsidRDefault="000126EA" w:rsidP="00F51177">
      <w:pPr>
        <w:pStyle w:val="ConsPlusNormal"/>
        <w:jc w:val="center"/>
        <w:rPr>
          <w:b w:val="0"/>
        </w:rPr>
      </w:pPr>
    </w:p>
    <w:p w:rsidR="006B3896" w:rsidRPr="006B3896" w:rsidRDefault="00B20917" w:rsidP="005304F7">
      <w:pPr>
        <w:pStyle w:val="ConsPlusNormal"/>
        <w:ind w:firstLine="709"/>
        <w:jc w:val="both"/>
        <w:rPr>
          <w:b w:val="0"/>
        </w:rPr>
      </w:pPr>
      <w:r w:rsidRPr="00623CCC">
        <w:rPr>
          <w:b w:val="0"/>
        </w:rPr>
        <w:t xml:space="preserve">В соответствии с </w:t>
      </w:r>
      <w:r w:rsidR="004A132D" w:rsidRPr="00623CCC">
        <w:rPr>
          <w:b w:val="0"/>
        </w:rPr>
        <w:t xml:space="preserve"> постановлени</w:t>
      </w:r>
      <w:r w:rsidRPr="00623CCC">
        <w:rPr>
          <w:b w:val="0"/>
        </w:rPr>
        <w:t xml:space="preserve">ем </w:t>
      </w:r>
      <w:r w:rsidR="004A132D" w:rsidRPr="00623CCC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23CCC">
        <w:rPr>
          <w:b w:val="0"/>
          <w:szCs w:val="22"/>
        </w:rPr>
        <w:t xml:space="preserve">на официальном сайте мэрии города Магадана </w:t>
      </w:r>
      <w:r w:rsidR="00D82A45" w:rsidRPr="00623CCC">
        <w:rPr>
          <w:b w:val="0"/>
        </w:rPr>
        <w:t>(</w:t>
      </w:r>
      <w:hyperlink r:id="rId5" w:history="1">
        <w:r w:rsidR="009E222B" w:rsidRPr="007A5FF5">
          <w:rPr>
            <w:rStyle w:val="a3"/>
            <w:b w:val="0"/>
          </w:rPr>
          <w:t>https://magadangorod.ru/activity/economy/development/#</w:t>
        </w:r>
      </w:hyperlink>
      <w:r w:rsidR="009E222B">
        <w:rPr>
          <w:rStyle w:val="a3"/>
          <w:b w:val="0"/>
        </w:rPr>
        <w:t>оценка</w:t>
      </w:r>
      <w:r w:rsidR="00D82A45" w:rsidRPr="000C438C">
        <w:rPr>
          <w:b w:val="0"/>
        </w:rPr>
        <w:t>)</w:t>
      </w:r>
      <w:r w:rsidR="00623CCC">
        <w:rPr>
          <w:b w:val="0"/>
        </w:rPr>
        <w:t xml:space="preserve"> </w:t>
      </w:r>
      <w:r w:rsidRPr="00623CCC">
        <w:rPr>
          <w:b w:val="0"/>
        </w:rPr>
        <w:t xml:space="preserve">размещена информация </w:t>
      </w:r>
      <w:r w:rsidR="0099102A" w:rsidRPr="00A34778">
        <w:rPr>
          <w:b w:val="0"/>
        </w:rPr>
        <w:t xml:space="preserve">о проведении публичных обсуждений по проекту </w:t>
      </w:r>
      <w:r w:rsidR="0099102A" w:rsidRPr="00A34778">
        <w:rPr>
          <w:b w:val="0"/>
          <w:szCs w:val="22"/>
        </w:rPr>
        <w:t xml:space="preserve">постановления </w:t>
      </w:r>
      <w:r w:rsidR="00EF3480" w:rsidRPr="00623CCC">
        <w:rPr>
          <w:b w:val="0"/>
          <w:szCs w:val="22"/>
        </w:rPr>
        <w:t>мэрии города Магадана «О Порядке рассмотрения обращений участников  инвестиционной деятельности</w:t>
      </w:r>
      <w:r w:rsidR="00EF3480" w:rsidRPr="00EF3480">
        <w:rPr>
          <w:b w:val="0"/>
          <w:szCs w:val="22"/>
        </w:rPr>
        <w:t>, поступивших по каналу прямой связи»</w:t>
      </w:r>
      <w:r w:rsidR="004A132D" w:rsidRPr="006B3896">
        <w:rPr>
          <w:b w:val="0"/>
          <w:szCs w:val="22"/>
        </w:rPr>
        <w:t>.</w:t>
      </w:r>
      <w:r w:rsidR="006B3896" w:rsidRPr="006B3896">
        <w:rPr>
          <w:b w:val="0"/>
        </w:rPr>
        <w:t xml:space="preserve"> </w:t>
      </w:r>
    </w:p>
    <w:p w:rsidR="0099102A" w:rsidRDefault="0099102A" w:rsidP="005304F7">
      <w:pPr>
        <w:pStyle w:val="ConsPlusNormal"/>
        <w:ind w:firstLine="709"/>
        <w:jc w:val="both"/>
        <w:rPr>
          <w:b w:val="0"/>
        </w:rPr>
      </w:pPr>
      <w:r w:rsidRPr="0099102A">
        <w:rPr>
          <w:b w:val="0"/>
        </w:rPr>
        <w:t>В период с 2</w:t>
      </w:r>
      <w:r>
        <w:rPr>
          <w:b w:val="0"/>
        </w:rPr>
        <w:t>3</w:t>
      </w:r>
      <w:r w:rsidRPr="0099102A">
        <w:rPr>
          <w:b w:val="0"/>
        </w:rPr>
        <w:t xml:space="preserve"> </w:t>
      </w:r>
      <w:r>
        <w:rPr>
          <w:b w:val="0"/>
        </w:rPr>
        <w:t>марта</w:t>
      </w:r>
      <w:r w:rsidRPr="0099102A">
        <w:rPr>
          <w:b w:val="0"/>
        </w:rPr>
        <w:t xml:space="preserve"> по </w:t>
      </w:r>
      <w:r>
        <w:rPr>
          <w:b w:val="0"/>
        </w:rPr>
        <w:t>06</w:t>
      </w:r>
      <w:r w:rsidRPr="0099102A">
        <w:rPr>
          <w:b w:val="0"/>
        </w:rPr>
        <w:t xml:space="preserve"> </w:t>
      </w:r>
      <w:r>
        <w:rPr>
          <w:b w:val="0"/>
        </w:rPr>
        <w:t>апреля</w:t>
      </w:r>
      <w:r w:rsidRPr="0099102A">
        <w:rPr>
          <w:b w:val="0"/>
        </w:rPr>
        <w:t xml:space="preserve"> 2020 года велся сбор предложений от заинтересованных лиц. Предложения принимались по адресу: 685000, город </w:t>
      </w:r>
      <w:proofErr w:type="gramStart"/>
      <w:r w:rsidRPr="0099102A">
        <w:rPr>
          <w:b w:val="0"/>
        </w:rPr>
        <w:t xml:space="preserve">Магадан, </w:t>
      </w:r>
      <w:r w:rsidR="00D47361">
        <w:rPr>
          <w:b w:val="0"/>
        </w:rPr>
        <w:t xml:space="preserve">  </w:t>
      </w:r>
      <w:proofErr w:type="gramEnd"/>
      <w:r w:rsidR="00D47361">
        <w:rPr>
          <w:b w:val="0"/>
        </w:rPr>
        <w:t xml:space="preserve">    </w:t>
      </w:r>
      <w:bookmarkStart w:id="0" w:name="_GoBack"/>
      <w:bookmarkEnd w:id="0"/>
      <w:r w:rsidRPr="0099102A">
        <w:rPr>
          <w:b w:val="0"/>
        </w:rPr>
        <w:t xml:space="preserve">пл. Горького, д. 1, </w:t>
      </w:r>
      <w:proofErr w:type="spellStart"/>
      <w:r w:rsidRPr="0099102A">
        <w:rPr>
          <w:b w:val="0"/>
        </w:rPr>
        <w:t>каб</w:t>
      </w:r>
      <w:proofErr w:type="spellEnd"/>
      <w:r w:rsidRPr="0099102A">
        <w:rPr>
          <w:b w:val="0"/>
        </w:rPr>
        <w:t xml:space="preserve">. 403, 404, а также по адресу электронной почты: </w:t>
      </w:r>
      <w:hyperlink r:id="rId6" w:history="1">
        <w:r w:rsidR="000C438C" w:rsidRPr="007A5FF5">
          <w:rPr>
            <w:rStyle w:val="a3"/>
            <w:b w:val="0"/>
            <w:lang w:val="en-US"/>
          </w:rPr>
          <w:t>ivp</w:t>
        </w:r>
        <w:r w:rsidR="000C438C" w:rsidRPr="007A5FF5">
          <w:rPr>
            <w:rStyle w:val="a3"/>
            <w:b w:val="0"/>
          </w:rPr>
          <w:t>@magadangorod.ru</w:t>
        </w:r>
      </w:hyperlink>
      <w:r w:rsidRPr="0099102A">
        <w:rPr>
          <w:b w:val="0"/>
        </w:rPr>
        <w:t>.</w:t>
      </w:r>
    </w:p>
    <w:p w:rsidR="004A132D" w:rsidRDefault="0099102A" w:rsidP="005304F7">
      <w:pPr>
        <w:pStyle w:val="ConsPlusNormal"/>
        <w:ind w:firstLine="709"/>
        <w:jc w:val="both"/>
        <w:rPr>
          <w:b w:val="0"/>
          <w:szCs w:val="22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</w:t>
      </w:r>
      <w:r w:rsidR="00941D94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="006B3896" w:rsidRPr="006B3896">
        <w:rPr>
          <w:b w:val="0"/>
          <w:szCs w:val="22"/>
        </w:rPr>
        <w:t xml:space="preserve">) были дополнительно проинформированы </w:t>
      </w:r>
      <w:r>
        <w:rPr>
          <w:b w:val="0"/>
          <w:szCs w:val="22"/>
        </w:rPr>
        <w:t>о проведении публичных обсуждений проекта постановления и сборе предложений</w:t>
      </w:r>
      <w:r w:rsidR="006B3896">
        <w:rPr>
          <w:b w:val="0"/>
          <w:szCs w:val="22"/>
        </w:rPr>
        <w:t>.</w:t>
      </w:r>
    </w:p>
    <w:p w:rsidR="004A132D" w:rsidRDefault="004A132D" w:rsidP="005304F7">
      <w:pPr>
        <w:pStyle w:val="ConsPlusNormal"/>
        <w:ind w:firstLine="709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941D94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126EA"/>
    <w:rsid w:val="00026154"/>
    <w:rsid w:val="00033670"/>
    <w:rsid w:val="00047BF9"/>
    <w:rsid w:val="00047E49"/>
    <w:rsid w:val="000C438C"/>
    <w:rsid w:val="00122965"/>
    <w:rsid w:val="002212CF"/>
    <w:rsid w:val="00295CE7"/>
    <w:rsid w:val="002D502C"/>
    <w:rsid w:val="003C690F"/>
    <w:rsid w:val="004139C4"/>
    <w:rsid w:val="004A132D"/>
    <w:rsid w:val="004A6DC5"/>
    <w:rsid w:val="004D5662"/>
    <w:rsid w:val="005304F7"/>
    <w:rsid w:val="00571582"/>
    <w:rsid w:val="00617383"/>
    <w:rsid w:val="00623CCC"/>
    <w:rsid w:val="006B3896"/>
    <w:rsid w:val="006C5426"/>
    <w:rsid w:val="006D726E"/>
    <w:rsid w:val="00734F9C"/>
    <w:rsid w:val="00755F37"/>
    <w:rsid w:val="00792F6B"/>
    <w:rsid w:val="00841E11"/>
    <w:rsid w:val="00880B34"/>
    <w:rsid w:val="008B39B9"/>
    <w:rsid w:val="009009F0"/>
    <w:rsid w:val="00941D94"/>
    <w:rsid w:val="00965C11"/>
    <w:rsid w:val="0099102A"/>
    <w:rsid w:val="009A0961"/>
    <w:rsid w:val="009C0A62"/>
    <w:rsid w:val="009C32D2"/>
    <w:rsid w:val="009D78FC"/>
    <w:rsid w:val="009E222B"/>
    <w:rsid w:val="00A60077"/>
    <w:rsid w:val="00A84404"/>
    <w:rsid w:val="00A955DE"/>
    <w:rsid w:val="00A96B23"/>
    <w:rsid w:val="00B20917"/>
    <w:rsid w:val="00B613DE"/>
    <w:rsid w:val="00B64545"/>
    <w:rsid w:val="00BC38F7"/>
    <w:rsid w:val="00C133DA"/>
    <w:rsid w:val="00C426BA"/>
    <w:rsid w:val="00CA2782"/>
    <w:rsid w:val="00CC623D"/>
    <w:rsid w:val="00D11FC6"/>
    <w:rsid w:val="00D1268C"/>
    <w:rsid w:val="00D16F20"/>
    <w:rsid w:val="00D37169"/>
    <w:rsid w:val="00D47361"/>
    <w:rsid w:val="00D67A3C"/>
    <w:rsid w:val="00D82A45"/>
    <w:rsid w:val="00D8738F"/>
    <w:rsid w:val="00EF3480"/>
    <w:rsid w:val="00F158AF"/>
    <w:rsid w:val="00F17B0E"/>
    <w:rsid w:val="00F205A0"/>
    <w:rsid w:val="00F51177"/>
    <w:rsid w:val="00FC0F6F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591C"/>
  <w15:docId w15:val="{A69967EA-21C9-4636-9818-0ACE8FFA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0C4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18</cp:revision>
  <cp:lastPrinted>2019-11-26T00:58:00Z</cp:lastPrinted>
  <dcterms:created xsi:type="dcterms:W3CDTF">2019-11-07T23:10:00Z</dcterms:created>
  <dcterms:modified xsi:type="dcterms:W3CDTF">2020-04-09T23:46:00Z</dcterms:modified>
</cp:coreProperties>
</file>