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48" w:rsidRDefault="00CA1E48" w:rsidP="00CA1E48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A03E66">
        <w:rPr>
          <w:b/>
          <w:sz w:val="28"/>
          <w:szCs w:val="28"/>
        </w:rPr>
        <w:t>Мэрия города Магадана информирует, что</w:t>
      </w:r>
      <w:r w:rsidRPr="00E707CD">
        <w:rPr>
          <w:sz w:val="28"/>
          <w:szCs w:val="28"/>
        </w:rPr>
        <w:t xml:space="preserve"> </w:t>
      </w:r>
      <w:r w:rsidR="004E34CF">
        <w:rPr>
          <w:b/>
          <w:sz w:val="28"/>
          <w:szCs w:val="28"/>
          <w:u w:val="single"/>
        </w:rPr>
        <w:t>с 16</w:t>
      </w:r>
      <w:r w:rsidR="00911EE4">
        <w:rPr>
          <w:b/>
          <w:sz w:val="28"/>
          <w:szCs w:val="28"/>
          <w:u w:val="single"/>
        </w:rPr>
        <w:t xml:space="preserve"> </w:t>
      </w:r>
      <w:r w:rsidR="004E34CF">
        <w:rPr>
          <w:b/>
          <w:sz w:val="28"/>
          <w:szCs w:val="28"/>
          <w:u w:val="single"/>
        </w:rPr>
        <w:t>декабря</w:t>
      </w:r>
      <w:r w:rsidRPr="00CA1E48">
        <w:rPr>
          <w:b/>
          <w:sz w:val="28"/>
          <w:szCs w:val="28"/>
          <w:u w:val="single"/>
        </w:rPr>
        <w:t xml:space="preserve"> 2019 года</w:t>
      </w:r>
      <w:r w:rsidRPr="00E707CD">
        <w:rPr>
          <w:sz w:val="28"/>
          <w:szCs w:val="28"/>
        </w:rPr>
        <w:t xml:space="preserve"> </w:t>
      </w:r>
      <w:r w:rsidR="00911EE4">
        <w:rPr>
          <w:b/>
          <w:sz w:val="28"/>
          <w:szCs w:val="28"/>
        </w:rPr>
        <w:t>в соответствии с приказом автотранспортного предприятия ООО «Маршрут-Авто», осуществляющего</w:t>
      </w:r>
      <w:r>
        <w:rPr>
          <w:b/>
          <w:sz w:val="28"/>
          <w:szCs w:val="28"/>
        </w:rPr>
        <w:t xml:space="preserve"> регулярные перевозки пассажиров и багажа автомобильным транспортом по нерегулируемым тарифам  по </w:t>
      </w:r>
      <w:r w:rsidR="00016BD2">
        <w:rPr>
          <w:b/>
          <w:sz w:val="28"/>
          <w:szCs w:val="28"/>
        </w:rPr>
        <w:t xml:space="preserve">отдельным </w:t>
      </w:r>
      <w:r>
        <w:rPr>
          <w:b/>
          <w:sz w:val="28"/>
          <w:szCs w:val="28"/>
        </w:rPr>
        <w:t xml:space="preserve">муниципальным маршрутам регулярных перевозок на территории муниципального образования «Город Магадан», </w:t>
      </w:r>
      <w:r w:rsidR="004E34CF">
        <w:rPr>
          <w:b/>
          <w:sz w:val="28"/>
          <w:szCs w:val="28"/>
        </w:rPr>
        <w:t>стоимость одной поездки по маршрутам №№ 1, 3, 19, 20, 25, 26, 26к, 28, 52 при оплате наличными средствами или</w:t>
      </w:r>
      <w:proofErr w:type="gramEnd"/>
      <w:r w:rsidR="004E34CF">
        <w:rPr>
          <w:b/>
          <w:sz w:val="28"/>
          <w:szCs w:val="28"/>
        </w:rPr>
        <w:t xml:space="preserve"> с помощью бесконтактной банковской </w:t>
      </w:r>
      <w:r w:rsidR="0013616E">
        <w:rPr>
          <w:b/>
          <w:sz w:val="28"/>
          <w:szCs w:val="28"/>
        </w:rPr>
        <w:t>карты</w:t>
      </w:r>
      <w:r w:rsidR="004E34CF">
        <w:rPr>
          <w:b/>
          <w:sz w:val="28"/>
          <w:szCs w:val="28"/>
        </w:rPr>
        <w:t xml:space="preserve"> составит 40 рублей, по маршруту № 5 – 50 рублей. При оплате Единой</w:t>
      </w:r>
      <w:r w:rsidR="00911EE4" w:rsidRPr="004E34CF">
        <w:rPr>
          <w:b/>
          <w:sz w:val="28"/>
          <w:szCs w:val="28"/>
        </w:rPr>
        <w:t xml:space="preserve"> транспортной картой</w:t>
      </w:r>
      <w:r w:rsidR="00016BD2" w:rsidRPr="004E34CF">
        <w:rPr>
          <w:b/>
          <w:sz w:val="28"/>
          <w:szCs w:val="28"/>
        </w:rPr>
        <w:t xml:space="preserve"> (ЕТК</w:t>
      </w:r>
      <w:r w:rsidR="00911EE4" w:rsidRPr="004E34CF">
        <w:rPr>
          <w:b/>
          <w:sz w:val="28"/>
          <w:szCs w:val="28"/>
        </w:rPr>
        <w:t>)</w:t>
      </w:r>
      <w:r w:rsidR="004E34CF">
        <w:rPr>
          <w:b/>
          <w:sz w:val="28"/>
          <w:szCs w:val="28"/>
        </w:rPr>
        <w:t xml:space="preserve"> </w:t>
      </w:r>
      <w:r w:rsidR="004E34CF" w:rsidRPr="004E34CF">
        <w:rPr>
          <w:b/>
          <w:sz w:val="28"/>
          <w:szCs w:val="28"/>
        </w:rPr>
        <w:t>стоимость прое</w:t>
      </w:r>
      <w:r w:rsidR="004E34CF">
        <w:rPr>
          <w:b/>
          <w:sz w:val="28"/>
          <w:szCs w:val="28"/>
        </w:rPr>
        <w:t>зда останется неизменной.</w:t>
      </w:r>
    </w:p>
    <w:p w:rsidR="004F02E8" w:rsidRDefault="004F02E8" w:rsidP="00203E96">
      <w:pPr>
        <w:jc w:val="both"/>
        <w:rPr>
          <w:b/>
          <w:sz w:val="28"/>
          <w:szCs w:val="28"/>
        </w:rPr>
      </w:pPr>
    </w:p>
    <w:p w:rsidR="0019202E" w:rsidRDefault="0019202E" w:rsidP="004E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4F02E8" w:rsidRDefault="004F02E8" w:rsidP="00B101C7">
      <w:pPr>
        <w:ind w:firstLine="709"/>
        <w:jc w:val="both"/>
        <w:rPr>
          <w:b/>
          <w:sz w:val="28"/>
          <w:szCs w:val="28"/>
        </w:rPr>
      </w:pPr>
    </w:p>
    <w:p w:rsidR="00243212" w:rsidRDefault="004F02E8" w:rsidP="004E4A61">
      <w:pPr>
        <w:jc w:val="both"/>
      </w:pPr>
      <w:r>
        <w:rPr>
          <w:b/>
          <w:sz w:val="28"/>
          <w:szCs w:val="28"/>
        </w:rPr>
        <w:tab/>
      </w:r>
    </w:p>
    <w:sectPr w:rsidR="00243212" w:rsidSect="0024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E48"/>
    <w:rsid w:val="000116B7"/>
    <w:rsid w:val="00016BD2"/>
    <w:rsid w:val="0013616E"/>
    <w:rsid w:val="0019202E"/>
    <w:rsid w:val="00203E96"/>
    <w:rsid w:val="00243212"/>
    <w:rsid w:val="003131C7"/>
    <w:rsid w:val="00336583"/>
    <w:rsid w:val="00413E23"/>
    <w:rsid w:val="004E34CF"/>
    <w:rsid w:val="004E4A61"/>
    <w:rsid w:val="004F02E8"/>
    <w:rsid w:val="00514D3D"/>
    <w:rsid w:val="0081286D"/>
    <w:rsid w:val="00911EE4"/>
    <w:rsid w:val="00973054"/>
    <w:rsid w:val="00A008F1"/>
    <w:rsid w:val="00AD637E"/>
    <w:rsid w:val="00B101C7"/>
    <w:rsid w:val="00CA1E48"/>
    <w:rsid w:val="00D87C84"/>
    <w:rsid w:val="00E2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48"/>
    <w:pPr>
      <w:ind w:left="720"/>
      <w:contextualSpacing/>
    </w:pPr>
  </w:style>
  <w:style w:type="table" w:styleId="a4">
    <w:name w:val="Table Grid"/>
    <w:basedOn w:val="a1"/>
    <w:uiPriority w:val="59"/>
    <w:rsid w:val="00CA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marbat</dc:creator>
  <cp:keywords/>
  <dc:description/>
  <cp:lastModifiedBy>deryan</cp:lastModifiedBy>
  <cp:revision>15</cp:revision>
  <cp:lastPrinted>2019-12-12T03:43:00Z</cp:lastPrinted>
  <dcterms:created xsi:type="dcterms:W3CDTF">2019-01-30T02:49:00Z</dcterms:created>
  <dcterms:modified xsi:type="dcterms:W3CDTF">2019-12-12T03:51:00Z</dcterms:modified>
</cp:coreProperties>
</file>