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EF5593">
        <w:rPr>
          <w:b/>
        </w:rPr>
        <w:t>4</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EF1D71"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026603" w:rsidP="00B32910">
            <w:pPr>
              <w:tabs>
                <w:tab w:val="left" w:pos="142"/>
              </w:tabs>
              <w:ind w:right="118"/>
              <w:jc w:val="both"/>
            </w:pPr>
            <w:r>
              <w:t>2</w:t>
            </w:r>
            <w:r w:rsidR="00B32910">
              <w:t>5</w:t>
            </w:r>
            <w:r>
              <w:t xml:space="preserve"> марта</w:t>
            </w:r>
            <w:r w:rsidR="00842F91">
              <w:t xml:space="preserve"> 2022</w:t>
            </w:r>
            <w:r w:rsidR="00B65E07">
              <w:t xml:space="preserve">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B32910" w:rsidP="002372C4">
            <w:pPr>
              <w:tabs>
                <w:tab w:val="left" w:pos="142"/>
              </w:tabs>
              <w:ind w:right="118"/>
              <w:jc w:val="both"/>
            </w:pPr>
            <w:r>
              <w:t>19</w:t>
            </w:r>
            <w:r w:rsidR="007162C7">
              <w:t xml:space="preserve"> апреля</w:t>
            </w:r>
            <w:r w:rsidR="00842F91">
              <w:t xml:space="preserve"> 2022</w:t>
            </w:r>
            <w:r w:rsidR="00B65E07">
              <w:t xml:space="preserve">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B32910" w:rsidP="002372C4">
            <w:pPr>
              <w:tabs>
                <w:tab w:val="left" w:pos="142"/>
              </w:tabs>
              <w:ind w:right="118"/>
              <w:jc w:val="both"/>
            </w:pPr>
            <w:r>
              <w:t>22</w:t>
            </w:r>
            <w:r w:rsidR="00026603">
              <w:t xml:space="preserve"> апреля</w:t>
            </w:r>
            <w:r w:rsidR="00842F91">
              <w:t xml:space="preserve"> 2022</w:t>
            </w:r>
            <w:r w:rsidR="00B65E07">
              <w:t xml:space="preserve">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EF1D71"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026603" w:rsidP="00B32910">
            <w:pPr>
              <w:tabs>
                <w:tab w:val="left" w:pos="142"/>
              </w:tabs>
              <w:ind w:right="118"/>
              <w:jc w:val="both"/>
            </w:pPr>
            <w:r>
              <w:t>2</w:t>
            </w:r>
            <w:r w:rsidR="00B32910">
              <w:t>7</w:t>
            </w:r>
            <w:r>
              <w:t xml:space="preserve"> апреля</w:t>
            </w:r>
            <w:r w:rsidR="00EC600D">
              <w:t xml:space="preserve"> </w:t>
            </w:r>
            <w:r w:rsidR="00B65E07">
              <w:t>202</w:t>
            </w:r>
            <w:r w:rsidR="00504B5F">
              <w:t>2</w:t>
            </w:r>
            <w:r w:rsidR="00B65E07">
              <w:t xml:space="preserve">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FD2C1A" w:rsidRPr="00FD2C1A" w:rsidRDefault="00504B5F" w:rsidP="008B2FB8">
            <w:r>
              <w:t>Начальник</w:t>
            </w:r>
            <w:r w:rsidR="00FD2C1A">
              <w:t xml:space="preserve"> </w:t>
            </w:r>
            <w:r w:rsidR="00FD2C1A" w:rsidRPr="00807134">
              <w:t xml:space="preserve">отдела приватизации, торгов и аренды муниципального имущества </w:t>
            </w:r>
            <w:r w:rsidR="008B2FB8">
              <w:t xml:space="preserve">КУМИ г. </w:t>
            </w:r>
            <w:r w:rsidR="00FD2C1A" w:rsidRPr="00807134">
              <w:t>Магадана</w:t>
            </w:r>
            <w:r w:rsidR="00FD2C1A">
              <w:t xml:space="preserve">: </w:t>
            </w:r>
            <w:r>
              <w:t>Голубева Жанна Кирилловна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DF57A7" w:rsidRPr="00BE017C" w:rsidTr="00545827">
        <w:tc>
          <w:tcPr>
            <w:tcW w:w="9701" w:type="dxa"/>
            <w:gridSpan w:val="3"/>
            <w:shd w:val="clear" w:color="auto" w:fill="FFC000"/>
          </w:tcPr>
          <w:p w:rsidR="00DF57A7" w:rsidRPr="00BE017C" w:rsidRDefault="00DF57A7" w:rsidP="00545827">
            <w:pPr>
              <w:tabs>
                <w:tab w:val="left" w:pos="142"/>
                <w:tab w:val="left" w:pos="720"/>
              </w:tabs>
              <w:ind w:right="118"/>
              <w:jc w:val="center"/>
            </w:pPr>
            <w:bookmarkStart w:id="0" w:name="_GoBack"/>
            <w:bookmarkEnd w:id="0"/>
            <w:r w:rsidRPr="00BE017C">
              <w:t xml:space="preserve">ЛОТ № </w:t>
            </w:r>
            <w:r>
              <w:t>2</w:t>
            </w:r>
          </w:p>
        </w:tc>
      </w:tr>
      <w:tr w:rsidR="00DF57A7" w:rsidRPr="00BE017C" w:rsidTr="00545827">
        <w:tc>
          <w:tcPr>
            <w:tcW w:w="3085" w:type="dxa"/>
            <w:vAlign w:val="center"/>
          </w:tcPr>
          <w:p w:rsidR="00DF57A7" w:rsidRDefault="00DF57A7" w:rsidP="00545827">
            <w:pPr>
              <w:tabs>
                <w:tab w:val="left" w:pos="142"/>
                <w:tab w:val="left" w:pos="720"/>
              </w:tabs>
              <w:ind w:right="118"/>
            </w:pPr>
            <w:r>
              <w:t>Наименование лота</w:t>
            </w:r>
          </w:p>
        </w:tc>
        <w:tc>
          <w:tcPr>
            <w:tcW w:w="6616" w:type="dxa"/>
            <w:gridSpan w:val="2"/>
            <w:vAlign w:val="center"/>
          </w:tcPr>
          <w:p w:rsidR="00DF57A7" w:rsidRPr="00BE017C" w:rsidRDefault="00DF57A7" w:rsidP="00DF57A7">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Pr="00B42184">
              <w:t xml:space="preserve">город Магадан, </w:t>
            </w:r>
            <w:r>
              <w:t>улица Пролетарская, 43</w:t>
            </w:r>
            <w:r w:rsidRPr="00B42184">
              <w:t xml:space="preserve">  (</w:t>
            </w:r>
            <w:r>
              <w:t>в районе «Торговых рядов «</w:t>
            </w:r>
            <w:proofErr w:type="spellStart"/>
            <w:r>
              <w:t>Фреш</w:t>
            </w:r>
            <w:proofErr w:type="spellEnd"/>
            <w:r>
              <w:t>» - место 5</w:t>
            </w:r>
            <w:r w:rsidRPr="00B42184">
              <w:t>).</w:t>
            </w:r>
          </w:p>
        </w:tc>
      </w:tr>
      <w:tr w:rsidR="00DF57A7" w:rsidTr="00545827">
        <w:tc>
          <w:tcPr>
            <w:tcW w:w="3085" w:type="dxa"/>
            <w:vAlign w:val="center"/>
          </w:tcPr>
          <w:p w:rsidR="00DF57A7" w:rsidRDefault="00DF57A7" w:rsidP="00545827">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DF57A7" w:rsidRDefault="00DF57A7" w:rsidP="00DF57A7">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t>04.03.2022</w:t>
            </w:r>
            <w:r w:rsidRPr="001F444B">
              <w:t xml:space="preserve"> г</w:t>
            </w:r>
            <w:r>
              <w:t>.</w:t>
            </w:r>
            <w:r w:rsidRPr="001F444B">
              <w:t xml:space="preserve"> № </w:t>
            </w:r>
            <w:r>
              <w:t xml:space="preserve">149 </w:t>
            </w:r>
            <w:r w:rsidRPr="00D01F26">
              <w:t xml:space="preserve">- </w:t>
            </w:r>
            <w:proofErr w:type="gramStart"/>
            <w:r>
              <w:t>р</w:t>
            </w:r>
            <w:proofErr w:type="gramEnd"/>
            <w:r w:rsidRPr="001F444B">
              <w:t xml:space="preserve"> «О  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DF57A7" w:rsidTr="00545827">
        <w:tc>
          <w:tcPr>
            <w:tcW w:w="3085" w:type="dxa"/>
            <w:vAlign w:val="center"/>
          </w:tcPr>
          <w:p w:rsidR="00DF57A7" w:rsidRDefault="00DF57A7" w:rsidP="00545827">
            <w:pPr>
              <w:tabs>
                <w:tab w:val="left" w:pos="142"/>
                <w:tab w:val="left" w:pos="720"/>
              </w:tabs>
              <w:ind w:right="118"/>
            </w:pPr>
            <w:r>
              <w:t>Место расположения НТО (адресный ориентир)</w:t>
            </w:r>
          </w:p>
        </w:tc>
        <w:tc>
          <w:tcPr>
            <w:tcW w:w="6616" w:type="dxa"/>
            <w:gridSpan w:val="2"/>
            <w:vAlign w:val="center"/>
          </w:tcPr>
          <w:p w:rsidR="00DF57A7" w:rsidRDefault="00DF57A7" w:rsidP="00DF57A7">
            <w:pPr>
              <w:tabs>
                <w:tab w:val="left" w:pos="142"/>
                <w:tab w:val="left" w:pos="540"/>
              </w:tabs>
            </w:pPr>
            <w:r>
              <w:t>город Магадан, улица Пролетарская, 43</w:t>
            </w:r>
            <w:r w:rsidRPr="00882603">
              <w:t xml:space="preserve">  </w:t>
            </w:r>
            <w:r w:rsidRPr="00B42184">
              <w:t>(</w:t>
            </w:r>
            <w:r>
              <w:t>в районе «Торговых рядов «</w:t>
            </w:r>
            <w:proofErr w:type="spellStart"/>
            <w:r>
              <w:t>Фреш</w:t>
            </w:r>
            <w:proofErr w:type="spellEnd"/>
            <w:r>
              <w:t>» - место 5</w:t>
            </w:r>
            <w:r w:rsidRPr="00B42184">
              <w:t>).</w:t>
            </w:r>
          </w:p>
        </w:tc>
      </w:tr>
      <w:tr w:rsidR="00DF57A7" w:rsidTr="00545827">
        <w:tc>
          <w:tcPr>
            <w:tcW w:w="3085" w:type="dxa"/>
            <w:vAlign w:val="center"/>
          </w:tcPr>
          <w:p w:rsidR="00DF57A7" w:rsidRDefault="00DF57A7" w:rsidP="00545827">
            <w:pPr>
              <w:tabs>
                <w:tab w:val="left" w:pos="142"/>
                <w:tab w:val="left" w:pos="720"/>
              </w:tabs>
              <w:ind w:right="118"/>
            </w:pPr>
            <w:r>
              <w:t>Учетный номер места размещения НТО*</w:t>
            </w:r>
          </w:p>
        </w:tc>
        <w:tc>
          <w:tcPr>
            <w:tcW w:w="6616" w:type="dxa"/>
            <w:gridSpan w:val="2"/>
            <w:vAlign w:val="center"/>
          </w:tcPr>
          <w:p w:rsidR="00DF57A7" w:rsidRDefault="00DF57A7" w:rsidP="00DF57A7">
            <w:pPr>
              <w:tabs>
                <w:tab w:val="left" w:pos="142"/>
                <w:tab w:val="left" w:pos="540"/>
              </w:tabs>
            </w:pPr>
            <w:r>
              <w:t>199  (в соответствии с приложением № 1 к постановлению мэрии города Магадана от 24.05.2021 № 1482)</w:t>
            </w:r>
          </w:p>
        </w:tc>
      </w:tr>
      <w:tr w:rsidR="00DF57A7" w:rsidTr="00545827">
        <w:tc>
          <w:tcPr>
            <w:tcW w:w="3085" w:type="dxa"/>
            <w:vAlign w:val="center"/>
          </w:tcPr>
          <w:p w:rsidR="00DF57A7" w:rsidRDefault="00DF57A7" w:rsidP="00545827">
            <w:pPr>
              <w:tabs>
                <w:tab w:val="left" w:pos="142"/>
                <w:tab w:val="left" w:pos="720"/>
              </w:tabs>
              <w:ind w:right="118"/>
            </w:pPr>
            <w:r>
              <w:t>Вид (тип) НТО</w:t>
            </w:r>
          </w:p>
        </w:tc>
        <w:tc>
          <w:tcPr>
            <w:tcW w:w="6616" w:type="dxa"/>
            <w:gridSpan w:val="2"/>
            <w:vAlign w:val="center"/>
          </w:tcPr>
          <w:p w:rsidR="00DF57A7" w:rsidRDefault="00DF57A7" w:rsidP="00545827">
            <w:pPr>
              <w:tabs>
                <w:tab w:val="left" w:pos="142"/>
                <w:tab w:val="left" w:pos="540"/>
              </w:tabs>
            </w:pPr>
            <w:r>
              <w:t>Павильон</w:t>
            </w:r>
          </w:p>
        </w:tc>
      </w:tr>
      <w:tr w:rsidR="00DF57A7" w:rsidTr="00545827">
        <w:tc>
          <w:tcPr>
            <w:tcW w:w="3085" w:type="dxa"/>
            <w:vAlign w:val="center"/>
          </w:tcPr>
          <w:p w:rsidR="00DF57A7" w:rsidRDefault="00DF57A7" w:rsidP="00545827">
            <w:pPr>
              <w:tabs>
                <w:tab w:val="left" w:pos="142"/>
                <w:tab w:val="left" w:pos="720"/>
              </w:tabs>
              <w:ind w:right="118"/>
            </w:pPr>
            <w:r>
              <w:t>Специализация НТО</w:t>
            </w:r>
          </w:p>
        </w:tc>
        <w:tc>
          <w:tcPr>
            <w:tcW w:w="6616" w:type="dxa"/>
            <w:gridSpan w:val="2"/>
            <w:vAlign w:val="center"/>
          </w:tcPr>
          <w:p w:rsidR="00DF57A7" w:rsidRDefault="00DF57A7" w:rsidP="00545827">
            <w:pPr>
              <w:tabs>
                <w:tab w:val="left" w:pos="142"/>
                <w:tab w:val="left" w:pos="540"/>
              </w:tabs>
            </w:pPr>
            <w:r>
              <w:t>Предоставление услуг общественного питания с одновременной реализацией продовольственных товаров, соков, воды</w:t>
            </w:r>
          </w:p>
        </w:tc>
      </w:tr>
      <w:tr w:rsidR="00DF57A7" w:rsidTr="00545827">
        <w:tc>
          <w:tcPr>
            <w:tcW w:w="3085" w:type="dxa"/>
            <w:vAlign w:val="center"/>
          </w:tcPr>
          <w:p w:rsidR="00DF57A7" w:rsidRDefault="00DF57A7" w:rsidP="00545827">
            <w:pPr>
              <w:tabs>
                <w:tab w:val="left" w:pos="142"/>
                <w:tab w:val="left" w:pos="720"/>
              </w:tabs>
              <w:ind w:right="118"/>
            </w:pPr>
            <w:r>
              <w:t>Площадь места размещения НТО</w:t>
            </w:r>
          </w:p>
        </w:tc>
        <w:tc>
          <w:tcPr>
            <w:tcW w:w="6616" w:type="dxa"/>
            <w:gridSpan w:val="2"/>
            <w:vAlign w:val="center"/>
          </w:tcPr>
          <w:p w:rsidR="00DF57A7" w:rsidRDefault="00DF57A7" w:rsidP="00DF57A7">
            <w:pPr>
              <w:tabs>
                <w:tab w:val="left" w:pos="142"/>
                <w:tab w:val="left" w:pos="540"/>
              </w:tabs>
            </w:pPr>
            <w:r>
              <w:t xml:space="preserve">40 </w:t>
            </w:r>
            <w:proofErr w:type="spellStart"/>
            <w:r>
              <w:t>кв</w:t>
            </w:r>
            <w:proofErr w:type="gramStart"/>
            <w:r>
              <w:t>.м</w:t>
            </w:r>
            <w:proofErr w:type="spellEnd"/>
            <w:proofErr w:type="gramEnd"/>
          </w:p>
        </w:tc>
      </w:tr>
      <w:tr w:rsidR="00DF57A7" w:rsidTr="00545827">
        <w:tc>
          <w:tcPr>
            <w:tcW w:w="3085" w:type="dxa"/>
            <w:vAlign w:val="center"/>
          </w:tcPr>
          <w:p w:rsidR="00DF57A7" w:rsidRDefault="00DF57A7" w:rsidP="00545827">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DF57A7" w:rsidRDefault="00DF57A7" w:rsidP="00545827">
            <w:pPr>
              <w:tabs>
                <w:tab w:val="left" w:pos="142"/>
                <w:tab w:val="left" w:pos="540"/>
              </w:tabs>
            </w:pPr>
            <w:r>
              <w:t>49:09:030203</w:t>
            </w:r>
          </w:p>
        </w:tc>
      </w:tr>
      <w:tr w:rsidR="00DF57A7" w:rsidTr="00545827">
        <w:trPr>
          <w:trHeight w:val="58"/>
        </w:trPr>
        <w:tc>
          <w:tcPr>
            <w:tcW w:w="3085" w:type="dxa"/>
            <w:vMerge w:val="restart"/>
            <w:vAlign w:val="center"/>
          </w:tcPr>
          <w:p w:rsidR="00DF57A7" w:rsidRDefault="00DF57A7" w:rsidP="00545827">
            <w:pPr>
              <w:tabs>
                <w:tab w:val="left" w:pos="142"/>
                <w:tab w:val="left" w:pos="720"/>
              </w:tabs>
              <w:ind w:right="118"/>
            </w:pPr>
            <w:r>
              <w:t>Координаты места размещения НТО</w:t>
            </w:r>
          </w:p>
        </w:tc>
        <w:tc>
          <w:tcPr>
            <w:tcW w:w="3308" w:type="dxa"/>
            <w:vAlign w:val="center"/>
          </w:tcPr>
          <w:p w:rsidR="00DF57A7" w:rsidRDefault="00DF57A7" w:rsidP="00545827">
            <w:pPr>
              <w:tabs>
                <w:tab w:val="left" w:pos="142"/>
                <w:tab w:val="left" w:pos="540"/>
              </w:tabs>
              <w:jc w:val="center"/>
            </w:pPr>
            <w:r>
              <w:t>х</w:t>
            </w:r>
          </w:p>
        </w:tc>
        <w:tc>
          <w:tcPr>
            <w:tcW w:w="3308" w:type="dxa"/>
            <w:vAlign w:val="center"/>
          </w:tcPr>
          <w:p w:rsidR="00DF57A7" w:rsidRDefault="00DF57A7" w:rsidP="00545827">
            <w:pPr>
              <w:tabs>
                <w:tab w:val="left" w:pos="142"/>
                <w:tab w:val="left" w:pos="540"/>
              </w:tabs>
              <w:jc w:val="center"/>
            </w:pPr>
            <w:r>
              <w:t>у</w:t>
            </w:r>
          </w:p>
        </w:tc>
      </w:tr>
      <w:tr w:rsidR="00DF57A7" w:rsidTr="00545827">
        <w:trPr>
          <w:trHeight w:val="54"/>
        </w:trPr>
        <w:tc>
          <w:tcPr>
            <w:tcW w:w="3085" w:type="dxa"/>
            <w:vMerge/>
            <w:vAlign w:val="center"/>
          </w:tcPr>
          <w:p w:rsidR="00DF57A7" w:rsidRDefault="00DF57A7" w:rsidP="00545827">
            <w:pPr>
              <w:tabs>
                <w:tab w:val="left" w:pos="142"/>
                <w:tab w:val="left" w:pos="720"/>
              </w:tabs>
              <w:ind w:right="118"/>
            </w:pPr>
          </w:p>
        </w:tc>
        <w:tc>
          <w:tcPr>
            <w:tcW w:w="3308" w:type="dxa"/>
          </w:tcPr>
          <w:p w:rsidR="00DF57A7" w:rsidRDefault="00DF57A7" w:rsidP="00545827">
            <w:pPr>
              <w:autoSpaceDE w:val="0"/>
              <w:autoSpaceDN w:val="0"/>
              <w:adjustRightInd w:val="0"/>
              <w:jc w:val="center"/>
            </w:pPr>
            <w:r>
              <w:t>392 274,87</w:t>
            </w:r>
          </w:p>
        </w:tc>
        <w:tc>
          <w:tcPr>
            <w:tcW w:w="3308" w:type="dxa"/>
          </w:tcPr>
          <w:p w:rsidR="00DF57A7" w:rsidRDefault="00DF57A7" w:rsidP="00545827">
            <w:pPr>
              <w:autoSpaceDE w:val="0"/>
              <w:autoSpaceDN w:val="0"/>
              <w:adjustRightInd w:val="0"/>
              <w:jc w:val="center"/>
            </w:pPr>
            <w:r>
              <w:t>2 420 872,89</w:t>
            </w:r>
          </w:p>
        </w:tc>
      </w:tr>
      <w:tr w:rsidR="00DF57A7" w:rsidTr="00545827">
        <w:trPr>
          <w:trHeight w:val="54"/>
        </w:trPr>
        <w:tc>
          <w:tcPr>
            <w:tcW w:w="3085" w:type="dxa"/>
            <w:vMerge/>
            <w:vAlign w:val="center"/>
          </w:tcPr>
          <w:p w:rsidR="00DF57A7" w:rsidRDefault="00DF57A7" w:rsidP="00545827">
            <w:pPr>
              <w:tabs>
                <w:tab w:val="left" w:pos="142"/>
                <w:tab w:val="left" w:pos="720"/>
              </w:tabs>
              <w:ind w:right="118"/>
            </w:pPr>
          </w:p>
        </w:tc>
        <w:tc>
          <w:tcPr>
            <w:tcW w:w="3308" w:type="dxa"/>
          </w:tcPr>
          <w:p w:rsidR="00DF57A7" w:rsidRDefault="00DF57A7" w:rsidP="00545827">
            <w:pPr>
              <w:autoSpaceDE w:val="0"/>
              <w:autoSpaceDN w:val="0"/>
              <w:adjustRightInd w:val="0"/>
              <w:jc w:val="center"/>
            </w:pPr>
            <w:r>
              <w:t>392 266,86</w:t>
            </w:r>
          </w:p>
        </w:tc>
        <w:tc>
          <w:tcPr>
            <w:tcW w:w="3308" w:type="dxa"/>
          </w:tcPr>
          <w:p w:rsidR="00DF57A7" w:rsidRDefault="00DF57A7" w:rsidP="00545827">
            <w:pPr>
              <w:autoSpaceDE w:val="0"/>
              <w:autoSpaceDN w:val="0"/>
              <w:adjustRightInd w:val="0"/>
              <w:jc w:val="center"/>
            </w:pPr>
            <w:r>
              <w:t>2 420 881,82</w:t>
            </w:r>
          </w:p>
        </w:tc>
      </w:tr>
      <w:tr w:rsidR="00DF57A7" w:rsidTr="00545827">
        <w:trPr>
          <w:trHeight w:val="54"/>
        </w:trPr>
        <w:tc>
          <w:tcPr>
            <w:tcW w:w="3085" w:type="dxa"/>
            <w:vMerge/>
            <w:vAlign w:val="center"/>
          </w:tcPr>
          <w:p w:rsidR="00DF57A7" w:rsidRDefault="00DF57A7" w:rsidP="00545827">
            <w:pPr>
              <w:tabs>
                <w:tab w:val="left" w:pos="142"/>
                <w:tab w:val="left" w:pos="720"/>
              </w:tabs>
              <w:ind w:right="118"/>
            </w:pPr>
          </w:p>
        </w:tc>
        <w:tc>
          <w:tcPr>
            <w:tcW w:w="3308" w:type="dxa"/>
          </w:tcPr>
          <w:p w:rsidR="00DF57A7" w:rsidRDefault="00DF57A7" w:rsidP="00545827">
            <w:pPr>
              <w:autoSpaceDE w:val="0"/>
              <w:autoSpaceDN w:val="0"/>
              <w:adjustRightInd w:val="0"/>
              <w:jc w:val="center"/>
            </w:pPr>
            <w:r>
              <w:t>392 264,38</w:t>
            </w:r>
          </w:p>
        </w:tc>
        <w:tc>
          <w:tcPr>
            <w:tcW w:w="3308" w:type="dxa"/>
          </w:tcPr>
          <w:p w:rsidR="00DF57A7" w:rsidRDefault="00DF57A7" w:rsidP="00545827">
            <w:pPr>
              <w:autoSpaceDE w:val="0"/>
              <w:autoSpaceDN w:val="0"/>
              <w:adjustRightInd w:val="0"/>
              <w:jc w:val="center"/>
            </w:pPr>
            <w:r>
              <w:t>2 420 879,60</w:t>
            </w:r>
          </w:p>
        </w:tc>
      </w:tr>
      <w:tr w:rsidR="00DF57A7" w:rsidTr="00545827">
        <w:trPr>
          <w:trHeight w:val="54"/>
        </w:trPr>
        <w:tc>
          <w:tcPr>
            <w:tcW w:w="3085" w:type="dxa"/>
            <w:vMerge/>
            <w:vAlign w:val="center"/>
          </w:tcPr>
          <w:p w:rsidR="00DF57A7" w:rsidRDefault="00DF57A7" w:rsidP="00545827">
            <w:pPr>
              <w:tabs>
                <w:tab w:val="left" w:pos="142"/>
                <w:tab w:val="left" w:pos="720"/>
              </w:tabs>
              <w:ind w:right="118"/>
            </w:pPr>
          </w:p>
        </w:tc>
        <w:tc>
          <w:tcPr>
            <w:tcW w:w="3308" w:type="dxa"/>
          </w:tcPr>
          <w:p w:rsidR="00DF57A7" w:rsidRDefault="00DF57A7" w:rsidP="00545827">
            <w:pPr>
              <w:autoSpaceDE w:val="0"/>
              <w:autoSpaceDN w:val="0"/>
              <w:adjustRightInd w:val="0"/>
              <w:jc w:val="center"/>
            </w:pPr>
            <w:r>
              <w:t>392 272,39</w:t>
            </w:r>
          </w:p>
        </w:tc>
        <w:tc>
          <w:tcPr>
            <w:tcW w:w="3308" w:type="dxa"/>
          </w:tcPr>
          <w:p w:rsidR="00DF57A7" w:rsidRDefault="00DF57A7" w:rsidP="00545827">
            <w:pPr>
              <w:autoSpaceDE w:val="0"/>
              <w:autoSpaceDN w:val="0"/>
              <w:adjustRightInd w:val="0"/>
              <w:jc w:val="center"/>
            </w:pPr>
            <w:r>
              <w:t>2 420 870,67</w:t>
            </w:r>
          </w:p>
        </w:tc>
      </w:tr>
      <w:tr w:rsidR="00DF57A7" w:rsidTr="00545827">
        <w:tc>
          <w:tcPr>
            <w:tcW w:w="3085" w:type="dxa"/>
            <w:vAlign w:val="center"/>
          </w:tcPr>
          <w:p w:rsidR="00DF57A7" w:rsidRDefault="00DF57A7" w:rsidP="00545827">
            <w:pPr>
              <w:tabs>
                <w:tab w:val="left" w:pos="142"/>
                <w:tab w:val="left" w:pos="720"/>
              </w:tabs>
              <w:ind w:right="118"/>
            </w:pPr>
            <w:r>
              <w:t>Срок действия договора</w:t>
            </w:r>
          </w:p>
        </w:tc>
        <w:tc>
          <w:tcPr>
            <w:tcW w:w="6616" w:type="dxa"/>
            <w:gridSpan w:val="2"/>
            <w:vAlign w:val="center"/>
          </w:tcPr>
          <w:p w:rsidR="00DF57A7" w:rsidRDefault="00DF57A7" w:rsidP="00545827">
            <w:pPr>
              <w:tabs>
                <w:tab w:val="left" w:pos="142"/>
                <w:tab w:val="left" w:pos="540"/>
              </w:tabs>
            </w:pPr>
            <w:r>
              <w:t>5 лет</w:t>
            </w:r>
          </w:p>
        </w:tc>
      </w:tr>
      <w:tr w:rsidR="00DF57A7" w:rsidTr="00545827">
        <w:tc>
          <w:tcPr>
            <w:tcW w:w="3085" w:type="dxa"/>
            <w:vAlign w:val="center"/>
          </w:tcPr>
          <w:p w:rsidR="00DF57A7" w:rsidRDefault="00DF57A7" w:rsidP="00545827">
            <w:pPr>
              <w:tabs>
                <w:tab w:val="left" w:pos="142"/>
                <w:tab w:val="left" w:pos="720"/>
              </w:tabs>
              <w:ind w:right="118"/>
            </w:pPr>
            <w:r>
              <w:t xml:space="preserve">Начальная (минимальная) </w:t>
            </w:r>
            <w:r>
              <w:lastRenderedPageBreak/>
              <w:t>ежемесячная цена договора:</w:t>
            </w:r>
          </w:p>
        </w:tc>
        <w:tc>
          <w:tcPr>
            <w:tcW w:w="6616" w:type="dxa"/>
            <w:gridSpan w:val="2"/>
            <w:vAlign w:val="center"/>
          </w:tcPr>
          <w:p w:rsidR="00DF57A7" w:rsidRDefault="008723E2" w:rsidP="008723E2">
            <w:pPr>
              <w:tabs>
                <w:tab w:val="left" w:pos="142"/>
                <w:tab w:val="left" w:pos="540"/>
              </w:tabs>
            </w:pPr>
            <w:r>
              <w:lastRenderedPageBreak/>
              <w:t>11 699</w:t>
            </w:r>
            <w:r w:rsidR="00DF57A7" w:rsidRPr="00882603">
              <w:t xml:space="preserve"> (</w:t>
            </w:r>
            <w:r>
              <w:t>одиннадцать тыс</w:t>
            </w:r>
            <w:r w:rsidR="00DF57A7" w:rsidRPr="00882603">
              <w:t xml:space="preserve">яч </w:t>
            </w:r>
            <w:r>
              <w:t>шестьсот девяносто девять) рублей</w:t>
            </w:r>
            <w:r w:rsidR="00DF57A7">
              <w:t xml:space="preserve"> </w:t>
            </w:r>
            <w:r>
              <w:t>06</w:t>
            </w:r>
            <w:r w:rsidR="00DF57A7" w:rsidRPr="00882603">
              <w:t xml:space="preserve"> копе</w:t>
            </w:r>
            <w:r w:rsidR="00DF57A7">
              <w:t>ек</w:t>
            </w:r>
          </w:p>
        </w:tc>
      </w:tr>
      <w:tr w:rsidR="00DF57A7" w:rsidTr="00545827">
        <w:tc>
          <w:tcPr>
            <w:tcW w:w="3085" w:type="dxa"/>
            <w:vAlign w:val="center"/>
          </w:tcPr>
          <w:p w:rsidR="00DF57A7" w:rsidRDefault="00DF57A7" w:rsidP="00545827">
            <w:pPr>
              <w:tabs>
                <w:tab w:val="left" w:pos="142"/>
                <w:tab w:val="left" w:pos="720"/>
              </w:tabs>
              <w:ind w:right="118"/>
            </w:pPr>
            <w:r>
              <w:lastRenderedPageBreak/>
              <w:t>Шаг аукциона:</w:t>
            </w:r>
          </w:p>
        </w:tc>
        <w:tc>
          <w:tcPr>
            <w:tcW w:w="6616" w:type="dxa"/>
            <w:gridSpan w:val="2"/>
            <w:vAlign w:val="center"/>
          </w:tcPr>
          <w:p w:rsidR="00DF57A7" w:rsidRDefault="008723E2" w:rsidP="008723E2">
            <w:pPr>
              <w:tabs>
                <w:tab w:val="left" w:pos="142"/>
                <w:tab w:val="left" w:pos="540"/>
              </w:tabs>
            </w:pPr>
            <w:r>
              <w:t>1 100</w:t>
            </w:r>
            <w:r w:rsidR="00DF57A7">
              <w:t xml:space="preserve"> (</w:t>
            </w:r>
            <w:r>
              <w:t>одна тысяча сто</w:t>
            </w:r>
            <w:r w:rsidR="00DF57A7">
              <w:t>) рублей 00 копеек</w:t>
            </w:r>
          </w:p>
        </w:tc>
      </w:tr>
      <w:tr w:rsidR="00DF57A7" w:rsidTr="00545827">
        <w:tc>
          <w:tcPr>
            <w:tcW w:w="3085" w:type="dxa"/>
            <w:vAlign w:val="center"/>
          </w:tcPr>
          <w:p w:rsidR="00DF57A7" w:rsidRDefault="00DF57A7" w:rsidP="00545827">
            <w:pPr>
              <w:tabs>
                <w:tab w:val="left" w:pos="142"/>
                <w:tab w:val="left" w:pos="720"/>
              </w:tabs>
              <w:ind w:right="118"/>
            </w:pPr>
            <w:r>
              <w:t xml:space="preserve">Размер задатка: </w:t>
            </w:r>
          </w:p>
        </w:tc>
        <w:tc>
          <w:tcPr>
            <w:tcW w:w="6616" w:type="dxa"/>
            <w:gridSpan w:val="2"/>
            <w:vAlign w:val="center"/>
          </w:tcPr>
          <w:p w:rsidR="00DF57A7" w:rsidRDefault="008723E2" w:rsidP="00545827">
            <w:pPr>
              <w:tabs>
                <w:tab w:val="left" w:pos="142"/>
                <w:tab w:val="left" w:pos="540"/>
              </w:tabs>
            </w:pPr>
            <w:r>
              <w:t>11 699</w:t>
            </w:r>
            <w:r w:rsidRPr="00882603">
              <w:t xml:space="preserve"> (</w:t>
            </w:r>
            <w:r>
              <w:t>одиннадцать тыс</w:t>
            </w:r>
            <w:r w:rsidRPr="00882603">
              <w:t xml:space="preserve">яч </w:t>
            </w:r>
            <w:r>
              <w:t>шестьсот девяносто девять) рублей 06</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spellStart"/>
        <w:proofErr w:type="gramStart"/>
        <w:r w:rsidR="00564087" w:rsidRPr="00EF1A9C">
          <w:rPr>
            <w:rStyle w:val="a3"/>
            <w:lang w:val="en-US"/>
          </w:rPr>
          <w:t>ru</w:t>
        </w:r>
        <w:proofErr w:type="spellEnd"/>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 xml:space="preserve">я </w:t>
      </w:r>
      <w:r w:rsidR="00FF630A">
        <w:lastRenderedPageBreak/>
        <w:t>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w:t>
      </w:r>
      <w:r w:rsidRPr="005C50D8">
        <w:lastRenderedPageBreak/>
        <w:t xml:space="preserve">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w:t>
      </w:r>
      <w:r w:rsidRPr="00C7539A">
        <w:lastRenderedPageBreak/>
        <w:t xml:space="preserve">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1560"/>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1D71"/>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736D-7662-41BE-BEA0-98750C9F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29987</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7</cp:revision>
  <cp:lastPrinted>2022-03-21T06:11:00Z</cp:lastPrinted>
  <dcterms:created xsi:type="dcterms:W3CDTF">2022-03-21T01:12:00Z</dcterms:created>
  <dcterms:modified xsi:type="dcterms:W3CDTF">2022-03-23T01:19:00Z</dcterms:modified>
</cp:coreProperties>
</file>