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1650F2">
        <w:rPr>
          <w:sz w:val="20"/>
        </w:rPr>
        <w:t>6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1650F2">
        <w:rPr>
          <w:b/>
          <w:u w:val="single"/>
        </w:rPr>
        <w:t>28 ИЮЛЯ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1650F2">
        <w:rPr>
          <w:b/>
        </w:rPr>
        <w:t>25 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1650F2">
        <w:rPr>
          <w:b/>
        </w:rPr>
        <w:t>20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1650F2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23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DE2C9A" w:rsidRDefault="00DE2C9A" w:rsidP="002C7446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2C7446">
        <w:rPr>
          <w:b/>
          <w:u w:val="single"/>
        </w:rPr>
        <w:t>:</w:t>
      </w:r>
      <w:r w:rsidRPr="002C7446">
        <w:rPr>
          <w:b/>
        </w:rPr>
        <w:t xml:space="preserve">  Земельный участок (земли населённых пунктов) с кадастровым номером 49:09:</w:t>
      </w:r>
      <w:r>
        <w:rPr>
          <w:b/>
        </w:rPr>
        <w:t>030911:416</w:t>
      </w:r>
      <w:r w:rsidRPr="002C7446">
        <w:rPr>
          <w:b/>
        </w:rPr>
        <w:t xml:space="preserve"> площадью 1</w:t>
      </w:r>
      <w:r>
        <w:rPr>
          <w:b/>
        </w:rPr>
        <w:t>456</w:t>
      </w:r>
      <w:r w:rsidRPr="002C7446">
        <w:rPr>
          <w:b/>
        </w:rPr>
        <w:t xml:space="preserve"> кв. м для </w:t>
      </w:r>
      <w:r>
        <w:rPr>
          <w:b/>
        </w:rPr>
        <w:t>индивидуального жилищного строительства</w:t>
      </w:r>
      <w:r w:rsidRPr="002C7446">
        <w:rPr>
          <w:b/>
        </w:rPr>
        <w:t xml:space="preserve"> в городе Магадане</w:t>
      </w:r>
      <w:r>
        <w:rPr>
          <w:b/>
        </w:rPr>
        <w:t>, шоссе Дукчинское</w:t>
      </w:r>
      <w:r w:rsidRPr="002C7446">
        <w:rPr>
          <w:b/>
        </w:rPr>
        <w:t xml:space="preserve">.  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</w:t>
      </w:r>
      <w:r>
        <w:t>7</w:t>
      </w:r>
      <w:r w:rsidRPr="002C7446">
        <w:t>.06.2021 г.                № 3</w:t>
      </w:r>
      <w:r>
        <w:t>30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«О проведении аукциона по продаже земельного участка для </w:t>
      </w:r>
      <w:r w:rsidRPr="00DE2C9A">
        <w:t xml:space="preserve">индивидуального жилищного строительства </w:t>
      </w:r>
      <w:r>
        <w:t>в городе Магадане</w:t>
      </w:r>
      <w:r w:rsidRPr="00DE2C9A">
        <w:t>, шоссе Дукчинское</w:t>
      </w:r>
      <w:r w:rsidRPr="002C7446">
        <w:t>».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2C7446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E2C9A" w:rsidRPr="00445936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49:09:030</w:t>
            </w:r>
            <w:r>
              <w:t>911:416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C561D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="00C561D1">
              <w:t>застройки индивидуальными жилыми домами ЖЗ 105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C561D1" w:rsidP="00DE2C9A">
            <w:pPr>
              <w:autoSpaceDE w:val="0"/>
              <w:autoSpaceDN w:val="0"/>
              <w:spacing w:line="240" w:lineRule="auto"/>
            </w:pPr>
            <w:r w:rsidRPr="00C561D1">
              <w:t>для индивидуального жилищного строительства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C561D1" w:rsidP="00C561D1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Российская Федерация, </w:t>
            </w:r>
            <w:r w:rsidR="00DE2C9A">
              <w:t xml:space="preserve">Магаданская область,  город Магадан, </w:t>
            </w:r>
            <w:r>
              <w:t>шоссе Дукчинское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C561D1">
            <w:pPr>
              <w:autoSpaceDE w:val="0"/>
              <w:autoSpaceDN w:val="0"/>
              <w:spacing w:line="240" w:lineRule="auto"/>
              <w:jc w:val="both"/>
            </w:pPr>
            <w:r>
              <w:t>1</w:t>
            </w:r>
            <w:r w:rsidR="00C561D1">
              <w:t>456</w:t>
            </w:r>
            <w:r>
              <w:t xml:space="preserve"> кв. м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E2C9A" w:rsidRPr="00B25DAB" w:rsidTr="00DE2C9A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DE2C9A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1A1B98" w:rsidP="00DE2C9A">
            <w:pPr>
              <w:autoSpaceDE w:val="0"/>
              <w:autoSpaceDN w:val="0"/>
              <w:spacing w:line="240" w:lineRule="auto"/>
              <w:jc w:val="both"/>
            </w:pPr>
            <w:r w:rsidRPr="001A1B98">
              <w:t>Отсутствуют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DE2C9A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E2C9A" w:rsidRPr="00B25DAB" w:rsidTr="00DE2C9A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DE2C9A" w:rsidRPr="00496641" w:rsidRDefault="00DE2C9A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1A1B98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A1B9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– 80%.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1A1B98" w:rsidRDefault="001A1B98" w:rsidP="001A1B98">
            <w:pPr>
              <w:spacing w:line="240" w:lineRule="auto"/>
              <w:jc w:val="both"/>
            </w:pPr>
            <w:r>
              <w:t xml:space="preserve">Теплоснабжение (письмо  МУП г. Магадана «Магадантеплосеть» от 05.04.2021  № 08-736/6):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1A1B98" w:rsidRDefault="001A1B98" w:rsidP="001A1B98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01.04.2021 № 2044): водопровод: место присоединения к водопроводу, находящемуся в хозяйственном ведении МУП г. Магадана «Водоканал» - ВК-сущ., максимальное разрешенное водопотребление на хоз. питьевые нужды – 1 куб. метр в сутки. Располагаемый напор в точке подключения – 2,6 кгс/</w:t>
            </w:r>
            <w:proofErr w:type="spellStart"/>
            <w:r>
              <w:t>см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  <w:r>
              <w:t xml:space="preserve">; канализация – место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DE2C9A" w:rsidRPr="006322C8" w:rsidRDefault="001A1B98" w:rsidP="001A1B98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250F3" w:rsidRDefault="007250F3" w:rsidP="001A1B98">
      <w:pPr>
        <w:pStyle w:val="21"/>
        <w:tabs>
          <w:tab w:val="num" w:pos="1134"/>
        </w:tabs>
        <w:suppressAutoHyphens/>
        <w:spacing w:after="0" w:line="240" w:lineRule="auto"/>
        <w:ind w:left="284" w:firstLine="709"/>
        <w:jc w:val="both"/>
      </w:pPr>
    </w:p>
    <w:p w:rsidR="001A1B98" w:rsidRDefault="001A1B98" w:rsidP="001A1B98">
      <w:pPr>
        <w:pStyle w:val="21"/>
        <w:tabs>
          <w:tab w:val="num" w:pos="1134"/>
        </w:tabs>
        <w:suppressAutoHyphens/>
        <w:spacing w:after="0" w:line="240" w:lineRule="auto"/>
        <w:ind w:left="284" w:firstLine="709"/>
        <w:jc w:val="both"/>
      </w:pPr>
      <w:r>
        <w:t xml:space="preserve">Начальная цена земельного участка:  160 582 (сто шестьдесят тысяч пятьсот восемьдесят два) рубля 24 копейки (НДС не облагается). </w:t>
      </w:r>
    </w:p>
    <w:p w:rsidR="001A1B98" w:rsidRDefault="001A1B98" w:rsidP="001A1B98">
      <w:pPr>
        <w:pStyle w:val="21"/>
        <w:tabs>
          <w:tab w:val="num" w:pos="1134"/>
        </w:tabs>
        <w:suppressAutoHyphens/>
        <w:spacing w:after="0" w:line="240" w:lineRule="auto"/>
        <w:ind w:left="284" w:firstLine="709"/>
        <w:jc w:val="both"/>
      </w:pPr>
      <w:r>
        <w:t xml:space="preserve">Шаг аукциона:  4 800 (четыре тысячи восемьсот) рублей 00 копеек. </w:t>
      </w:r>
    </w:p>
    <w:p w:rsidR="00DE2C9A" w:rsidRDefault="001A1B98" w:rsidP="001A1B98">
      <w:pPr>
        <w:pStyle w:val="21"/>
        <w:tabs>
          <w:tab w:val="num" w:pos="1134"/>
        </w:tabs>
        <w:suppressAutoHyphens/>
        <w:spacing w:after="0" w:line="240" w:lineRule="auto"/>
        <w:ind w:left="284" w:firstLine="709"/>
        <w:jc w:val="both"/>
      </w:pPr>
      <w:r>
        <w:t>Задаток:  160 582 (сто шестьдесят тысяч пятьсот восемьдесят два) рубля 24 копейки.</w:t>
      </w:r>
    </w:p>
    <w:p w:rsidR="001A1B98" w:rsidRDefault="001A1B98" w:rsidP="001A1B98">
      <w:pPr>
        <w:pStyle w:val="21"/>
        <w:tabs>
          <w:tab w:val="num" w:pos="1134"/>
        </w:tabs>
        <w:suppressAutoHyphens/>
        <w:spacing w:after="0" w:line="240" w:lineRule="auto"/>
        <w:ind w:left="284" w:firstLine="709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4C5114">
        <w:lastRenderedPageBreak/>
        <w:t>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1650F2"/>
    <w:rsid w:val="001A1B98"/>
    <w:rsid w:val="002B7AAB"/>
    <w:rsid w:val="002C7446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E485E"/>
    <w:rsid w:val="007021BF"/>
    <w:rsid w:val="00712102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B4E81"/>
    <w:rsid w:val="00AF6867"/>
    <w:rsid w:val="00B503FF"/>
    <w:rsid w:val="00B904C0"/>
    <w:rsid w:val="00BD2745"/>
    <w:rsid w:val="00C13073"/>
    <w:rsid w:val="00C561D1"/>
    <w:rsid w:val="00C82EC9"/>
    <w:rsid w:val="00D028DE"/>
    <w:rsid w:val="00D07FF6"/>
    <w:rsid w:val="00D57CDF"/>
    <w:rsid w:val="00D9014E"/>
    <w:rsid w:val="00DC1C14"/>
    <w:rsid w:val="00DD28DD"/>
    <w:rsid w:val="00DE2C9A"/>
    <w:rsid w:val="00EC2607"/>
    <w:rsid w:val="00F17BC1"/>
    <w:rsid w:val="00F3385E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2021-06-02T06:45:00Z</cp:lastPrinted>
  <dcterms:created xsi:type="dcterms:W3CDTF">2021-06-18T01:01:00Z</dcterms:created>
  <dcterms:modified xsi:type="dcterms:W3CDTF">2021-06-18T01:02:00Z</dcterms:modified>
</cp:coreProperties>
</file>