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ED49C9" w:rsidRDefault="00986C81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082BFB" w:rsidRPr="00ED49C9">
        <w:rPr>
          <w:sz w:val="19"/>
          <w:szCs w:val="19"/>
        </w:rPr>
        <w:t xml:space="preserve"> </w:t>
      </w:r>
      <w:r w:rsidR="000A3B32" w:rsidRPr="00ED49C9">
        <w:rPr>
          <w:sz w:val="19"/>
          <w:szCs w:val="19"/>
        </w:rPr>
        <w:t>ИНФОРМАЦИОННОЕ СООБЩЕНИЕ № 1</w:t>
      </w:r>
      <w:r w:rsidR="00D45741" w:rsidRPr="00ED49C9">
        <w:rPr>
          <w:sz w:val="19"/>
          <w:szCs w:val="19"/>
        </w:rPr>
        <w:t>5</w:t>
      </w:r>
      <w:r w:rsidR="00AE3154">
        <w:rPr>
          <w:sz w:val="19"/>
          <w:szCs w:val="19"/>
        </w:rPr>
        <w:t>7</w:t>
      </w:r>
      <w:r w:rsidR="000A3B32" w:rsidRPr="00ED49C9">
        <w:rPr>
          <w:sz w:val="19"/>
          <w:szCs w:val="19"/>
        </w:rPr>
        <w:t xml:space="preserve"> </w:t>
      </w:r>
      <w:r w:rsidR="00EF6BDF" w:rsidRPr="00ED49C9">
        <w:rPr>
          <w:sz w:val="19"/>
          <w:szCs w:val="19"/>
        </w:rPr>
        <w:t xml:space="preserve">  </w:t>
      </w:r>
      <w:r w:rsidR="00384ABD" w:rsidRPr="00ED49C9">
        <w:rPr>
          <w:sz w:val="19"/>
          <w:szCs w:val="19"/>
        </w:rPr>
        <w:t xml:space="preserve"> </w:t>
      </w:r>
      <w:r w:rsidR="0060430D" w:rsidRPr="00ED49C9">
        <w:rPr>
          <w:sz w:val="19"/>
          <w:szCs w:val="19"/>
        </w:rPr>
        <w:t xml:space="preserve"> </w:t>
      </w:r>
      <w:r w:rsidR="00384ABD" w:rsidRPr="00ED49C9">
        <w:rPr>
          <w:sz w:val="19"/>
          <w:szCs w:val="19"/>
        </w:rPr>
        <w:t xml:space="preserve">  </w:t>
      </w:r>
      <w:r w:rsidR="00175DEC" w:rsidRPr="00ED49C9">
        <w:rPr>
          <w:sz w:val="19"/>
          <w:szCs w:val="19"/>
        </w:rPr>
        <w:t xml:space="preserve">   </w:t>
      </w:r>
    </w:p>
    <w:p w:rsidR="00091989" w:rsidRPr="00ED49C9" w:rsidRDefault="00DA4D60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F8798B" w:rsidRPr="00ED49C9">
        <w:rPr>
          <w:sz w:val="19"/>
          <w:szCs w:val="19"/>
        </w:rPr>
        <w:t xml:space="preserve"> </w:t>
      </w:r>
      <w:r w:rsidR="00010C23" w:rsidRPr="00ED49C9">
        <w:rPr>
          <w:sz w:val="19"/>
          <w:szCs w:val="19"/>
        </w:rPr>
        <w:t xml:space="preserve"> </w:t>
      </w:r>
      <w:r w:rsidR="00091989" w:rsidRPr="00ED49C9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сообщает о проведении открыт</w:t>
      </w:r>
      <w:r w:rsidR="001E0177" w:rsidRPr="00ED49C9">
        <w:rPr>
          <w:sz w:val="19"/>
          <w:szCs w:val="19"/>
        </w:rPr>
        <w:t>ого</w:t>
      </w:r>
      <w:r w:rsidRPr="00ED49C9">
        <w:rPr>
          <w:sz w:val="19"/>
          <w:szCs w:val="19"/>
        </w:rPr>
        <w:t xml:space="preserve"> аукцион</w:t>
      </w:r>
      <w:r w:rsidR="00827B5C" w:rsidRPr="00ED49C9">
        <w:rPr>
          <w:sz w:val="19"/>
          <w:szCs w:val="19"/>
        </w:rPr>
        <w:t>а</w:t>
      </w:r>
    </w:p>
    <w:p w:rsidR="00091989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на право</w:t>
      </w:r>
      <w:r w:rsidR="00765C0D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>заключения договор</w:t>
      </w:r>
      <w:r w:rsidR="001C7FC1" w:rsidRPr="00ED49C9">
        <w:rPr>
          <w:sz w:val="19"/>
          <w:szCs w:val="19"/>
        </w:rPr>
        <w:t>ов</w:t>
      </w:r>
      <w:r w:rsidRPr="00ED49C9">
        <w:rPr>
          <w:sz w:val="19"/>
          <w:szCs w:val="19"/>
        </w:rPr>
        <w:t xml:space="preserve"> аренды земельн</w:t>
      </w:r>
      <w:r w:rsidR="001C7FC1" w:rsidRPr="00ED49C9">
        <w:rPr>
          <w:sz w:val="19"/>
          <w:szCs w:val="19"/>
        </w:rPr>
        <w:t>ых</w:t>
      </w:r>
      <w:r w:rsidRPr="00ED49C9">
        <w:rPr>
          <w:sz w:val="19"/>
          <w:szCs w:val="19"/>
        </w:rPr>
        <w:t xml:space="preserve"> участк</w:t>
      </w:r>
      <w:r w:rsidR="001C7FC1" w:rsidRPr="00ED49C9">
        <w:rPr>
          <w:sz w:val="19"/>
          <w:szCs w:val="19"/>
        </w:rPr>
        <w:t>ов</w:t>
      </w:r>
    </w:p>
    <w:p w:rsidR="00036E75" w:rsidRPr="00ED49C9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ED49C9">
        <w:rPr>
          <w:sz w:val="19"/>
          <w:szCs w:val="19"/>
        </w:rPr>
        <w:t xml:space="preserve"> </w:t>
      </w:r>
      <w:r w:rsidR="0030545F" w:rsidRPr="00ED49C9">
        <w:rPr>
          <w:sz w:val="19"/>
          <w:szCs w:val="19"/>
        </w:rPr>
        <w:t>(</w:t>
      </w:r>
      <w:r w:rsidR="00460A8D" w:rsidRPr="00ED49C9">
        <w:rPr>
          <w:sz w:val="19"/>
          <w:szCs w:val="19"/>
        </w:rPr>
        <w:t xml:space="preserve">местонахождение: </w:t>
      </w:r>
      <w:r w:rsidRPr="00ED49C9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ED49C9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контактный </w:t>
      </w:r>
      <w:r w:rsidR="00091989" w:rsidRPr="00ED49C9">
        <w:rPr>
          <w:sz w:val="19"/>
          <w:szCs w:val="19"/>
        </w:rPr>
        <w:t>тел</w:t>
      </w:r>
      <w:r w:rsidRPr="00ED49C9">
        <w:rPr>
          <w:sz w:val="19"/>
          <w:szCs w:val="19"/>
        </w:rPr>
        <w:t>ефон</w:t>
      </w:r>
      <w:r w:rsidR="00091989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 xml:space="preserve">(4132) </w:t>
      </w:r>
      <w:r w:rsidR="00091989" w:rsidRPr="00ED49C9">
        <w:rPr>
          <w:sz w:val="19"/>
          <w:szCs w:val="19"/>
        </w:rPr>
        <w:t>62-52-17, электронная почта</w:t>
      </w:r>
      <w:r w:rsidRPr="00ED49C9">
        <w:rPr>
          <w:sz w:val="19"/>
          <w:szCs w:val="19"/>
        </w:rPr>
        <w:t>:</w:t>
      </w:r>
      <w:r w:rsidR="00091989" w:rsidRPr="00ED49C9">
        <w:rPr>
          <w:sz w:val="19"/>
          <w:szCs w:val="19"/>
        </w:rPr>
        <w:t xml:space="preserve">  </w:t>
      </w:r>
      <w:hyperlink r:id="rId7" w:history="1">
        <w:r w:rsidR="00A93CFD" w:rsidRPr="00ED49C9">
          <w:rPr>
            <w:rStyle w:val="a9"/>
            <w:sz w:val="19"/>
            <w:szCs w:val="19"/>
            <w:lang w:val="en-US"/>
          </w:rPr>
          <w:t>kumi</w:t>
        </w:r>
        <w:r w:rsidR="00A93CFD" w:rsidRPr="00ED49C9">
          <w:rPr>
            <w:rStyle w:val="a9"/>
            <w:sz w:val="19"/>
            <w:szCs w:val="19"/>
          </w:rPr>
          <w:t>-</w:t>
        </w:r>
        <w:r w:rsidR="00A93CFD" w:rsidRPr="00ED49C9">
          <w:rPr>
            <w:rStyle w:val="a9"/>
            <w:sz w:val="19"/>
            <w:szCs w:val="19"/>
            <w:lang w:val="en-US"/>
          </w:rPr>
          <w:t>opt</w:t>
        </w:r>
        <w:r w:rsidR="00A93CFD" w:rsidRPr="00ED49C9">
          <w:rPr>
            <w:rStyle w:val="a9"/>
            <w:sz w:val="19"/>
            <w:szCs w:val="19"/>
          </w:rPr>
          <w:t>@</w:t>
        </w:r>
        <w:r w:rsidR="00A93CFD" w:rsidRPr="00ED49C9">
          <w:rPr>
            <w:rStyle w:val="a9"/>
            <w:sz w:val="19"/>
            <w:szCs w:val="19"/>
            <w:lang w:val="en-US"/>
          </w:rPr>
          <w:t>magadangorod</w:t>
        </w:r>
        <w:r w:rsidR="00A93CFD" w:rsidRPr="00ED49C9">
          <w:rPr>
            <w:rStyle w:val="a9"/>
            <w:sz w:val="19"/>
            <w:szCs w:val="19"/>
          </w:rPr>
          <w:t>.</w:t>
        </w:r>
        <w:proofErr w:type="spellStart"/>
        <w:r w:rsidR="00A93CFD"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="0030545F" w:rsidRPr="00ED49C9">
        <w:rPr>
          <w:sz w:val="19"/>
          <w:szCs w:val="19"/>
        </w:rPr>
        <w:t>)</w:t>
      </w:r>
      <w:r w:rsidR="00091989" w:rsidRPr="00ED49C9">
        <w:rPr>
          <w:sz w:val="19"/>
          <w:szCs w:val="19"/>
        </w:rPr>
        <w:t>.</w:t>
      </w:r>
    </w:p>
    <w:p w:rsidR="00891ED6" w:rsidRPr="00ED49C9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ED49C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031747" w:rsidRPr="00ED49C9" w:rsidRDefault="005B59F6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27</w:t>
      </w:r>
      <w:r w:rsidR="00D45741" w:rsidRPr="00ED49C9">
        <w:rPr>
          <w:b/>
          <w:sz w:val="19"/>
          <w:szCs w:val="19"/>
          <w:u w:val="single"/>
        </w:rPr>
        <w:t xml:space="preserve"> ДЕКА</w:t>
      </w:r>
      <w:r w:rsidR="00D92D08" w:rsidRPr="00ED49C9">
        <w:rPr>
          <w:b/>
          <w:sz w:val="19"/>
          <w:szCs w:val="19"/>
          <w:u w:val="single"/>
        </w:rPr>
        <w:t>БРЯ</w:t>
      </w:r>
      <w:r w:rsidR="00031747" w:rsidRPr="00ED49C9">
        <w:rPr>
          <w:b/>
          <w:sz w:val="19"/>
          <w:szCs w:val="19"/>
          <w:u w:val="single"/>
        </w:rPr>
        <w:t xml:space="preserve"> 202</w:t>
      </w:r>
      <w:r w:rsidR="00C13F4F" w:rsidRPr="00ED49C9">
        <w:rPr>
          <w:b/>
          <w:sz w:val="19"/>
          <w:szCs w:val="19"/>
          <w:u w:val="single"/>
        </w:rPr>
        <w:t>1</w:t>
      </w:r>
      <w:r w:rsidR="00031747" w:rsidRPr="00ED49C9">
        <w:rPr>
          <w:b/>
          <w:sz w:val="19"/>
          <w:szCs w:val="19"/>
          <w:u w:val="single"/>
        </w:rPr>
        <w:t xml:space="preserve"> ГОДА  в 11-00 часов в </w:t>
      </w:r>
      <w:r w:rsidR="0085557F" w:rsidRPr="00ED49C9">
        <w:rPr>
          <w:b/>
          <w:sz w:val="19"/>
          <w:szCs w:val="19"/>
          <w:u w:val="single"/>
        </w:rPr>
        <w:t>м</w:t>
      </w:r>
      <w:r w:rsidR="00031747" w:rsidRPr="00ED49C9">
        <w:rPr>
          <w:b/>
          <w:sz w:val="19"/>
          <w:szCs w:val="19"/>
          <w:u w:val="single"/>
        </w:rPr>
        <w:t>эрии города Магадана (площадь Горького, дом 1)</w:t>
      </w:r>
    </w:p>
    <w:p w:rsidR="00031747" w:rsidRPr="005B59F6" w:rsidRDefault="00031747" w:rsidP="00532E61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 xml:space="preserve">Прием заявок начинается  </w:t>
      </w:r>
      <w:r w:rsidR="005B59F6" w:rsidRPr="005130F1">
        <w:rPr>
          <w:b/>
          <w:sz w:val="19"/>
          <w:szCs w:val="19"/>
        </w:rPr>
        <w:t>26</w:t>
      </w:r>
      <w:r w:rsidR="00175A6C" w:rsidRPr="005B59F6">
        <w:rPr>
          <w:b/>
          <w:sz w:val="19"/>
          <w:szCs w:val="19"/>
        </w:rPr>
        <w:t xml:space="preserve"> НОЯБРЯ</w:t>
      </w:r>
      <w:r w:rsidR="00C46AB6" w:rsidRPr="005B59F6">
        <w:rPr>
          <w:b/>
          <w:sz w:val="19"/>
          <w:szCs w:val="19"/>
        </w:rPr>
        <w:t xml:space="preserve"> </w:t>
      </w:r>
      <w:r w:rsidRPr="005B59F6">
        <w:rPr>
          <w:b/>
          <w:sz w:val="19"/>
          <w:szCs w:val="19"/>
        </w:rPr>
        <w:t>202</w:t>
      </w:r>
      <w:r w:rsidR="00722424" w:rsidRPr="005B59F6">
        <w:rPr>
          <w:b/>
          <w:sz w:val="19"/>
          <w:szCs w:val="19"/>
        </w:rPr>
        <w:t>1</w:t>
      </w:r>
      <w:r w:rsidRPr="005B59F6">
        <w:rPr>
          <w:b/>
          <w:sz w:val="19"/>
          <w:szCs w:val="19"/>
        </w:rPr>
        <w:t xml:space="preserve"> ГОДА</w:t>
      </w:r>
      <w:r w:rsidRPr="005B59F6">
        <w:rPr>
          <w:sz w:val="19"/>
          <w:szCs w:val="19"/>
        </w:rPr>
        <w:t>.</w:t>
      </w:r>
    </w:p>
    <w:p w:rsidR="00031747" w:rsidRPr="005B59F6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5B59F6">
        <w:rPr>
          <w:sz w:val="19"/>
          <w:szCs w:val="19"/>
        </w:rPr>
        <w:t>Последний день приема заявок и задатка</w:t>
      </w:r>
      <w:r w:rsidR="007455C5" w:rsidRPr="005B59F6">
        <w:rPr>
          <w:b/>
          <w:sz w:val="19"/>
          <w:szCs w:val="19"/>
        </w:rPr>
        <w:t xml:space="preserve"> </w:t>
      </w:r>
      <w:r w:rsidR="005B59F6" w:rsidRPr="005B59F6">
        <w:rPr>
          <w:b/>
          <w:sz w:val="19"/>
          <w:szCs w:val="19"/>
        </w:rPr>
        <w:t>21</w:t>
      </w:r>
      <w:r w:rsidR="00175A6C" w:rsidRPr="005B59F6">
        <w:rPr>
          <w:b/>
          <w:sz w:val="19"/>
          <w:szCs w:val="19"/>
        </w:rPr>
        <w:t xml:space="preserve"> ДЕКА</w:t>
      </w:r>
      <w:r w:rsidR="00D45741" w:rsidRPr="005B59F6">
        <w:rPr>
          <w:b/>
          <w:sz w:val="19"/>
          <w:szCs w:val="19"/>
        </w:rPr>
        <w:t>БРЯ</w:t>
      </w:r>
      <w:r w:rsidR="00F2455F" w:rsidRPr="005B59F6">
        <w:rPr>
          <w:b/>
          <w:sz w:val="19"/>
          <w:szCs w:val="19"/>
        </w:rPr>
        <w:t xml:space="preserve"> </w:t>
      </w:r>
      <w:r w:rsidRPr="005B59F6">
        <w:rPr>
          <w:b/>
          <w:sz w:val="19"/>
          <w:szCs w:val="19"/>
        </w:rPr>
        <w:t>202</w:t>
      </w:r>
      <w:r w:rsidR="00C13F4F" w:rsidRPr="005B59F6">
        <w:rPr>
          <w:b/>
          <w:sz w:val="19"/>
          <w:szCs w:val="19"/>
        </w:rPr>
        <w:t>1</w:t>
      </w:r>
      <w:r w:rsidRPr="005B59F6">
        <w:rPr>
          <w:b/>
          <w:sz w:val="19"/>
          <w:szCs w:val="19"/>
        </w:rPr>
        <w:t xml:space="preserve"> ГОДА.</w:t>
      </w:r>
    </w:p>
    <w:p w:rsidR="00532E61" w:rsidRPr="005B59F6" w:rsidRDefault="00031747" w:rsidP="00532E61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5B59F6" w:rsidRDefault="005B59F6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5B59F6">
        <w:rPr>
          <w:b/>
          <w:sz w:val="19"/>
          <w:szCs w:val="19"/>
        </w:rPr>
        <w:t>24</w:t>
      </w:r>
      <w:r w:rsidR="00175A6C" w:rsidRPr="005B59F6">
        <w:rPr>
          <w:b/>
          <w:sz w:val="19"/>
          <w:szCs w:val="19"/>
        </w:rPr>
        <w:t xml:space="preserve"> ДЕКАБРЯ</w:t>
      </w:r>
      <w:r w:rsidR="00722424" w:rsidRPr="005B59F6">
        <w:rPr>
          <w:b/>
          <w:sz w:val="19"/>
          <w:szCs w:val="19"/>
        </w:rPr>
        <w:t xml:space="preserve"> </w:t>
      </w:r>
      <w:r w:rsidR="00031747" w:rsidRPr="005B59F6">
        <w:rPr>
          <w:b/>
          <w:sz w:val="19"/>
          <w:szCs w:val="19"/>
        </w:rPr>
        <w:t>202</w:t>
      </w:r>
      <w:r w:rsidR="00C13F4F" w:rsidRPr="005B59F6">
        <w:rPr>
          <w:b/>
          <w:sz w:val="19"/>
          <w:szCs w:val="19"/>
        </w:rPr>
        <w:t>1</w:t>
      </w:r>
      <w:r w:rsidR="00031747" w:rsidRPr="005B59F6">
        <w:rPr>
          <w:b/>
          <w:sz w:val="19"/>
          <w:szCs w:val="19"/>
        </w:rPr>
        <w:t> </w:t>
      </w:r>
      <w:r w:rsidR="00722424" w:rsidRPr="005B59F6">
        <w:rPr>
          <w:b/>
          <w:sz w:val="19"/>
          <w:szCs w:val="19"/>
        </w:rPr>
        <w:t>ГОДА.</w:t>
      </w:r>
    </w:p>
    <w:p w:rsidR="00031747" w:rsidRPr="008A3BCD" w:rsidRDefault="00031747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  <w:r w:rsidRPr="005B59F6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2105E7" w:rsidRPr="008A3BCD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color w:val="FF0000"/>
          <w:u w:val="single"/>
        </w:rPr>
      </w:pPr>
    </w:p>
    <w:p w:rsidR="00FA4770" w:rsidRDefault="00FA4770" w:rsidP="00FA4770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>030924:162</w:t>
      </w:r>
      <w:r w:rsidRPr="00B25DAB">
        <w:rPr>
          <w:b/>
        </w:rPr>
        <w:t xml:space="preserve"> площадью </w:t>
      </w:r>
      <w:r>
        <w:rPr>
          <w:b/>
        </w:rPr>
        <w:t xml:space="preserve">3019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>, в районе Колымского шоссе.</w:t>
      </w:r>
    </w:p>
    <w:p w:rsidR="00FA4770" w:rsidRPr="00B25DAB" w:rsidRDefault="00FA4770" w:rsidP="00FA4770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>
        <w:t>04 октября 2021</w:t>
      </w:r>
      <w:r w:rsidRPr="00B25DAB">
        <w:t xml:space="preserve"> года № </w:t>
      </w:r>
      <w:r>
        <w:t>510</w:t>
      </w:r>
      <w:r w:rsidRPr="00B25DAB">
        <w:t>-р «О проведении аукциона на право заключения договора аренды земельного участка в городе Магадане</w:t>
      </w:r>
      <w:r>
        <w:t>, в районе Колымского шоссе»</w:t>
      </w:r>
      <w:r w:rsidR="002A33B1">
        <w:t>.</w:t>
      </w:r>
      <w:bookmarkStart w:id="0" w:name="_GoBack"/>
      <w:bookmarkEnd w:id="0"/>
    </w:p>
    <w:p w:rsidR="00FA4770" w:rsidRPr="006A5899" w:rsidRDefault="00FA4770" w:rsidP="00FA4770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498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36"/>
        <w:gridCol w:w="5997"/>
      </w:tblGrid>
      <w:tr w:rsidR="00FA4770" w:rsidRPr="00B25DAB" w:rsidTr="00BF2A1F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FA4770" w:rsidRPr="00B25DAB" w:rsidRDefault="00FA4770" w:rsidP="00BF2A1F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FA4770" w:rsidRPr="00B25DAB" w:rsidRDefault="00FA4770" w:rsidP="00BF2A1F">
            <w:pPr>
              <w:autoSpaceDE w:val="0"/>
              <w:autoSpaceDN w:val="0"/>
              <w:spacing w:line="240" w:lineRule="auto"/>
              <w:jc w:val="both"/>
            </w:pPr>
            <w:r>
              <w:t>49:09:030924:162</w:t>
            </w:r>
          </w:p>
        </w:tc>
      </w:tr>
      <w:tr w:rsidR="00FA4770" w:rsidRPr="00B25DAB" w:rsidTr="00BF2A1F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FA4770" w:rsidRPr="00B25DAB" w:rsidRDefault="00FA4770" w:rsidP="00BF2A1F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5997" w:type="dxa"/>
            <w:shd w:val="clear" w:color="auto" w:fill="auto"/>
          </w:tcPr>
          <w:p w:rsidR="00FA4770" w:rsidRPr="002844A4" w:rsidRDefault="00FA4770" w:rsidP="00BF2A1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Style w:val="infoinfo-item-text"/>
              </w:rPr>
            </w:pPr>
            <w:r w:rsidRPr="002844A4">
              <w:rPr>
                <w:rStyle w:val="infoinfo-item-text"/>
              </w:rPr>
              <w:t>Зона</w:t>
            </w:r>
            <w:r>
              <w:rPr>
                <w:rStyle w:val="infoinfo-item-text"/>
              </w:rPr>
              <w:t xml:space="preserve"> промышленности </w:t>
            </w:r>
            <w:proofErr w:type="gramStart"/>
            <w:r>
              <w:rPr>
                <w:rStyle w:val="infoinfo-item-text"/>
              </w:rPr>
              <w:t>ПР</w:t>
            </w:r>
            <w:proofErr w:type="gramEnd"/>
            <w:r>
              <w:rPr>
                <w:rStyle w:val="infoinfo-item-text"/>
              </w:rPr>
              <w:t xml:space="preserve"> 301</w:t>
            </w:r>
          </w:p>
        </w:tc>
      </w:tr>
      <w:tr w:rsidR="00FA4770" w:rsidRPr="00B25DAB" w:rsidTr="00BF2A1F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FA4770" w:rsidRPr="00B25DAB" w:rsidRDefault="00FA4770" w:rsidP="00BF2A1F">
            <w:pPr>
              <w:autoSpaceDE w:val="0"/>
              <w:autoSpaceDN w:val="0"/>
              <w:spacing w:line="240" w:lineRule="auto"/>
              <w:jc w:val="both"/>
            </w:pPr>
            <w:r>
              <w:t>Виды разрешенного</w:t>
            </w:r>
            <w:r w:rsidRPr="00B25DAB">
              <w:t xml:space="preserve"> использование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FA4770" w:rsidRPr="00B25DAB" w:rsidRDefault="00FA4770" w:rsidP="00BF2A1F">
            <w:pPr>
              <w:autoSpaceDE w:val="0"/>
              <w:autoSpaceDN w:val="0"/>
              <w:spacing w:line="240" w:lineRule="auto"/>
            </w:pPr>
            <w:r>
              <w:t>Склады</w:t>
            </w:r>
          </w:p>
        </w:tc>
      </w:tr>
      <w:tr w:rsidR="00FA4770" w:rsidRPr="00B25DAB" w:rsidTr="00BF2A1F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FA4770" w:rsidRPr="00B25DAB" w:rsidRDefault="00FA4770" w:rsidP="00BF2A1F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FA4770" w:rsidRPr="00B25DAB" w:rsidRDefault="00FA4770" w:rsidP="00BF2A1F">
            <w:pPr>
              <w:autoSpaceDE w:val="0"/>
              <w:autoSpaceDN w:val="0"/>
              <w:spacing w:line="240" w:lineRule="auto"/>
            </w:pPr>
            <w:r>
              <w:t>Российская Федерация, Магаданская область, город Магадан, в районе Колымского шоссе</w:t>
            </w:r>
          </w:p>
        </w:tc>
      </w:tr>
      <w:tr w:rsidR="00FA4770" w:rsidRPr="00B25DAB" w:rsidTr="00BF2A1F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FA4770" w:rsidRPr="00B25DAB" w:rsidRDefault="00FA4770" w:rsidP="00BF2A1F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FA4770" w:rsidRPr="00B25DAB" w:rsidRDefault="00FA4770" w:rsidP="00BF2A1F">
            <w:pPr>
              <w:autoSpaceDE w:val="0"/>
              <w:autoSpaceDN w:val="0"/>
              <w:spacing w:line="240" w:lineRule="auto"/>
              <w:jc w:val="both"/>
            </w:pPr>
            <w:r>
              <w:t>3019 кв. м</w:t>
            </w:r>
          </w:p>
        </w:tc>
      </w:tr>
      <w:tr w:rsidR="00FA4770" w:rsidRPr="00B25DAB" w:rsidTr="00BF2A1F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FA4770" w:rsidRPr="00B25DAB" w:rsidRDefault="00FA4770" w:rsidP="00BF2A1F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997" w:type="dxa"/>
            <w:shd w:val="clear" w:color="auto" w:fill="auto"/>
          </w:tcPr>
          <w:p w:rsidR="00FA4770" w:rsidRPr="00B25DAB" w:rsidRDefault="00FA4770" w:rsidP="00BF2A1F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FA4770" w:rsidRPr="00B25DAB" w:rsidTr="00BF2A1F">
        <w:trPr>
          <w:trHeight w:val="498"/>
          <w:jc w:val="center"/>
        </w:trPr>
        <w:tc>
          <w:tcPr>
            <w:tcW w:w="4501" w:type="dxa"/>
            <w:gridSpan w:val="2"/>
            <w:shd w:val="clear" w:color="auto" w:fill="auto"/>
          </w:tcPr>
          <w:p w:rsidR="00FA4770" w:rsidRDefault="00FA4770" w:rsidP="00BF2A1F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FA4770" w:rsidRPr="00B25DAB" w:rsidRDefault="00FA4770" w:rsidP="00BF2A1F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997" w:type="dxa"/>
            <w:shd w:val="clear" w:color="auto" w:fill="auto"/>
          </w:tcPr>
          <w:p w:rsidR="00FA4770" w:rsidRPr="00B25DAB" w:rsidRDefault="00FA4770" w:rsidP="00BF2A1F">
            <w:pPr>
              <w:autoSpaceDE w:val="0"/>
              <w:autoSpaceDN w:val="0"/>
              <w:spacing w:line="240" w:lineRule="auto"/>
              <w:jc w:val="both"/>
            </w:pPr>
            <w:r>
              <w:t>49:09:030924:23</w:t>
            </w:r>
          </w:p>
        </w:tc>
      </w:tr>
      <w:tr w:rsidR="00FA4770" w:rsidRPr="00B25DAB" w:rsidTr="00BF2A1F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FA4770" w:rsidRPr="00B25DAB" w:rsidRDefault="00FA4770" w:rsidP="00BF2A1F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FA4770" w:rsidRPr="00B25DAB" w:rsidRDefault="00FA4770" w:rsidP="00BF2A1F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A4770" w:rsidRPr="00B25DAB" w:rsidTr="00BF2A1F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FA4770" w:rsidRPr="00B25DAB" w:rsidRDefault="00FA4770" w:rsidP="00BF2A1F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FA4770" w:rsidRPr="00B25DAB" w:rsidRDefault="00FA4770" w:rsidP="00BF2A1F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A4770" w:rsidRPr="00B25DAB" w:rsidTr="00BF2A1F">
        <w:trPr>
          <w:jc w:val="center"/>
        </w:trPr>
        <w:tc>
          <w:tcPr>
            <w:tcW w:w="10498" w:type="dxa"/>
            <w:gridSpan w:val="3"/>
            <w:shd w:val="clear" w:color="auto" w:fill="auto"/>
          </w:tcPr>
          <w:p w:rsidR="00FA4770" w:rsidRPr="006A5899" w:rsidRDefault="00FA4770" w:rsidP="00BF2A1F">
            <w:pPr>
              <w:autoSpaceDE w:val="0"/>
              <w:autoSpaceDN w:val="0"/>
              <w:spacing w:line="240" w:lineRule="auto"/>
              <w:jc w:val="center"/>
            </w:pPr>
            <w:r w:rsidRPr="006A5899">
              <w:t xml:space="preserve">Для земельных участков, в соответствии с видом разрешенного использования которых, </w:t>
            </w:r>
          </w:p>
          <w:p w:rsidR="00FA4770" w:rsidRPr="00B25DAB" w:rsidRDefault="00FA4770" w:rsidP="00BF2A1F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FA4770" w:rsidRPr="00B25DAB" w:rsidTr="00BF2A1F">
        <w:trPr>
          <w:jc w:val="center"/>
        </w:trPr>
        <w:tc>
          <w:tcPr>
            <w:tcW w:w="4465" w:type="dxa"/>
            <w:shd w:val="clear" w:color="auto" w:fill="auto"/>
          </w:tcPr>
          <w:p w:rsidR="00FA4770" w:rsidRPr="00B25DAB" w:rsidRDefault="00FA4770" w:rsidP="00BF2A1F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FA4770" w:rsidRDefault="00FA4770" w:rsidP="00BF2A1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300 кв. м.</w:t>
            </w:r>
          </w:p>
          <w:p w:rsidR="00FA4770" w:rsidRDefault="00FA4770" w:rsidP="00BF2A1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FA4770" w:rsidRDefault="00FA4770" w:rsidP="00BF2A1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FA4770" w:rsidRPr="00B25DAB" w:rsidRDefault="00FA4770" w:rsidP="00BF2A1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</w:t>
            </w:r>
          </w:p>
        </w:tc>
      </w:tr>
      <w:tr w:rsidR="00FA4770" w:rsidRPr="00B25DAB" w:rsidTr="00BF2A1F">
        <w:trPr>
          <w:jc w:val="center"/>
        </w:trPr>
        <w:tc>
          <w:tcPr>
            <w:tcW w:w="4465" w:type="dxa"/>
            <w:shd w:val="clear" w:color="auto" w:fill="auto"/>
          </w:tcPr>
          <w:p w:rsidR="00FA4770" w:rsidRPr="00B25DAB" w:rsidRDefault="00FA4770" w:rsidP="00BF2A1F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FA4770" w:rsidRPr="006322C8" w:rsidRDefault="00FA4770" w:rsidP="00BF2A1F">
            <w:pPr>
              <w:spacing w:line="240" w:lineRule="auto"/>
              <w:jc w:val="both"/>
            </w:pPr>
            <w:r w:rsidRPr="00D66522">
              <w:t xml:space="preserve">Теплоснабжение (письмо </w:t>
            </w:r>
            <w:r>
              <w:t>МУП</w:t>
            </w:r>
            <w:r w:rsidRPr="00D66522">
              <w:t xml:space="preserve"> </w:t>
            </w:r>
            <w:r>
              <w:t xml:space="preserve">г. Магадана </w:t>
            </w:r>
            <w:r w:rsidRPr="00D66522">
              <w:t>«Магадан</w:t>
            </w:r>
            <w:r>
              <w:t>теплосеть</w:t>
            </w:r>
            <w:r w:rsidRPr="00D66522">
              <w:t xml:space="preserve">» от </w:t>
            </w:r>
            <w:r>
              <w:t>15.07.2021</w:t>
            </w:r>
            <w:r w:rsidRPr="00D66522">
              <w:t xml:space="preserve"> № </w:t>
            </w:r>
            <w:r>
              <w:t>08-1590/3</w:t>
            </w:r>
            <w:r w:rsidRPr="00D66522">
              <w:t xml:space="preserve">): </w:t>
            </w:r>
            <w:r w:rsidRPr="003F0338">
              <w:t xml:space="preserve">поскольку </w:t>
            </w:r>
            <w:r>
              <w:t>земельный участок</w:t>
            </w:r>
            <w:r w:rsidRPr="003F0338">
              <w:t xml:space="preserve"> не внесен в Схему теплоснабжения муниципального образования «Город Магадан» на 2014-2029 гг., техническая возможность подключения к сетям теплоснабжения в настоящее время отсутствует.</w:t>
            </w:r>
            <w:r>
              <w:t xml:space="preserve"> </w:t>
            </w:r>
            <w:r w:rsidRPr="00D97F69">
              <w:t>Водоснабжение и канализация (письмо М</w:t>
            </w:r>
            <w:r>
              <w:t>УП г. Магадана «Водоканал» от 19.07</w:t>
            </w:r>
            <w:r w:rsidRPr="00D97F69">
              <w:t xml:space="preserve">.2021 № </w:t>
            </w:r>
            <w:r>
              <w:t>4702</w:t>
            </w:r>
            <w:r w:rsidRPr="00D97F69">
              <w:t xml:space="preserve">): Водопровод: место присоединения к водопроводу, находящемуся в хозяйственном ведении МУП г. Магадана «Водоканал» - </w:t>
            </w:r>
            <w:r>
              <w:t>Т</w:t>
            </w:r>
            <w:r w:rsidRPr="00D97F69">
              <w:t>ВК-</w:t>
            </w:r>
            <w:r>
              <w:t>2564</w:t>
            </w:r>
            <w:r w:rsidRPr="00D97F69">
              <w:t>, максимальное разрешенное водопотребление на хоз. питьевые</w:t>
            </w:r>
            <w:r>
              <w:t xml:space="preserve"> нужды  – 1 куб. м в сутки. Ориентировочная протяженность сети – 26 м</w:t>
            </w:r>
            <w:r w:rsidRPr="00D97F69">
              <w:t>. Канализация: место присоединения к канализации,  находящейся в хозяйственном ведении МУП г. Магадан</w:t>
            </w:r>
            <w:r>
              <w:t>а «Водоканал» - КК-4971</w:t>
            </w:r>
            <w:r w:rsidRPr="00D97F69">
              <w:t xml:space="preserve">,  максимально разрешенный сброс в точке подключения – 1 куб. м в сутки. Запрещены к сбросу в централизованные системы водоотведения вещества, материалы, отходы и сточные воды, указанные в Приложении № 4 к Правилам холодного водоснабжения и </w:t>
            </w:r>
            <w:r>
              <w:t>водоотведения</w:t>
            </w:r>
            <w:r w:rsidRPr="00D97F69">
              <w:t xml:space="preserve">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</w:t>
            </w:r>
            <w:r w:rsidRPr="00D97F69">
              <w:lastRenderedPageBreak/>
              <w:t>земельного участка).</w:t>
            </w:r>
          </w:p>
        </w:tc>
      </w:tr>
      <w:tr w:rsidR="00FA4770" w:rsidRPr="00B25DAB" w:rsidTr="00BF2A1F">
        <w:trPr>
          <w:jc w:val="center"/>
        </w:trPr>
        <w:tc>
          <w:tcPr>
            <w:tcW w:w="4465" w:type="dxa"/>
            <w:shd w:val="clear" w:color="auto" w:fill="auto"/>
          </w:tcPr>
          <w:p w:rsidR="00FA4770" w:rsidRPr="00B25DAB" w:rsidRDefault="00FA4770" w:rsidP="00BF2A1F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FA4770" w:rsidRPr="00B25DAB" w:rsidRDefault="00FA4770" w:rsidP="00BF2A1F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3 года. </w:t>
            </w:r>
          </w:p>
        </w:tc>
      </w:tr>
      <w:tr w:rsidR="00FA4770" w:rsidRPr="00B25DAB" w:rsidTr="00BF2A1F">
        <w:trPr>
          <w:jc w:val="center"/>
        </w:trPr>
        <w:tc>
          <w:tcPr>
            <w:tcW w:w="4465" w:type="dxa"/>
            <w:shd w:val="clear" w:color="auto" w:fill="auto"/>
          </w:tcPr>
          <w:p w:rsidR="00FA4770" w:rsidRPr="00B25DAB" w:rsidRDefault="00FA4770" w:rsidP="00BF2A1F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FA4770" w:rsidRPr="00B25DAB" w:rsidRDefault="00FA4770" w:rsidP="00BF2A1F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FA4770" w:rsidRPr="00DC4542" w:rsidRDefault="00FA4770" w:rsidP="00FA4770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 </w:t>
      </w:r>
      <w:r>
        <w:t xml:space="preserve">427 000 </w:t>
      </w:r>
      <w:r w:rsidRPr="00DC4542">
        <w:t>(</w:t>
      </w:r>
      <w:r>
        <w:t>четыреста двадцать  семь тысяч</w:t>
      </w:r>
      <w:r w:rsidRPr="00DC4542">
        <w:t xml:space="preserve">) рублей 00 копеек (НДС не облагается). </w:t>
      </w:r>
    </w:p>
    <w:p w:rsidR="00FA4770" w:rsidRPr="00DC4542" w:rsidRDefault="00FA4770" w:rsidP="00FA4770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 </w:t>
      </w:r>
      <w:r>
        <w:t xml:space="preserve">12 </w:t>
      </w:r>
      <w:r w:rsidR="00D422DB">
        <w:t>00</w:t>
      </w:r>
      <w:r>
        <w:t>0</w:t>
      </w:r>
      <w:r w:rsidRPr="00DC4542">
        <w:t xml:space="preserve"> (</w:t>
      </w:r>
      <w:r>
        <w:t>двенадцать тысяч</w:t>
      </w:r>
      <w:r w:rsidRPr="00DC4542">
        <w:t xml:space="preserve">) рублей 00 копеек. </w:t>
      </w:r>
    </w:p>
    <w:p w:rsidR="00FA4770" w:rsidRPr="00DC4542" w:rsidRDefault="00FA4770" w:rsidP="00FA4770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 </w:t>
      </w:r>
      <w:r>
        <w:t xml:space="preserve">427 000 </w:t>
      </w:r>
      <w:r w:rsidRPr="00DC4542">
        <w:t>(</w:t>
      </w:r>
      <w:r>
        <w:t>четыреста двадцать  семь тысяч</w:t>
      </w:r>
      <w:r w:rsidRPr="00DC4542">
        <w:t xml:space="preserve">) рублей 00 копеек. </w:t>
      </w:r>
    </w:p>
    <w:p w:rsidR="00FA4770" w:rsidRPr="00DC4542" w:rsidRDefault="00FA4770" w:rsidP="00FA4770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66</w:t>
      </w:r>
      <w:r w:rsidRPr="00DC4542">
        <w:t xml:space="preserve"> месяц</w:t>
      </w:r>
      <w:r>
        <w:t>ев</w:t>
      </w:r>
      <w:r w:rsidRPr="00DC4542">
        <w:t>.</w:t>
      </w:r>
    </w:p>
    <w:p w:rsidR="007629E3" w:rsidRDefault="007629E3" w:rsidP="007629E3">
      <w:pPr>
        <w:autoSpaceDE w:val="0"/>
        <w:autoSpaceDN w:val="0"/>
        <w:spacing w:line="240" w:lineRule="auto"/>
        <w:ind w:firstLine="567"/>
        <w:jc w:val="both"/>
        <w:rPr>
          <w:b/>
          <w:sz w:val="19"/>
          <w:szCs w:val="19"/>
          <w:u w:val="single"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8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9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 xml:space="preserve"> </w:t>
      </w:r>
      <w:r w:rsidRPr="00ED49C9">
        <w:rPr>
          <w:sz w:val="19"/>
          <w:szCs w:val="19"/>
        </w:rPr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 xml:space="preserve">кциона форме с указанием банковских реквизитов счета для возврата задатка </w:t>
      </w:r>
      <w:r w:rsidRPr="00ED49C9">
        <w:rPr>
          <w:b/>
          <w:bCs/>
          <w:iCs/>
          <w:sz w:val="19"/>
          <w:szCs w:val="19"/>
        </w:rPr>
        <w:t>(в двух экземплярах)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5D79"/>
    <w:rsid w:val="00136439"/>
    <w:rsid w:val="001376FA"/>
    <w:rsid w:val="00137A69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5361B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30F1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AF7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231F"/>
    <w:rsid w:val="009B3852"/>
    <w:rsid w:val="009B39F9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FAF"/>
    <w:rsid w:val="00AD3159"/>
    <w:rsid w:val="00AD3F82"/>
    <w:rsid w:val="00AE128D"/>
    <w:rsid w:val="00AE2169"/>
    <w:rsid w:val="00AE3154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70"/>
    <w:rsid w:val="00FA4ECD"/>
    <w:rsid w:val="00FA5D27"/>
    <w:rsid w:val="00FA642B"/>
    <w:rsid w:val="00FA6618"/>
    <w:rsid w:val="00FA7EE1"/>
    <w:rsid w:val="00FB08D1"/>
    <w:rsid w:val="00FB6742"/>
    <w:rsid w:val="00FB6884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2F0FB-B6E4-418C-977B-AA50FA8F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2909</Words>
  <Characters>16585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12</cp:revision>
  <cp:lastPrinted>2021-10-07T03:28:00Z</cp:lastPrinted>
  <dcterms:created xsi:type="dcterms:W3CDTF">2021-11-22T01:50:00Z</dcterms:created>
  <dcterms:modified xsi:type="dcterms:W3CDTF">2021-11-22T04:36:00Z</dcterms:modified>
</cp:coreProperties>
</file>