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C91AA9">
        <w:rPr>
          <w:sz w:val="20"/>
        </w:rPr>
        <w:t>1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 xml:space="preserve">сообщает о </w:t>
      </w:r>
      <w:r w:rsidR="00C91AA9">
        <w:rPr>
          <w:sz w:val="20"/>
        </w:rPr>
        <w:t>возобновлении приема заявок на участие в аукци</w:t>
      </w:r>
      <w:r w:rsidRPr="00405DB7">
        <w:rPr>
          <w:sz w:val="20"/>
        </w:rPr>
        <w:t>он</w:t>
      </w:r>
      <w:r w:rsidR="00C91AA9">
        <w:rPr>
          <w:sz w:val="20"/>
        </w:rPr>
        <w:t>ах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56C04" w:rsidRPr="00E62141" w:rsidRDefault="00056C04" w:rsidP="00056C04">
      <w:pPr>
        <w:autoSpaceDE w:val="0"/>
        <w:autoSpaceDN w:val="0"/>
        <w:spacing w:line="240" w:lineRule="auto"/>
      </w:pPr>
      <w:r w:rsidRPr="00892F08">
        <w:t xml:space="preserve">Прием заявок </w:t>
      </w:r>
      <w:r>
        <w:t xml:space="preserve">был установлен </w:t>
      </w:r>
      <w:r w:rsidRPr="00892F08">
        <w:t xml:space="preserve"> </w:t>
      </w:r>
      <w:r w:rsidRPr="00E62141">
        <w:t xml:space="preserve">с  </w:t>
      </w:r>
      <w:r>
        <w:t>27</w:t>
      </w:r>
      <w:r w:rsidRPr="00E62141">
        <w:t xml:space="preserve"> МАРТА 2020 ГОДА</w:t>
      </w:r>
      <w:r>
        <w:t xml:space="preserve"> по 12</w:t>
      </w:r>
      <w:r w:rsidRPr="00E62141">
        <w:t xml:space="preserve"> </w:t>
      </w:r>
      <w:r>
        <w:t>МАЯ</w:t>
      </w:r>
      <w:r w:rsidRPr="00E62141">
        <w:t xml:space="preserve"> 2020 ГОДА.</w:t>
      </w:r>
    </w:p>
    <w:p w:rsidR="00056C04" w:rsidRDefault="00056C04" w:rsidP="00056C04">
      <w:pPr>
        <w:autoSpaceDE w:val="0"/>
        <w:autoSpaceDN w:val="0"/>
        <w:spacing w:line="240" w:lineRule="auto"/>
        <w:jc w:val="both"/>
      </w:pPr>
      <w:proofErr w:type="gramStart"/>
      <w:r w:rsidRPr="00550A67">
        <w:t>В связи с угрозой завоза и распространения новой коронавирусной  инфекции  (COVID-2019), в соответствии постановлением мэрии города Магадана от 18 марта 2020 г. № 750 «О введении ограничительных мероприятий» (в редакции постановлений мэрии города Магадана от 03 апреля 2020 г. № 920, от 06 апреля 2020 г. № 921, от 30 апреля 2020 г. № 1164, от 13 мая 2020 г. № 1224)</w:t>
      </w:r>
      <w:r>
        <w:t xml:space="preserve"> прием заявок приостановлен</w:t>
      </w:r>
      <w:proofErr w:type="gramEnd"/>
      <w:r>
        <w:t xml:space="preserve"> с 06 апреля 2020 г. </w:t>
      </w:r>
    </w:p>
    <w:p w:rsidR="00056C04" w:rsidRPr="00E62141" w:rsidRDefault="00056C04" w:rsidP="00056C04">
      <w:pPr>
        <w:autoSpaceDE w:val="0"/>
        <w:autoSpaceDN w:val="0"/>
        <w:spacing w:line="240" w:lineRule="auto"/>
        <w:jc w:val="both"/>
        <w:rPr>
          <w:b/>
        </w:rPr>
      </w:pPr>
      <w:r>
        <w:t xml:space="preserve">Прием заявок возобновляется с </w:t>
      </w:r>
      <w:r w:rsidRPr="00E62141">
        <w:rPr>
          <w:b/>
        </w:rPr>
        <w:t>29 МАЯ 2020 ГОДА.</w:t>
      </w:r>
    </w:p>
    <w:p w:rsidR="00056C04" w:rsidRPr="00892F08" w:rsidRDefault="00056C04" w:rsidP="00056C04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>
        <w:rPr>
          <w:b/>
        </w:rPr>
        <w:t xml:space="preserve"> 06</w:t>
      </w:r>
      <w:r w:rsidRPr="00892F08">
        <w:rPr>
          <w:b/>
        </w:rPr>
        <w:t xml:space="preserve"> </w:t>
      </w:r>
      <w:r>
        <w:rPr>
          <w:b/>
        </w:rPr>
        <w:t xml:space="preserve">ИЮЛЯ </w:t>
      </w:r>
      <w:r w:rsidRPr="00892F08">
        <w:rPr>
          <w:b/>
        </w:rPr>
        <w:t>20</w:t>
      </w:r>
      <w:r>
        <w:rPr>
          <w:b/>
        </w:rPr>
        <w:t>20</w:t>
      </w:r>
      <w:r w:rsidRPr="00892F08">
        <w:rPr>
          <w:b/>
        </w:rPr>
        <w:t xml:space="preserve"> ГОДА.</w:t>
      </w:r>
    </w:p>
    <w:p w:rsidR="00056C04" w:rsidRPr="00584E70" w:rsidRDefault="00056C04" w:rsidP="00056C04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>
        <w:rPr>
          <w:b/>
        </w:rPr>
        <w:t>08</w:t>
      </w:r>
      <w:r w:rsidRPr="00584E70">
        <w:rPr>
          <w:b/>
        </w:rPr>
        <w:t xml:space="preserve"> </w:t>
      </w:r>
      <w:r>
        <w:rPr>
          <w:b/>
        </w:rPr>
        <w:t>ИЮЛЯ</w:t>
      </w:r>
      <w:r w:rsidRPr="00584E70">
        <w:rPr>
          <w:b/>
        </w:rPr>
        <w:t xml:space="preserve"> 20</w:t>
      </w:r>
      <w:r>
        <w:rPr>
          <w:b/>
        </w:rPr>
        <w:t>20</w:t>
      </w:r>
      <w:r w:rsidRPr="00584E70">
        <w:rPr>
          <w:b/>
        </w:rPr>
        <w:t> г.</w:t>
      </w:r>
    </w:p>
    <w:p w:rsidR="00056C04" w:rsidRDefault="00056C04" w:rsidP="00056C04">
      <w:pPr>
        <w:autoSpaceDE w:val="0"/>
        <w:autoSpaceDN w:val="0"/>
        <w:spacing w:line="240" w:lineRule="auto"/>
        <w:ind w:right="-2"/>
      </w:pPr>
      <w:r w:rsidRPr="00D62A93">
        <w:rPr>
          <w:b/>
        </w:rPr>
        <w:t xml:space="preserve">ДАТА, ВРЕМЯ </w:t>
      </w:r>
      <w:r>
        <w:rPr>
          <w:b/>
        </w:rPr>
        <w:t xml:space="preserve"> </w:t>
      </w:r>
      <w:r w:rsidRPr="00D62A93">
        <w:rPr>
          <w:b/>
        </w:rPr>
        <w:t>И МЕСТО ПРОВЕДЕНИЯ АУКЦИОНА:</w:t>
      </w:r>
      <w:r>
        <w:rPr>
          <w:b/>
        </w:rPr>
        <w:t xml:space="preserve"> 09</w:t>
      </w:r>
      <w:r w:rsidRPr="00D62A93">
        <w:rPr>
          <w:b/>
        </w:rPr>
        <w:t xml:space="preserve"> ИЮ</w:t>
      </w:r>
      <w:r>
        <w:rPr>
          <w:b/>
        </w:rPr>
        <w:t>Л</w:t>
      </w:r>
      <w:r w:rsidRPr="00D62A93">
        <w:rPr>
          <w:b/>
        </w:rPr>
        <w:t>Я 2020 ГОДА  в 11-00 часов в мэрии города</w:t>
      </w:r>
      <w:r>
        <w:t xml:space="preserve"> </w:t>
      </w:r>
      <w:r w:rsidRPr="00D62A93">
        <w:rPr>
          <w:b/>
        </w:rPr>
        <w:t>Магадана (площадь Горького, дом 1)</w:t>
      </w:r>
    </w:p>
    <w:p w:rsidR="00056C04" w:rsidRDefault="00056C04" w:rsidP="00056C04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670562" w:rsidRDefault="00670562" w:rsidP="00056C04">
      <w:pPr>
        <w:autoSpaceDE w:val="0"/>
        <w:autoSpaceDN w:val="0"/>
        <w:spacing w:line="240" w:lineRule="auto"/>
        <w:ind w:right="-2"/>
      </w:pPr>
      <w:bookmarkStart w:id="0" w:name="_GoBack"/>
      <w:bookmarkEnd w:id="0"/>
    </w:p>
    <w:p w:rsidR="009B52B6" w:rsidRDefault="009B52B6" w:rsidP="009B52B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030704:773</w:t>
      </w:r>
      <w:r w:rsidRPr="00B25DAB">
        <w:rPr>
          <w:b/>
        </w:rPr>
        <w:t xml:space="preserve"> площадью </w:t>
      </w:r>
      <w:r>
        <w:rPr>
          <w:b/>
        </w:rPr>
        <w:t xml:space="preserve">2213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в районе улицы Пролетарской, дом 108.</w:t>
      </w:r>
    </w:p>
    <w:p w:rsidR="009B52B6" w:rsidRPr="00B25DAB" w:rsidRDefault="009B52B6" w:rsidP="009B52B6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20.01.2020</w:t>
      </w:r>
      <w:r w:rsidRPr="00B25DAB">
        <w:t xml:space="preserve"> № </w:t>
      </w:r>
      <w:r>
        <w:t>16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>, в районе улицы Пролетарской, дом 108».</w:t>
      </w:r>
    </w:p>
    <w:p w:rsidR="009B52B6" w:rsidRPr="006A5899" w:rsidRDefault="009B52B6" w:rsidP="009B52B6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7087"/>
      </w:tblGrid>
      <w:tr w:rsidR="009B52B6" w:rsidRPr="00B25DAB" w:rsidTr="00C91AA9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  <w:jc w:val="both"/>
            </w:pPr>
            <w:r>
              <w:t>49:09:030704:773</w:t>
            </w:r>
          </w:p>
        </w:tc>
      </w:tr>
      <w:tr w:rsidR="009B52B6" w:rsidRPr="00B25DAB" w:rsidTr="00C91AA9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9B52B6" w:rsidRPr="00B25DAB" w:rsidTr="00C91AA9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9B52B6" w:rsidRPr="00B25DAB" w:rsidTr="00C91AA9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Пролетарской, дом 108</w:t>
            </w:r>
          </w:p>
        </w:tc>
      </w:tr>
      <w:tr w:rsidR="009B52B6" w:rsidRPr="00B25DAB" w:rsidTr="00C91AA9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  <w:jc w:val="both"/>
            </w:pPr>
            <w:r>
              <w:t>2213 кв. м</w:t>
            </w:r>
          </w:p>
        </w:tc>
      </w:tr>
      <w:tr w:rsidR="009B52B6" w:rsidRPr="00B25DAB" w:rsidTr="00C91AA9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B52B6" w:rsidRPr="00B25DAB" w:rsidTr="00C91AA9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9B52B6" w:rsidRDefault="009B52B6" w:rsidP="00C91AA9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B52B6" w:rsidRPr="00B25DAB" w:rsidRDefault="009B52B6" w:rsidP="00C91AA9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9B52B6" w:rsidRPr="00B25DAB" w:rsidTr="00C91AA9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B52B6" w:rsidRPr="00B25DAB" w:rsidTr="00C91AA9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B52B6" w:rsidRPr="00B25DAB" w:rsidTr="00C91AA9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9B52B6" w:rsidRPr="006A5899" w:rsidRDefault="009B52B6" w:rsidP="00C91AA9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9B52B6" w:rsidRPr="00B25DAB" w:rsidRDefault="009B52B6" w:rsidP="00C91AA9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9B52B6" w:rsidRPr="00B25DAB" w:rsidTr="00C91AA9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9B52B6" w:rsidRDefault="009B52B6" w:rsidP="00C91AA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 </w:t>
            </w:r>
          </w:p>
          <w:p w:rsidR="009B52B6" w:rsidRDefault="009B52B6" w:rsidP="00C91AA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9B52B6" w:rsidRDefault="009B52B6" w:rsidP="00C91AA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9B52B6" w:rsidRDefault="009B52B6" w:rsidP="00C91AA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9B52B6" w:rsidRPr="00B25DAB" w:rsidRDefault="009B52B6" w:rsidP="00C91AA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9B52B6" w:rsidRPr="00B25DAB" w:rsidTr="00C91AA9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9B52B6" w:rsidRPr="00D66522" w:rsidRDefault="009B52B6" w:rsidP="00C91AA9">
            <w:pPr>
              <w:spacing w:line="240" w:lineRule="auto"/>
              <w:jc w:val="both"/>
            </w:pPr>
            <w:r w:rsidRPr="00ED78D1">
              <w:t>Теплоснабжение</w:t>
            </w:r>
            <w:r>
              <w:t xml:space="preserve"> </w:t>
            </w:r>
            <w:r w:rsidRPr="00D66522">
              <w:t xml:space="preserve">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06.11</w:t>
            </w:r>
            <w:r w:rsidRPr="00D66522">
              <w:t>.201</w:t>
            </w:r>
            <w:r>
              <w:t>8</w:t>
            </w:r>
            <w:r w:rsidRPr="00D66522">
              <w:t xml:space="preserve"> № </w:t>
            </w:r>
            <w:r>
              <w:t xml:space="preserve">08-2465/1): Теплоснабжение планируемого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ЦТП № 11 с точкой подключения в тепловой камере ТК-1754 и строительства тепловых сетей до точки подключения. Подключение объекта к тепловым сетям  будет возможно после капитального ремонта на участке тепловых сетей от тепловой камеры ТК-1751 до тепловой камеры ТК-1754 МУП г. Магадана «Магадантеплосеть». </w:t>
            </w:r>
          </w:p>
          <w:p w:rsidR="009B52B6" w:rsidRDefault="009B52B6" w:rsidP="00C91AA9">
            <w:pPr>
              <w:spacing w:line="240" w:lineRule="auto"/>
              <w:jc w:val="both"/>
            </w:pPr>
            <w:r w:rsidRPr="00EB572D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lastRenderedPageBreak/>
              <w:t>24.10</w:t>
            </w:r>
            <w:r w:rsidRPr="00D66522">
              <w:t>.201</w:t>
            </w:r>
            <w:r>
              <w:t>8</w:t>
            </w:r>
            <w:r w:rsidRPr="00D66522">
              <w:t xml:space="preserve"> № </w:t>
            </w:r>
            <w:r>
              <w:t>6560</w:t>
            </w:r>
            <w:r w:rsidRPr="00D66522">
              <w:t xml:space="preserve">): </w:t>
            </w:r>
            <w:r>
              <w:t xml:space="preserve">подключение планируемого объекта капитального строительства к инженерно-техническим сетям водоснабжения и канализации, находящимся в хозяйственном ведении МУП г. Магадана «Водоканал»: Водопровод: место присоединения к водопроводу – ТВК –2330. Максимальное разрешенное водопотребление на хоз. питьевые нужды – 10 куб. м в сутки. Гарантируемый минимальный напор в точке подключения – 26 м. Канализация: место присоединения к канализации, находящейся в хозяйственном ведении МУП г. Магадана «Водоканал» - КК-6458. Максимальное разрешенное водоотведение стоков – 10 куб. м в сутки. Сброс производственных сточных вод в канализацию без очистки запрещен. </w:t>
            </w:r>
          </w:p>
          <w:p w:rsidR="009B52B6" w:rsidRPr="006D408A" w:rsidRDefault="009B52B6" w:rsidP="00C91AA9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</w:t>
            </w:r>
            <w:proofErr w:type="gramStart"/>
            <w:r>
              <w:t>у(</w:t>
            </w:r>
            <w:proofErr w:type="gramEnd"/>
            <w:r>
              <w:t>правообладателю земельного участка).</w:t>
            </w:r>
          </w:p>
        </w:tc>
      </w:tr>
      <w:tr w:rsidR="009B52B6" w:rsidRPr="00B25DAB" w:rsidTr="00C91AA9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</w:t>
            </w:r>
          </w:p>
        </w:tc>
      </w:tr>
      <w:tr w:rsidR="009B52B6" w:rsidRPr="00B25DAB" w:rsidTr="00C91AA9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B52B6" w:rsidRPr="00B25DAB" w:rsidRDefault="009B52B6" w:rsidP="00C91AA9">
            <w:pPr>
              <w:autoSpaceDE w:val="0"/>
              <w:autoSpaceDN w:val="0"/>
              <w:spacing w:line="240" w:lineRule="auto"/>
            </w:pPr>
            <w:r>
              <w:t>Отсутствует</w:t>
            </w:r>
          </w:p>
        </w:tc>
      </w:tr>
    </w:tbl>
    <w:p w:rsidR="009B52B6" w:rsidRPr="00DC4542" w:rsidRDefault="009B52B6" w:rsidP="009B52B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>
        <w:t xml:space="preserve">140000 </w:t>
      </w:r>
      <w:r w:rsidRPr="00DC4542">
        <w:t>(</w:t>
      </w:r>
      <w:r>
        <w:t>сто сорок тысяч</w:t>
      </w:r>
      <w:r w:rsidRPr="00DC4542">
        <w:t xml:space="preserve">) рублей 00 копеек (НДС не облагается). </w:t>
      </w:r>
    </w:p>
    <w:p w:rsidR="009B52B6" w:rsidRPr="00DC4542" w:rsidRDefault="009B52B6" w:rsidP="009B52B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>
        <w:t xml:space="preserve">4000 </w:t>
      </w:r>
      <w:r w:rsidRPr="00DC4542">
        <w:t>(</w:t>
      </w:r>
      <w:r>
        <w:t>четыре тысячи</w:t>
      </w:r>
      <w:r w:rsidRPr="00DC4542">
        <w:t xml:space="preserve">) рублей 00 копеек. </w:t>
      </w:r>
    </w:p>
    <w:p w:rsidR="009B52B6" w:rsidRPr="00DC4542" w:rsidRDefault="009B52B6" w:rsidP="009B52B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>
        <w:t xml:space="preserve">140000 </w:t>
      </w:r>
      <w:r w:rsidRPr="00DC4542">
        <w:t>(</w:t>
      </w:r>
      <w:r>
        <w:t>сто сорок тысяч</w:t>
      </w:r>
      <w:r w:rsidRPr="00DC4542">
        <w:t xml:space="preserve">) рублей 00 копеек. </w:t>
      </w:r>
    </w:p>
    <w:p w:rsidR="009B52B6" w:rsidRPr="00DC4542" w:rsidRDefault="009B52B6" w:rsidP="009B52B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54</w:t>
      </w:r>
      <w:r w:rsidRPr="00DC4542">
        <w:t xml:space="preserve"> месяц</w:t>
      </w:r>
      <w:r>
        <w:t>а</w:t>
      </w:r>
      <w:r w:rsidRPr="00DC4542">
        <w:t>.</w:t>
      </w:r>
    </w:p>
    <w:p w:rsidR="00031747" w:rsidRDefault="00031747" w:rsidP="00421A0D">
      <w:pPr>
        <w:spacing w:line="240" w:lineRule="auto"/>
        <w:ind w:firstLine="567"/>
        <w:jc w:val="both"/>
        <w:rPr>
          <w:b/>
          <w:i/>
        </w:rPr>
      </w:pPr>
    </w:p>
    <w:p w:rsidR="00C22BD4" w:rsidRDefault="00467AB2" w:rsidP="00421A0D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="00421A0D"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="00421A0D" w:rsidRPr="0057341F">
        <w:rPr>
          <w:b/>
          <w:i/>
        </w:rPr>
        <w:t xml:space="preserve"> </w:t>
      </w:r>
      <w:r w:rsidR="00C5324D">
        <w:rPr>
          <w:b/>
          <w:i/>
        </w:rPr>
        <w:t>аукциона</w:t>
      </w:r>
      <w:r w:rsidR="00421A0D" w:rsidRPr="0057341F">
        <w:rPr>
          <w:b/>
          <w:i/>
        </w:rPr>
        <w:t>, документаци</w:t>
      </w:r>
      <w:r>
        <w:rPr>
          <w:b/>
          <w:i/>
        </w:rPr>
        <w:t>и</w:t>
      </w:r>
      <w:r w:rsidR="00421A0D" w:rsidRPr="0057341F">
        <w:rPr>
          <w:b/>
          <w:i/>
        </w:rPr>
        <w:t>, порядк</w:t>
      </w:r>
      <w:r>
        <w:rPr>
          <w:b/>
          <w:i/>
        </w:rPr>
        <w:t>у</w:t>
      </w:r>
      <w:r w:rsidR="00421A0D"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др. </w:t>
      </w:r>
      <w:r w:rsidR="00421A0D" w:rsidRPr="0057341F">
        <w:rPr>
          <w:b/>
          <w:i/>
        </w:rPr>
        <w:t>можно по рабочим дням  с 09-00 до 13-00 и с 14-00 до 17-00</w:t>
      </w:r>
      <w:r w:rsidR="00421A0D" w:rsidRPr="00807134">
        <w:t xml:space="preserve"> </w:t>
      </w:r>
      <w:r w:rsidR="004C3583">
        <w:t xml:space="preserve">по </w:t>
      </w:r>
      <w:r w:rsidR="00AE128D">
        <w:t>телефон</w:t>
      </w:r>
      <w:r w:rsidR="00C22BD4">
        <w:t>ам</w:t>
      </w:r>
      <w:r w:rsidR="00421A0D" w:rsidRPr="00807134">
        <w:t xml:space="preserve">: </w:t>
      </w:r>
      <w:r w:rsidR="00AE128D">
        <w:t xml:space="preserve">(4132) </w:t>
      </w:r>
      <w:r w:rsidR="00421A0D" w:rsidRPr="00807134">
        <w:t>62-52-17</w:t>
      </w:r>
      <w:r w:rsidR="00C22BD4">
        <w:t xml:space="preserve"> (консультант </w:t>
      </w:r>
      <w:r w:rsidR="00C22BD4"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 w:rsidR="00C22BD4">
        <w:t xml:space="preserve"> Панкова Ирина Анатольевна); </w:t>
      </w:r>
      <w:proofErr w:type="gramStart"/>
      <w:r w:rsidR="00421A0D">
        <w:t>62-62-23</w:t>
      </w:r>
      <w:r w:rsidR="00C22BD4" w:rsidRPr="00C22BD4">
        <w:t xml:space="preserve"> </w:t>
      </w:r>
      <w:r w:rsidR="00C22BD4">
        <w:t>(</w:t>
      </w:r>
      <w:r w:rsidR="00C22BD4" w:rsidRPr="00807134">
        <w:t>начальник отдела приватизации, торгов и аренды муниципального имущества</w:t>
      </w:r>
      <w:r w:rsidR="00F35079">
        <w:t xml:space="preserve"> Голубева Жанна Кирилловна), либо направить вопрос на адрес электронной почты </w:t>
      </w:r>
      <w:hyperlink r:id="rId8" w:history="1">
        <w:r w:rsidR="00F35079" w:rsidRPr="00F918E7">
          <w:rPr>
            <w:rStyle w:val="a9"/>
            <w:lang w:val="en-US"/>
          </w:rPr>
          <w:t>kumi</w:t>
        </w:r>
        <w:r w:rsidR="00F35079" w:rsidRPr="00F918E7">
          <w:rPr>
            <w:rStyle w:val="a9"/>
          </w:rPr>
          <w:t>-</w:t>
        </w:r>
        <w:r w:rsidR="00F35079" w:rsidRPr="00F918E7">
          <w:rPr>
            <w:rStyle w:val="a9"/>
            <w:lang w:val="en-US"/>
          </w:rPr>
          <w:t>opt</w:t>
        </w:r>
        <w:r w:rsidR="00F35079" w:rsidRPr="00F918E7">
          <w:rPr>
            <w:rStyle w:val="a9"/>
          </w:rPr>
          <w:t>@</w:t>
        </w:r>
        <w:r w:rsidR="00F35079" w:rsidRPr="00F918E7">
          <w:rPr>
            <w:rStyle w:val="a9"/>
            <w:lang w:val="en-US"/>
          </w:rPr>
          <w:t>magadangorod</w:t>
        </w:r>
        <w:r w:rsidR="00F35079" w:rsidRPr="00F918E7">
          <w:rPr>
            <w:rStyle w:val="a9"/>
          </w:rPr>
          <w:t>.</w:t>
        </w:r>
        <w:r w:rsidR="00F35079" w:rsidRPr="00F918E7">
          <w:rPr>
            <w:rStyle w:val="a9"/>
            <w:lang w:val="en-US"/>
          </w:rPr>
          <w:t>ru</w:t>
        </w:r>
      </w:hyperlink>
      <w:r w:rsidR="00F35079" w:rsidRPr="00F35079">
        <w:t xml:space="preserve">. </w:t>
      </w:r>
      <w:r w:rsidR="004C3583">
        <w:t xml:space="preserve">Также </w:t>
      </w:r>
      <w:r w:rsidR="00C22BD4">
        <w:t xml:space="preserve">с </w:t>
      </w:r>
      <w:r w:rsidR="004C3583">
        <w:t>информаци</w:t>
      </w:r>
      <w:r w:rsidR="00C22BD4">
        <w:t>ей</w:t>
      </w:r>
      <w:r w:rsidR="004C3583">
        <w:t xml:space="preserve"> об аукционах </w:t>
      </w:r>
      <w:r w:rsidR="00C22BD4">
        <w:t xml:space="preserve">можно ознакомиться </w:t>
      </w:r>
      <w:r w:rsidR="004C3583">
        <w:t xml:space="preserve">на официальном сайте </w:t>
      </w:r>
      <w:r w:rsidR="00C22BD4" w:rsidRPr="00C22BD4">
        <w:t>Российской Федерации для размещения информации о проведении торгов</w:t>
      </w:r>
      <w:r w:rsidR="00C22BD4"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 w:rsidR="00F35079">
        <w:t xml:space="preserve">, в газете «Вечерний Магадан». </w:t>
      </w:r>
      <w:r w:rsidRPr="00467AB2">
        <w:t xml:space="preserve"> </w:t>
      </w:r>
      <w:proofErr w:type="gramEnd"/>
    </w:p>
    <w:p w:rsidR="00F35079" w:rsidRPr="00807134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35079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35079" w:rsidRPr="00532762" w:rsidRDefault="00F35079" w:rsidP="00F3507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532762" w:rsidRDefault="00C22BD4" w:rsidP="0053276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>Заявк</w:t>
      </w:r>
      <w:r w:rsidR="009E2E12" w:rsidRPr="00532762">
        <w:rPr>
          <w:b/>
          <w:i/>
        </w:rPr>
        <w:t>у</w:t>
      </w:r>
      <w:r w:rsidRPr="00532762">
        <w:rPr>
          <w:b/>
          <w:i/>
        </w:rPr>
        <w:t xml:space="preserve"> на участие в аукционе </w:t>
      </w:r>
      <w:r w:rsidR="009E2E12" w:rsidRPr="00532762">
        <w:rPr>
          <w:b/>
          <w:i/>
        </w:rPr>
        <w:t xml:space="preserve">одновременно с установленным пакетом документов можно подать по рабочим дням в установленный </w:t>
      </w:r>
      <w:r w:rsidR="00421A0D" w:rsidRPr="00532762">
        <w:rPr>
          <w:b/>
          <w:i/>
        </w:rPr>
        <w:t xml:space="preserve"> </w:t>
      </w:r>
      <w:r w:rsidR="009E2E12" w:rsidRPr="00532762">
        <w:rPr>
          <w:b/>
          <w:bCs/>
          <w:i/>
          <w:iCs/>
        </w:rPr>
        <w:t>в извещении о проведен</w:t>
      </w:r>
      <w:proofErr w:type="gramStart"/>
      <w:r w:rsidR="009E2E12" w:rsidRPr="00532762">
        <w:rPr>
          <w:b/>
          <w:bCs/>
          <w:i/>
          <w:iCs/>
        </w:rPr>
        <w:t>ии ау</w:t>
      </w:r>
      <w:proofErr w:type="gramEnd"/>
      <w:r w:rsidR="009E2E12" w:rsidRPr="00532762">
        <w:rPr>
          <w:b/>
          <w:bCs/>
          <w:i/>
          <w:iCs/>
        </w:rPr>
        <w:t>кциона срок</w:t>
      </w:r>
      <w:r w:rsidR="00F35079">
        <w:rPr>
          <w:bCs/>
          <w:iCs/>
        </w:rPr>
        <w:t xml:space="preserve"> </w:t>
      </w:r>
      <w:r w:rsidR="00F35079" w:rsidRPr="0057341F">
        <w:rPr>
          <w:b/>
          <w:i/>
        </w:rPr>
        <w:t>с 09-00 до 13-00 и с 14-00 до 17-00</w:t>
      </w:r>
      <w:r w:rsidR="00F35079">
        <w:rPr>
          <w:b/>
          <w:i/>
        </w:rPr>
        <w:t xml:space="preserve"> (в пятницу до 15</w:t>
      </w:r>
      <w:r w:rsidR="00532762">
        <w:rPr>
          <w:b/>
          <w:i/>
        </w:rPr>
        <w:t>-00</w:t>
      </w:r>
      <w:r w:rsidR="00F35079">
        <w:rPr>
          <w:b/>
          <w:i/>
        </w:rPr>
        <w:t xml:space="preserve">). </w:t>
      </w:r>
      <w:r w:rsidR="00552BCE"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 w:rsidR="00552BCE">
        <w:t xml:space="preserve">просим заявителей о своем визите уведомить по телефону </w:t>
      </w:r>
      <w:r w:rsidR="00552BCE" w:rsidRPr="00552BCE">
        <w:t>(4132) 62-52-17</w:t>
      </w:r>
      <w:r w:rsidR="00552BCE">
        <w:t xml:space="preserve"> (при звонке с внутреннего телефона, установленного в фойе мэрии набирать 204)</w:t>
      </w:r>
      <w:r w:rsidR="00532762">
        <w:t xml:space="preserve"> и </w:t>
      </w:r>
      <w:r w:rsidR="00585648">
        <w:t xml:space="preserve">при визите </w:t>
      </w:r>
      <w:r w:rsidR="00532762">
        <w:t>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lastRenderedPageBreak/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56C04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6600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67A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3583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762"/>
    <w:rsid w:val="00532FE3"/>
    <w:rsid w:val="005337B9"/>
    <w:rsid w:val="00540892"/>
    <w:rsid w:val="0054124E"/>
    <w:rsid w:val="00542700"/>
    <w:rsid w:val="00542ACB"/>
    <w:rsid w:val="00544D24"/>
    <w:rsid w:val="00545F94"/>
    <w:rsid w:val="00550A67"/>
    <w:rsid w:val="005517C9"/>
    <w:rsid w:val="00551AF4"/>
    <w:rsid w:val="00552BCE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648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0562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2E12"/>
    <w:rsid w:val="009E32B2"/>
    <w:rsid w:val="009E57F2"/>
    <w:rsid w:val="009E6897"/>
    <w:rsid w:val="009E7739"/>
    <w:rsid w:val="009F1071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0586B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2BD4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1AA9"/>
    <w:rsid w:val="00C9332A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A93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214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5079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E4289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A604-84D9-44B6-BF32-CB1A7533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10</cp:revision>
  <cp:lastPrinted>2020-05-21T03:35:00Z</cp:lastPrinted>
  <dcterms:created xsi:type="dcterms:W3CDTF">2020-05-18T04:32:00Z</dcterms:created>
  <dcterms:modified xsi:type="dcterms:W3CDTF">2020-05-21T04:12:00Z</dcterms:modified>
</cp:coreProperties>
</file>