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567930" w:rsidRPr="00B25DAB" w:rsidRDefault="00567930" w:rsidP="00567930">
      <w:pPr>
        <w:pStyle w:val="a3"/>
        <w:ind w:left="567" w:right="-2"/>
        <w:rPr>
          <w:sz w:val="20"/>
          <w:szCs w:val="20"/>
        </w:rPr>
      </w:pPr>
      <w:r w:rsidRPr="003E298E">
        <w:rPr>
          <w:sz w:val="20"/>
          <w:szCs w:val="20"/>
        </w:rPr>
        <w:t xml:space="preserve">Форма торгов – </w:t>
      </w:r>
      <w:r w:rsidRPr="00B25DAB">
        <w:rPr>
          <w:b/>
          <w:sz w:val="20"/>
          <w:szCs w:val="20"/>
        </w:rPr>
        <w:t>АУКЦИОН</w:t>
      </w:r>
    </w:p>
    <w:p w:rsidR="00567930" w:rsidRPr="00B25DAB" w:rsidRDefault="00567930" w:rsidP="00567930">
      <w:pPr>
        <w:pStyle w:val="a3"/>
        <w:ind w:left="567" w:right="-2"/>
        <w:rPr>
          <w:sz w:val="20"/>
          <w:szCs w:val="20"/>
        </w:rPr>
      </w:pPr>
      <w:r w:rsidRPr="003E298E">
        <w:rPr>
          <w:sz w:val="20"/>
          <w:szCs w:val="20"/>
        </w:rPr>
        <w:t>Форма подачи предложений о цене – открытая.</w:t>
      </w:r>
    </w:p>
    <w:p w:rsidR="00567930" w:rsidRPr="00B25DAB" w:rsidRDefault="00567930" w:rsidP="00567930">
      <w:pPr>
        <w:pStyle w:val="a3"/>
        <w:tabs>
          <w:tab w:val="left" w:pos="540"/>
        </w:tabs>
        <w:ind w:firstLine="567"/>
        <w:rPr>
          <w:sz w:val="20"/>
          <w:szCs w:val="20"/>
        </w:rPr>
      </w:pPr>
      <w:r w:rsidRPr="00B25DAB">
        <w:rPr>
          <w:b/>
          <w:sz w:val="20"/>
          <w:szCs w:val="20"/>
        </w:rPr>
        <w:t xml:space="preserve">Аукцион состоится </w:t>
      </w:r>
      <w:r>
        <w:rPr>
          <w:b/>
          <w:sz w:val="20"/>
          <w:szCs w:val="20"/>
          <w:u w:val="single"/>
        </w:rPr>
        <w:t>03 ИЮЛЯ 2018</w:t>
      </w:r>
      <w:r w:rsidRPr="00C953C7">
        <w:rPr>
          <w:b/>
          <w:sz w:val="20"/>
          <w:szCs w:val="20"/>
          <w:u w:val="single"/>
        </w:rPr>
        <w:t xml:space="preserve"> ГОДА</w:t>
      </w:r>
      <w:r w:rsidRPr="00B25DAB">
        <w:rPr>
          <w:b/>
          <w:sz w:val="20"/>
          <w:szCs w:val="20"/>
        </w:rPr>
        <w:t xml:space="preserve"> в 1</w:t>
      </w:r>
      <w:r>
        <w:rPr>
          <w:b/>
          <w:sz w:val="20"/>
          <w:szCs w:val="20"/>
        </w:rPr>
        <w:t>2</w:t>
      </w:r>
      <w:r w:rsidRPr="00B25DAB">
        <w:rPr>
          <w:b/>
          <w:sz w:val="20"/>
          <w:szCs w:val="20"/>
        </w:rPr>
        <w:t>-00 часов в малом зале мэрии города Магадана</w:t>
      </w:r>
      <w:r w:rsidRPr="00B25DAB">
        <w:rPr>
          <w:sz w:val="20"/>
          <w:szCs w:val="20"/>
        </w:rPr>
        <w:t xml:space="preserve"> (пл</w:t>
      </w:r>
      <w:r w:rsidRPr="00B25DAB">
        <w:rPr>
          <w:sz w:val="20"/>
          <w:szCs w:val="20"/>
        </w:rPr>
        <w:t>о</w:t>
      </w:r>
      <w:r w:rsidRPr="00B25DAB">
        <w:rPr>
          <w:sz w:val="20"/>
          <w:szCs w:val="20"/>
        </w:rPr>
        <w:t>щадь Горького, дом 1).</w:t>
      </w:r>
    </w:p>
    <w:p w:rsidR="00567930" w:rsidRPr="00B25DAB" w:rsidRDefault="00567930" w:rsidP="00567930">
      <w:pPr>
        <w:pStyle w:val="a3"/>
        <w:ind w:firstLine="567"/>
        <w:rPr>
          <w:sz w:val="20"/>
          <w:szCs w:val="20"/>
        </w:rPr>
      </w:pPr>
      <w:r w:rsidRPr="003E298E">
        <w:rPr>
          <w:sz w:val="20"/>
          <w:szCs w:val="20"/>
        </w:rPr>
        <w:t xml:space="preserve">Прием заявок начинается  </w:t>
      </w:r>
      <w:r>
        <w:rPr>
          <w:b/>
          <w:sz w:val="20"/>
          <w:szCs w:val="20"/>
          <w:u w:val="single"/>
        </w:rPr>
        <w:t>01 ИЮНЯ</w:t>
      </w:r>
      <w:r w:rsidRPr="00C953C7">
        <w:rPr>
          <w:b/>
          <w:sz w:val="20"/>
          <w:szCs w:val="20"/>
          <w:u w:val="single"/>
        </w:rPr>
        <w:t xml:space="preserve"> 201</w:t>
      </w:r>
      <w:r>
        <w:rPr>
          <w:b/>
          <w:sz w:val="20"/>
          <w:szCs w:val="20"/>
          <w:u w:val="single"/>
        </w:rPr>
        <w:t>8</w:t>
      </w:r>
      <w:r w:rsidRPr="00C953C7">
        <w:rPr>
          <w:b/>
          <w:sz w:val="20"/>
          <w:szCs w:val="20"/>
          <w:u w:val="single"/>
        </w:rPr>
        <w:t xml:space="preserve"> ГОДА</w:t>
      </w:r>
      <w:r w:rsidRPr="00B25DAB">
        <w:rPr>
          <w:sz w:val="20"/>
          <w:szCs w:val="20"/>
        </w:rPr>
        <w:t xml:space="preserve">. </w:t>
      </w:r>
    </w:p>
    <w:p w:rsidR="00567930" w:rsidRDefault="00567930" w:rsidP="00567930">
      <w:pPr>
        <w:tabs>
          <w:tab w:val="left" w:pos="540"/>
        </w:tabs>
        <w:spacing w:line="240" w:lineRule="auto"/>
        <w:ind w:firstLine="567"/>
        <w:jc w:val="both"/>
        <w:rPr>
          <w:b/>
        </w:rPr>
      </w:pPr>
      <w:r w:rsidRPr="00B25DAB">
        <w:t xml:space="preserve">Последний день приема заявок и задатка </w:t>
      </w:r>
      <w:r>
        <w:rPr>
          <w:b/>
          <w:u w:val="single"/>
        </w:rPr>
        <w:t>26 ИЮНЯ 2018</w:t>
      </w:r>
      <w:r w:rsidRPr="00C953C7">
        <w:rPr>
          <w:b/>
          <w:u w:val="single"/>
        </w:rPr>
        <w:t xml:space="preserve"> ГОДА</w:t>
      </w:r>
      <w:r w:rsidRPr="00B25DAB">
        <w:rPr>
          <w:b/>
        </w:rPr>
        <w:t>.</w:t>
      </w:r>
    </w:p>
    <w:p w:rsidR="00567930" w:rsidRPr="00AF31CA" w:rsidRDefault="00567930" w:rsidP="00567930">
      <w:pPr>
        <w:tabs>
          <w:tab w:val="left" w:pos="540"/>
        </w:tabs>
        <w:spacing w:line="240" w:lineRule="auto"/>
        <w:ind w:firstLine="567"/>
        <w:jc w:val="both"/>
      </w:pPr>
      <w:r w:rsidRPr="00B25DAB">
        <w:t xml:space="preserve">Рассмотрение заявок, документов претендентов и допуск их к участию в аукционе производится  </w:t>
      </w:r>
      <w:r>
        <w:t>29</w:t>
      </w:r>
      <w:r w:rsidRPr="00AF31CA">
        <w:t xml:space="preserve"> июня 2018 года.</w:t>
      </w:r>
    </w:p>
    <w:p w:rsidR="00567930" w:rsidRDefault="00567930" w:rsidP="00567930">
      <w:pPr>
        <w:autoSpaceDE w:val="0"/>
        <w:autoSpaceDN w:val="0"/>
        <w:spacing w:line="240" w:lineRule="auto"/>
        <w:ind w:firstLine="567"/>
        <w:jc w:val="both"/>
        <w:rPr>
          <w:b/>
        </w:rPr>
      </w:pPr>
      <w:r w:rsidRPr="00EB2BFF">
        <w:rPr>
          <w:b/>
          <w:u w:val="single"/>
        </w:rPr>
        <w:t>ЛОТ № 1:</w:t>
      </w:r>
      <w:r w:rsidRPr="00EB2BFF">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16 фе</w:t>
      </w:r>
      <w:r>
        <w:t>в</w:t>
      </w:r>
      <w:r>
        <w:t xml:space="preserve">раля </w:t>
      </w:r>
      <w:r w:rsidR="00F24417">
        <w:t>2018</w:t>
      </w:r>
      <w:r>
        <w:t xml:space="preserve"> года 83</w:t>
      </w:r>
      <w:r w:rsidRPr="00B25DAB">
        <w:t xml:space="preserve">-р «О проведении аукциона на право заключения договора </w:t>
      </w:r>
      <w:r>
        <w:t>на установку и эксплуатацию ре</w:t>
      </w:r>
      <w:r>
        <w:t>к</w:t>
      </w:r>
      <w:r>
        <w:t>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4831" w:type="dxa"/>
            <w:shd w:val="clear" w:color="auto" w:fill="auto"/>
            <w:vAlign w:val="center"/>
          </w:tcPr>
          <w:p w:rsidR="00567930" w:rsidRDefault="00567930" w:rsidP="00567930">
            <w:pPr>
              <w:autoSpaceDE w:val="0"/>
              <w:autoSpaceDN w:val="0"/>
              <w:spacing w:line="240" w:lineRule="auto"/>
            </w:pPr>
            <w:r>
              <w:t>город Магадан по улице Речной</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67930" w:rsidRDefault="00567930" w:rsidP="00567930">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67930" w:rsidRPr="00B25DAB" w:rsidRDefault="00567930" w:rsidP="00567930">
            <w:pPr>
              <w:autoSpaceDE w:val="0"/>
              <w:autoSpaceDN w:val="0"/>
              <w:spacing w:line="240" w:lineRule="auto"/>
            </w:pPr>
            <w:r>
              <w:t>6</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4831"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67930" w:rsidRDefault="00567930" w:rsidP="00567930">
            <w:pPr>
              <w:autoSpaceDE w:val="0"/>
              <w:autoSpaceDN w:val="0"/>
              <w:spacing w:line="240" w:lineRule="auto"/>
              <w:jc w:val="both"/>
            </w:pPr>
            <w:r>
              <w:t>10 лет</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67930" w:rsidRPr="00D022D3" w:rsidRDefault="00567930" w:rsidP="00567930">
            <w:pPr>
              <w:autoSpaceDE w:val="0"/>
              <w:autoSpaceDN w:val="0"/>
              <w:spacing w:line="240" w:lineRule="auto"/>
              <w:jc w:val="both"/>
            </w:pPr>
            <w:r w:rsidRPr="00D022D3">
              <w:t>60 000 (шестьдесят тысяч)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Шаг аукциона</w:t>
            </w:r>
          </w:p>
        </w:tc>
        <w:tc>
          <w:tcPr>
            <w:tcW w:w="4831" w:type="dxa"/>
            <w:shd w:val="clear" w:color="auto" w:fill="auto"/>
          </w:tcPr>
          <w:p w:rsidR="00567930" w:rsidRPr="00D022D3" w:rsidRDefault="00567930" w:rsidP="00567930">
            <w:pPr>
              <w:autoSpaceDE w:val="0"/>
              <w:autoSpaceDN w:val="0"/>
              <w:spacing w:line="240" w:lineRule="auto"/>
              <w:jc w:val="both"/>
            </w:pPr>
            <w:r w:rsidRPr="00D022D3">
              <w:t>3 000 (три тысячи)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4831" w:type="dxa"/>
            <w:shd w:val="clear" w:color="auto" w:fill="auto"/>
          </w:tcPr>
          <w:p w:rsidR="00567930" w:rsidRPr="00D022D3" w:rsidRDefault="00567930" w:rsidP="00567930">
            <w:pPr>
              <w:autoSpaceDE w:val="0"/>
              <w:autoSpaceDN w:val="0"/>
              <w:spacing w:line="240" w:lineRule="auto"/>
              <w:jc w:val="both"/>
            </w:pPr>
            <w:r w:rsidRPr="00D022D3">
              <w:t>12 000 (двенадцать тысяч) рублей 00 копеек</w:t>
            </w:r>
          </w:p>
        </w:tc>
      </w:tr>
      <w:tr w:rsidR="00567930" w:rsidRPr="00B25DAB" w:rsidTr="00567930">
        <w:trPr>
          <w:jc w:val="center"/>
        </w:trPr>
        <w:tc>
          <w:tcPr>
            <w:tcW w:w="9808" w:type="dxa"/>
            <w:gridSpan w:val="2"/>
            <w:shd w:val="clear" w:color="auto" w:fill="auto"/>
          </w:tcPr>
          <w:p w:rsidR="00567930" w:rsidRDefault="00567930" w:rsidP="00567930">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67930">
      <w:pPr>
        <w:autoSpaceDE w:val="0"/>
        <w:autoSpaceDN w:val="0"/>
        <w:spacing w:line="240" w:lineRule="auto"/>
        <w:ind w:firstLine="567"/>
        <w:jc w:val="both"/>
        <w:rPr>
          <w:b/>
          <w:highlight w:val="yellow"/>
          <w:u w:val="single"/>
        </w:rPr>
      </w:pPr>
    </w:p>
    <w:p w:rsidR="00567930" w:rsidRDefault="00567930" w:rsidP="00567930">
      <w:pPr>
        <w:autoSpaceDE w:val="0"/>
        <w:autoSpaceDN w:val="0"/>
        <w:spacing w:line="240" w:lineRule="auto"/>
        <w:ind w:firstLine="567"/>
        <w:jc w:val="both"/>
        <w:rPr>
          <w:b/>
        </w:rPr>
      </w:pPr>
      <w:r w:rsidRPr="000710BA">
        <w:rPr>
          <w:b/>
          <w:u w:val="single"/>
        </w:rPr>
        <w:t>ЛОТ № 2:</w:t>
      </w:r>
      <w:r w:rsidRPr="000710BA">
        <w:rPr>
          <w:b/>
        </w:rPr>
        <w:t xml:space="preserve">  Право на заключение</w:t>
      </w:r>
      <w:r w:rsidRPr="00B25DAB">
        <w:rPr>
          <w:b/>
        </w:rPr>
        <w:t xml:space="preserve"> договора </w:t>
      </w:r>
      <w:r>
        <w:rPr>
          <w:b/>
        </w:rPr>
        <w:t xml:space="preserve">на установку и эксплуатацию рекламной конструкции на земельном участке в городе Магадан </w:t>
      </w:r>
      <w:r w:rsidR="00F24417">
        <w:rPr>
          <w:b/>
        </w:rPr>
        <w:t xml:space="preserve">в районе автодороги Якутск-Магадан (на участке </w:t>
      </w:r>
      <w:proofErr w:type="gramStart"/>
      <w:r w:rsidR="00F24417">
        <w:rPr>
          <w:b/>
        </w:rPr>
        <w:t>км</w:t>
      </w:r>
      <w:proofErr w:type="gramEnd"/>
      <w:r w:rsidR="00F24417">
        <w:rPr>
          <w:b/>
        </w:rPr>
        <w:t xml:space="preserve"> 2013 + 224 м) 14 км основной трассы правая сторона</w:t>
      </w:r>
    </w:p>
    <w:p w:rsidR="00567930" w:rsidRPr="00B25DAB" w:rsidRDefault="00567930" w:rsidP="00567930">
      <w:pPr>
        <w:autoSpaceDE w:val="0"/>
        <w:autoSpaceDN w:val="0"/>
        <w:spacing w:line="240" w:lineRule="auto"/>
        <w:ind w:firstLine="567"/>
        <w:jc w:val="both"/>
      </w:pPr>
      <w:proofErr w:type="gramStart"/>
      <w:r w:rsidRPr="00B25DAB">
        <w:t>Наименование уполномоченного органа, принявшего решение о проведении аукциона,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F24417">
        <w:t>16</w:t>
      </w:r>
      <w:r>
        <w:t xml:space="preserve"> </w:t>
      </w:r>
      <w:r w:rsidR="00F24417">
        <w:t>фе</w:t>
      </w:r>
      <w:r w:rsidR="00F24417">
        <w:t>в</w:t>
      </w:r>
      <w:r w:rsidR="00F24417">
        <w:t>раля 2018</w:t>
      </w:r>
      <w:r>
        <w:t xml:space="preserve"> года </w:t>
      </w:r>
      <w:r w:rsidR="00F24417">
        <w:t>82</w:t>
      </w:r>
      <w:r w:rsidRPr="00B25DAB">
        <w:t xml:space="preserve">-р «О проведении аукциона на право заключения договора </w:t>
      </w:r>
      <w:r>
        <w:t>на установку и эксплуатацию ре</w:t>
      </w:r>
      <w:r>
        <w:t>к</w:t>
      </w:r>
      <w:r>
        <w:t>ламной конструкции на земельном участке в городе Магадане</w:t>
      </w:r>
      <w:r w:rsidR="00F24417">
        <w:t xml:space="preserve"> в районе автодороги Якутск – Магадан (на участке км 2013 +224 м) 14 км основной трассы правая</w:t>
      </w:r>
      <w:proofErr w:type="gramEnd"/>
      <w:r w:rsidR="00F24417">
        <w:t xml:space="preserve"> сторона</w:t>
      </w:r>
      <w:r>
        <w:t>».</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5115"/>
      </w:tblGrid>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5115" w:type="dxa"/>
            <w:shd w:val="clear" w:color="auto" w:fill="auto"/>
            <w:vAlign w:val="center"/>
          </w:tcPr>
          <w:p w:rsidR="00567930" w:rsidRDefault="00567930" w:rsidP="00F24417">
            <w:pPr>
              <w:autoSpaceDE w:val="0"/>
              <w:autoSpaceDN w:val="0"/>
              <w:spacing w:line="240" w:lineRule="auto"/>
            </w:pPr>
            <w:r>
              <w:t xml:space="preserve">г. Магадан, </w:t>
            </w:r>
            <w:r w:rsidR="00F24417">
              <w:t xml:space="preserve">в районе автодороги Якутск – Магадан (на участке </w:t>
            </w:r>
            <w:proofErr w:type="gramStart"/>
            <w:r w:rsidR="00F24417">
              <w:t>км</w:t>
            </w:r>
            <w:proofErr w:type="gramEnd"/>
            <w:r w:rsidR="00F24417">
              <w:t xml:space="preserve"> 2013 +224 м) 14 км основной трассы правая сторона</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w:t>
            </w:r>
            <w:r>
              <w:t>я</w:t>
            </w:r>
            <w:r>
              <w:t>ется рекламная конструкция</w:t>
            </w:r>
          </w:p>
        </w:tc>
        <w:tc>
          <w:tcPr>
            <w:tcW w:w="5115" w:type="dxa"/>
            <w:shd w:val="clear" w:color="auto" w:fill="auto"/>
            <w:vAlign w:val="center"/>
          </w:tcPr>
          <w:p w:rsidR="00567930" w:rsidRDefault="00567930" w:rsidP="00567930">
            <w:pPr>
              <w:autoSpaceDE w:val="0"/>
              <w:autoSpaceDN w:val="0"/>
              <w:spacing w:line="240" w:lineRule="auto"/>
            </w:pPr>
            <w:r>
              <w:t>Рекламная конструкция устанавливается на землях, г</w:t>
            </w:r>
            <w:r>
              <w:t>о</w:t>
            </w:r>
            <w:r>
              <w:t xml:space="preserve">сударственная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5115" w:type="dxa"/>
            <w:shd w:val="clear" w:color="auto" w:fill="auto"/>
            <w:vAlign w:val="center"/>
          </w:tcPr>
          <w:p w:rsidR="00567930" w:rsidRPr="00B25DAB" w:rsidRDefault="00F24417" w:rsidP="00F24417">
            <w:pPr>
              <w:autoSpaceDE w:val="0"/>
              <w:autoSpaceDN w:val="0"/>
              <w:spacing w:line="240" w:lineRule="auto"/>
            </w:pPr>
            <w:r>
              <w:t>147</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5115"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ре</w:t>
            </w:r>
            <w:r>
              <w:t>к</w:t>
            </w:r>
            <w:r>
              <w:t>ламной конструкции</w:t>
            </w:r>
          </w:p>
        </w:tc>
        <w:tc>
          <w:tcPr>
            <w:tcW w:w="5115" w:type="dxa"/>
            <w:shd w:val="clear" w:color="auto" w:fill="auto"/>
          </w:tcPr>
          <w:p w:rsidR="00567930" w:rsidRDefault="00567930" w:rsidP="00567930">
            <w:pPr>
              <w:autoSpaceDE w:val="0"/>
              <w:autoSpaceDN w:val="0"/>
              <w:spacing w:line="240" w:lineRule="auto"/>
              <w:jc w:val="both"/>
            </w:pPr>
            <w:r>
              <w:t>10 лет</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w:t>
            </w:r>
            <w:r>
              <w:t>к</w:t>
            </w:r>
            <w:r>
              <w:t>ции</w:t>
            </w:r>
          </w:p>
        </w:tc>
        <w:tc>
          <w:tcPr>
            <w:tcW w:w="5115" w:type="dxa"/>
            <w:shd w:val="clear" w:color="auto" w:fill="auto"/>
          </w:tcPr>
          <w:p w:rsidR="00567930" w:rsidRPr="00D022D3" w:rsidRDefault="00D022D3" w:rsidP="00D022D3">
            <w:pPr>
              <w:autoSpaceDE w:val="0"/>
              <w:autoSpaceDN w:val="0"/>
              <w:spacing w:line="240" w:lineRule="auto"/>
              <w:jc w:val="both"/>
            </w:pPr>
            <w:r w:rsidRPr="00D022D3">
              <w:t>55</w:t>
            </w:r>
            <w:r w:rsidR="00567930" w:rsidRPr="00D022D3">
              <w:t xml:space="preserve"> 000 (</w:t>
            </w:r>
            <w:r w:rsidRPr="00D022D3">
              <w:t>пятьдесят пять</w:t>
            </w:r>
            <w:r w:rsidR="00567930" w:rsidRPr="00D022D3">
              <w:t xml:space="preserve"> тысяч) рублей 00 копеек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Шаг аукциона</w:t>
            </w:r>
          </w:p>
        </w:tc>
        <w:tc>
          <w:tcPr>
            <w:tcW w:w="5115" w:type="dxa"/>
            <w:shd w:val="clear" w:color="auto" w:fill="auto"/>
          </w:tcPr>
          <w:p w:rsidR="00567930" w:rsidRPr="00D022D3" w:rsidRDefault="00D022D3" w:rsidP="00D022D3">
            <w:pPr>
              <w:autoSpaceDE w:val="0"/>
              <w:autoSpaceDN w:val="0"/>
              <w:spacing w:line="240" w:lineRule="auto"/>
              <w:jc w:val="both"/>
            </w:pPr>
            <w:r w:rsidRPr="00D022D3">
              <w:t>2 750</w:t>
            </w:r>
            <w:r w:rsidR="00567930" w:rsidRPr="00D022D3">
              <w:t xml:space="preserve"> (</w:t>
            </w:r>
            <w:r w:rsidRPr="00D022D3">
              <w:t>две</w:t>
            </w:r>
            <w:r w:rsidR="00567930" w:rsidRPr="00D022D3">
              <w:t xml:space="preserve"> тысячи </w:t>
            </w:r>
            <w:r w:rsidRPr="00D022D3">
              <w:t xml:space="preserve">семьсот </w:t>
            </w:r>
            <w:r w:rsidR="00567930" w:rsidRPr="00D022D3">
              <w:t>пять</w:t>
            </w:r>
            <w:r w:rsidRPr="00D022D3">
              <w:t>десят</w:t>
            </w:r>
            <w:r w:rsidR="00567930" w:rsidRPr="00D022D3">
              <w:t>) рублей 00 к</w:t>
            </w:r>
            <w:r w:rsidR="00567930" w:rsidRPr="00D022D3">
              <w:t>о</w:t>
            </w:r>
            <w:r w:rsidR="00567930" w:rsidRPr="00D022D3">
              <w:t>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5115" w:type="dxa"/>
            <w:shd w:val="clear" w:color="auto" w:fill="auto"/>
          </w:tcPr>
          <w:p w:rsidR="00567930" w:rsidRPr="00D022D3" w:rsidRDefault="00567930" w:rsidP="00D022D3">
            <w:pPr>
              <w:autoSpaceDE w:val="0"/>
              <w:autoSpaceDN w:val="0"/>
              <w:spacing w:line="240" w:lineRule="auto"/>
              <w:jc w:val="both"/>
            </w:pPr>
            <w:r w:rsidRPr="00D022D3">
              <w:t>1</w:t>
            </w:r>
            <w:r w:rsidR="00D022D3" w:rsidRPr="00D022D3">
              <w:t>1</w:t>
            </w:r>
            <w:r w:rsidRPr="00D022D3">
              <w:t xml:space="preserve"> 000 (</w:t>
            </w:r>
            <w:r w:rsidR="00D022D3" w:rsidRPr="00D022D3">
              <w:t>одиннадцать</w:t>
            </w:r>
            <w:r w:rsidRPr="00D022D3">
              <w:t xml:space="preserve"> тысяч) рублей 00 копеек</w:t>
            </w:r>
          </w:p>
        </w:tc>
      </w:tr>
      <w:tr w:rsidR="00567930" w:rsidRPr="00B25DAB" w:rsidTr="00567930">
        <w:trPr>
          <w:jc w:val="center"/>
        </w:trPr>
        <w:tc>
          <w:tcPr>
            <w:tcW w:w="9808" w:type="dxa"/>
            <w:gridSpan w:val="2"/>
            <w:shd w:val="clear" w:color="auto" w:fill="auto"/>
          </w:tcPr>
          <w:p w:rsidR="00567930" w:rsidRPr="00D022D3" w:rsidRDefault="00567930" w:rsidP="00567930">
            <w:pPr>
              <w:autoSpaceDE w:val="0"/>
              <w:autoSpaceDN w:val="0"/>
              <w:spacing w:line="240" w:lineRule="auto"/>
              <w:jc w:val="both"/>
            </w:pPr>
            <w:r w:rsidRPr="00D022D3">
              <w:lastRenderedPageBreak/>
              <w:t>Победителем аукциона дополнительно возмещаются расходы по оценке рыночной стоимости права на закл</w:t>
            </w:r>
            <w:r w:rsidRPr="00D022D3">
              <w:t>ю</w:t>
            </w:r>
            <w:r w:rsidRPr="00D022D3">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840BD">
      <w:pPr>
        <w:pStyle w:val="a3"/>
        <w:ind w:left="567" w:right="-2"/>
        <w:rPr>
          <w:sz w:val="20"/>
          <w:szCs w:val="20"/>
        </w:rPr>
      </w:pPr>
    </w:p>
    <w:p w:rsidR="005840BD" w:rsidRPr="00B25DAB" w:rsidRDefault="005840BD" w:rsidP="005840BD">
      <w:pPr>
        <w:pStyle w:val="a3"/>
        <w:ind w:left="567" w:right="-2"/>
        <w:rPr>
          <w:sz w:val="20"/>
          <w:szCs w:val="20"/>
        </w:rPr>
      </w:pPr>
      <w:r w:rsidRPr="003E298E">
        <w:rPr>
          <w:sz w:val="20"/>
          <w:szCs w:val="20"/>
        </w:rPr>
        <w:t xml:space="preserve">Форма торгов – </w:t>
      </w:r>
      <w:r w:rsidRPr="00B25DAB">
        <w:rPr>
          <w:b/>
          <w:sz w:val="20"/>
          <w:szCs w:val="20"/>
        </w:rPr>
        <w:t>АУКЦИОН</w:t>
      </w:r>
    </w:p>
    <w:p w:rsidR="005840BD" w:rsidRPr="00B25DAB" w:rsidRDefault="005840BD" w:rsidP="005840BD">
      <w:pPr>
        <w:pStyle w:val="a3"/>
        <w:ind w:left="567" w:right="-2"/>
        <w:rPr>
          <w:sz w:val="20"/>
          <w:szCs w:val="20"/>
        </w:rPr>
      </w:pPr>
      <w:r w:rsidRPr="003E298E">
        <w:rPr>
          <w:sz w:val="20"/>
          <w:szCs w:val="20"/>
        </w:rPr>
        <w:t>Форма подачи предложений о цене – открытая.</w:t>
      </w:r>
    </w:p>
    <w:p w:rsidR="005840BD" w:rsidRPr="00B25DAB" w:rsidRDefault="005840BD" w:rsidP="005840BD">
      <w:pPr>
        <w:pStyle w:val="a3"/>
        <w:tabs>
          <w:tab w:val="left" w:pos="540"/>
        </w:tabs>
        <w:ind w:firstLine="567"/>
        <w:rPr>
          <w:sz w:val="20"/>
          <w:szCs w:val="20"/>
        </w:rPr>
      </w:pPr>
      <w:r w:rsidRPr="00B25DAB">
        <w:rPr>
          <w:b/>
          <w:sz w:val="20"/>
          <w:szCs w:val="20"/>
        </w:rPr>
        <w:t xml:space="preserve">Аукцион состоится </w:t>
      </w:r>
      <w:r w:rsidR="003D30C4">
        <w:rPr>
          <w:b/>
          <w:sz w:val="20"/>
          <w:szCs w:val="20"/>
          <w:u w:val="single"/>
        </w:rPr>
        <w:t>20</w:t>
      </w:r>
      <w:r w:rsidR="00754952">
        <w:rPr>
          <w:b/>
          <w:sz w:val="20"/>
          <w:szCs w:val="20"/>
          <w:u w:val="single"/>
        </w:rPr>
        <w:t xml:space="preserve"> </w:t>
      </w:r>
      <w:r w:rsidR="003F5BF1">
        <w:rPr>
          <w:b/>
          <w:sz w:val="20"/>
          <w:szCs w:val="20"/>
          <w:u w:val="single"/>
        </w:rPr>
        <w:t>ИЮНЯ</w:t>
      </w:r>
      <w:r>
        <w:rPr>
          <w:b/>
          <w:sz w:val="20"/>
          <w:szCs w:val="20"/>
          <w:u w:val="single"/>
        </w:rPr>
        <w:t xml:space="preserve"> 201</w:t>
      </w:r>
      <w:r w:rsidR="003F5BF1">
        <w:rPr>
          <w:b/>
          <w:sz w:val="20"/>
          <w:szCs w:val="20"/>
          <w:u w:val="single"/>
        </w:rPr>
        <w:t>8</w:t>
      </w:r>
      <w:r w:rsidRPr="00C953C7">
        <w:rPr>
          <w:b/>
          <w:sz w:val="20"/>
          <w:szCs w:val="20"/>
          <w:u w:val="single"/>
        </w:rPr>
        <w:t xml:space="preserve"> ГОДА</w:t>
      </w:r>
      <w:r w:rsidRPr="00B25DAB">
        <w:rPr>
          <w:b/>
          <w:sz w:val="20"/>
          <w:szCs w:val="20"/>
        </w:rPr>
        <w:t xml:space="preserve"> в 11-00 часов в малом зале мэрии города Магадана</w:t>
      </w:r>
      <w:r w:rsidRPr="00B25DAB">
        <w:rPr>
          <w:sz w:val="20"/>
          <w:szCs w:val="20"/>
        </w:rPr>
        <w:t xml:space="preserve"> (пл</w:t>
      </w:r>
      <w:r w:rsidRPr="00B25DAB">
        <w:rPr>
          <w:sz w:val="20"/>
          <w:szCs w:val="20"/>
        </w:rPr>
        <w:t>о</w:t>
      </w:r>
      <w:r w:rsidRPr="00B25DAB">
        <w:rPr>
          <w:sz w:val="20"/>
          <w:szCs w:val="20"/>
        </w:rPr>
        <w:t>щадь Горького, дом 1).</w:t>
      </w:r>
    </w:p>
    <w:p w:rsidR="005840BD" w:rsidRPr="00B25DAB" w:rsidRDefault="005840BD" w:rsidP="005840BD">
      <w:pPr>
        <w:pStyle w:val="a3"/>
        <w:ind w:firstLine="567"/>
        <w:rPr>
          <w:sz w:val="20"/>
          <w:szCs w:val="20"/>
        </w:rPr>
      </w:pPr>
      <w:r w:rsidRPr="003E298E">
        <w:rPr>
          <w:sz w:val="20"/>
          <w:szCs w:val="20"/>
        </w:rPr>
        <w:t xml:space="preserve">Прием заявок начинается  </w:t>
      </w:r>
      <w:r w:rsidR="003F5BF1">
        <w:rPr>
          <w:b/>
          <w:sz w:val="20"/>
          <w:szCs w:val="20"/>
          <w:u w:val="single"/>
        </w:rPr>
        <w:t>1</w:t>
      </w:r>
      <w:r w:rsidR="008C1EB4">
        <w:rPr>
          <w:b/>
          <w:sz w:val="20"/>
          <w:szCs w:val="20"/>
          <w:u w:val="single"/>
        </w:rPr>
        <w:t>8</w:t>
      </w:r>
      <w:r w:rsidR="00754952">
        <w:rPr>
          <w:b/>
          <w:sz w:val="20"/>
          <w:szCs w:val="20"/>
          <w:u w:val="single"/>
        </w:rPr>
        <w:t xml:space="preserve"> </w:t>
      </w:r>
      <w:r w:rsidR="003F5BF1">
        <w:rPr>
          <w:b/>
          <w:sz w:val="20"/>
          <w:szCs w:val="20"/>
          <w:u w:val="single"/>
        </w:rPr>
        <w:t>МАЯ</w:t>
      </w:r>
      <w:r w:rsidRPr="00C953C7">
        <w:rPr>
          <w:b/>
          <w:sz w:val="20"/>
          <w:szCs w:val="20"/>
          <w:u w:val="single"/>
        </w:rPr>
        <w:t xml:space="preserve"> 201</w:t>
      </w:r>
      <w:r w:rsidR="003F5BF1">
        <w:rPr>
          <w:b/>
          <w:sz w:val="20"/>
          <w:szCs w:val="20"/>
          <w:u w:val="single"/>
        </w:rPr>
        <w:t>8</w:t>
      </w:r>
      <w:r w:rsidRPr="00C953C7">
        <w:rPr>
          <w:b/>
          <w:sz w:val="20"/>
          <w:szCs w:val="20"/>
          <w:u w:val="single"/>
        </w:rPr>
        <w:t xml:space="preserve"> ГОДА</w:t>
      </w:r>
      <w:r w:rsidRPr="00B25DAB">
        <w:rPr>
          <w:sz w:val="20"/>
          <w:szCs w:val="20"/>
        </w:rPr>
        <w:t xml:space="preserve">. </w:t>
      </w:r>
    </w:p>
    <w:p w:rsidR="005840BD" w:rsidRDefault="005840BD" w:rsidP="005840BD">
      <w:pPr>
        <w:tabs>
          <w:tab w:val="left" w:pos="540"/>
        </w:tabs>
        <w:spacing w:line="240" w:lineRule="auto"/>
        <w:ind w:firstLine="567"/>
        <w:jc w:val="both"/>
        <w:rPr>
          <w:b/>
        </w:rPr>
      </w:pPr>
      <w:r w:rsidRPr="00B25DAB">
        <w:t xml:space="preserve">Последний день приема заявок и задатка </w:t>
      </w:r>
      <w:r w:rsidR="00DF1B9E">
        <w:rPr>
          <w:b/>
          <w:u w:val="single"/>
        </w:rPr>
        <w:t>13</w:t>
      </w:r>
      <w:r w:rsidR="00754952">
        <w:rPr>
          <w:b/>
          <w:u w:val="single"/>
        </w:rPr>
        <w:t xml:space="preserve"> </w:t>
      </w:r>
      <w:r w:rsidR="003F5BF1">
        <w:rPr>
          <w:b/>
          <w:u w:val="single"/>
        </w:rPr>
        <w:t>ИЮНЯ</w:t>
      </w:r>
      <w:r w:rsidR="00754952">
        <w:rPr>
          <w:b/>
          <w:u w:val="single"/>
        </w:rPr>
        <w:t xml:space="preserve"> 2018</w:t>
      </w:r>
      <w:r w:rsidRPr="00C953C7">
        <w:rPr>
          <w:b/>
          <w:u w:val="single"/>
        </w:rPr>
        <w:t xml:space="preserve"> ГОДА</w:t>
      </w:r>
      <w:r w:rsidRPr="00B25DAB">
        <w:rPr>
          <w:b/>
        </w:rPr>
        <w:t>.</w:t>
      </w:r>
    </w:p>
    <w:p w:rsidR="005840BD" w:rsidRPr="00AF31CA" w:rsidRDefault="005840BD" w:rsidP="005840BD">
      <w:pPr>
        <w:tabs>
          <w:tab w:val="left" w:pos="540"/>
        </w:tabs>
        <w:spacing w:line="240" w:lineRule="auto"/>
        <w:ind w:firstLine="567"/>
        <w:jc w:val="both"/>
      </w:pPr>
      <w:r w:rsidRPr="00B25DAB">
        <w:t xml:space="preserve">Рассмотрение заявок, документов претендентов и допуск их к участию в аукционе производится  </w:t>
      </w:r>
      <w:r w:rsidR="00DF1B9E" w:rsidRPr="00AF31CA">
        <w:t>15</w:t>
      </w:r>
      <w:r w:rsidR="00754952" w:rsidRPr="00AF31CA">
        <w:t xml:space="preserve"> </w:t>
      </w:r>
      <w:r w:rsidR="003F5BF1" w:rsidRPr="00AF31CA">
        <w:t xml:space="preserve">июня </w:t>
      </w:r>
      <w:r w:rsidRPr="00AF31CA">
        <w:t>201</w:t>
      </w:r>
      <w:r w:rsidR="003F5BF1" w:rsidRPr="00AF31CA">
        <w:t>8</w:t>
      </w:r>
      <w:r w:rsidRPr="00AF31CA">
        <w:t xml:space="preserve"> года.</w:t>
      </w:r>
    </w:p>
    <w:p w:rsidR="005840BD" w:rsidRDefault="005840BD" w:rsidP="005840BD">
      <w:pPr>
        <w:autoSpaceDE w:val="0"/>
        <w:autoSpaceDN w:val="0"/>
        <w:spacing w:line="240" w:lineRule="auto"/>
        <w:ind w:firstLine="567"/>
        <w:jc w:val="both"/>
        <w:rPr>
          <w:b/>
        </w:rPr>
      </w:pPr>
      <w:r w:rsidRPr="00EB2BFF">
        <w:rPr>
          <w:b/>
          <w:u w:val="single"/>
        </w:rPr>
        <w:t>ЛОТ № 1:</w:t>
      </w:r>
      <w:r w:rsidRPr="00EB2BFF">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Магадане</w:t>
      </w:r>
      <w:r w:rsidR="00EB2BFF">
        <w:rPr>
          <w:b/>
        </w:rPr>
        <w:t>,6 км основной трассы</w:t>
      </w:r>
      <w:r>
        <w:rPr>
          <w:b/>
        </w:rPr>
        <w:t>.</w:t>
      </w:r>
    </w:p>
    <w:p w:rsidR="005840BD" w:rsidRPr="00B25DAB" w:rsidRDefault="005840BD" w:rsidP="005840BD">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EB2BFF">
        <w:t>09</w:t>
      </w:r>
      <w:r w:rsidR="00754952">
        <w:t xml:space="preserve"> </w:t>
      </w:r>
      <w:r w:rsidR="00EB2BFF">
        <w:t>ноя</w:t>
      </w:r>
      <w:r w:rsidR="00EB2BFF">
        <w:t>б</w:t>
      </w:r>
      <w:r w:rsidR="00EB2BFF">
        <w:t xml:space="preserve">ря </w:t>
      </w:r>
      <w:r>
        <w:t xml:space="preserve">2017 года </w:t>
      </w:r>
      <w:r w:rsidR="00EB2BFF">
        <w:t>349</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w:t>
      </w:r>
      <w:r w:rsidR="00EB2BFF">
        <w:t>,6 км основной трассы</w:t>
      </w:r>
      <w:r>
        <w:t>».</w:t>
      </w:r>
    </w:p>
    <w:p w:rsidR="005840BD" w:rsidRPr="00B25DAB" w:rsidRDefault="005840BD" w:rsidP="005840BD">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 xml:space="preserve">Место расположения (адрес) городского </w:t>
            </w:r>
          </w:p>
          <w:p w:rsidR="005840BD" w:rsidRDefault="005840BD" w:rsidP="005F0329">
            <w:pPr>
              <w:autoSpaceDE w:val="0"/>
              <w:autoSpaceDN w:val="0"/>
              <w:spacing w:line="240" w:lineRule="auto"/>
              <w:jc w:val="both"/>
            </w:pPr>
            <w:r>
              <w:t>рекламного места:</w:t>
            </w:r>
          </w:p>
        </w:tc>
        <w:tc>
          <w:tcPr>
            <w:tcW w:w="4831" w:type="dxa"/>
            <w:shd w:val="clear" w:color="auto" w:fill="auto"/>
            <w:vAlign w:val="center"/>
          </w:tcPr>
          <w:p w:rsidR="005840BD" w:rsidRDefault="005840BD" w:rsidP="00EB2BFF">
            <w:pPr>
              <w:autoSpaceDE w:val="0"/>
              <w:autoSpaceDN w:val="0"/>
              <w:spacing w:line="240" w:lineRule="auto"/>
            </w:pPr>
            <w:r>
              <w:t xml:space="preserve">г. Магадан, </w:t>
            </w:r>
            <w:r w:rsidR="00EB2BFF">
              <w:t>6 км основной трассы</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840BD" w:rsidRDefault="005840BD"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840BD" w:rsidRDefault="005840BD" w:rsidP="005F0329">
            <w:pPr>
              <w:autoSpaceDE w:val="0"/>
              <w:autoSpaceDN w:val="0"/>
              <w:spacing w:line="240" w:lineRule="auto"/>
            </w:pPr>
            <w:r>
              <w:t xml:space="preserve">разграничена </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840BD" w:rsidRPr="00B25DAB" w:rsidRDefault="005840BD" w:rsidP="00EB2BFF">
            <w:pPr>
              <w:autoSpaceDE w:val="0"/>
              <w:autoSpaceDN w:val="0"/>
              <w:spacing w:line="240" w:lineRule="auto"/>
            </w:pPr>
            <w:r>
              <w:t xml:space="preserve">№ </w:t>
            </w:r>
            <w:r w:rsidR="00EB2BFF">
              <w:t>10</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Вид рекламной конструкции:</w:t>
            </w:r>
          </w:p>
        </w:tc>
        <w:tc>
          <w:tcPr>
            <w:tcW w:w="4831" w:type="dxa"/>
            <w:shd w:val="clear" w:color="auto" w:fill="auto"/>
          </w:tcPr>
          <w:p w:rsidR="005840BD" w:rsidRPr="00B25DAB" w:rsidRDefault="005840BD" w:rsidP="005F0329">
            <w:pPr>
              <w:autoSpaceDE w:val="0"/>
              <w:autoSpaceDN w:val="0"/>
              <w:spacing w:line="240" w:lineRule="auto"/>
            </w:pPr>
            <w:r>
              <w:t xml:space="preserve">Рекламный щит </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Тип рекламной конструкции:</w:t>
            </w:r>
          </w:p>
        </w:tc>
        <w:tc>
          <w:tcPr>
            <w:tcW w:w="4831" w:type="dxa"/>
            <w:shd w:val="clear" w:color="auto" w:fill="auto"/>
          </w:tcPr>
          <w:p w:rsidR="005840BD" w:rsidRPr="00B25DAB" w:rsidRDefault="005840BD" w:rsidP="005F0329">
            <w:pPr>
              <w:autoSpaceDE w:val="0"/>
              <w:autoSpaceDN w:val="0"/>
              <w:spacing w:line="240" w:lineRule="auto"/>
            </w:pPr>
            <w:r>
              <w:t>Щитовая конструкция</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840BD" w:rsidRPr="00B25DAB" w:rsidRDefault="005840BD" w:rsidP="005F0329">
            <w:pPr>
              <w:autoSpaceDE w:val="0"/>
              <w:autoSpaceDN w:val="0"/>
              <w:spacing w:line="240" w:lineRule="auto"/>
              <w:jc w:val="both"/>
            </w:pPr>
            <w:r>
              <w:t>18 метров</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840BD" w:rsidRDefault="005840BD" w:rsidP="005F0329">
            <w:pPr>
              <w:autoSpaceDE w:val="0"/>
              <w:autoSpaceDN w:val="0"/>
              <w:spacing w:line="240" w:lineRule="auto"/>
              <w:jc w:val="both"/>
            </w:pPr>
            <w:r>
              <w:t>10 лет</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840BD" w:rsidRDefault="00EB2BFF" w:rsidP="00EB2BFF">
            <w:pPr>
              <w:autoSpaceDE w:val="0"/>
              <w:autoSpaceDN w:val="0"/>
              <w:spacing w:line="240" w:lineRule="auto"/>
              <w:jc w:val="both"/>
            </w:pPr>
            <w:r>
              <w:t>60 000</w:t>
            </w:r>
            <w:r w:rsidR="005840BD">
              <w:t xml:space="preserve"> (</w:t>
            </w:r>
            <w:r>
              <w:t xml:space="preserve">шестьдесят </w:t>
            </w:r>
            <w:r w:rsidR="005840BD">
              <w:t>тысяч) рублей 00 копеек</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Шаг аукциона</w:t>
            </w:r>
          </w:p>
        </w:tc>
        <w:tc>
          <w:tcPr>
            <w:tcW w:w="4831" w:type="dxa"/>
            <w:shd w:val="clear" w:color="auto" w:fill="auto"/>
          </w:tcPr>
          <w:p w:rsidR="005840BD" w:rsidRDefault="00EB2BFF" w:rsidP="00EB2BFF">
            <w:pPr>
              <w:autoSpaceDE w:val="0"/>
              <w:autoSpaceDN w:val="0"/>
              <w:spacing w:line="240" w:lineRule="auto"/>
              <w:jc w:val="both"/>
            </w:pPr>
            <w:r>
              <w:t>3</w:t>
            </w:r>
            <w:r w:rsidR="005840BD">
              <w:t> </w:t>
            </w:r>
            <w:r>
              <w:t>0</w:t>
            </w:r>
            <w:r w:rsidR="005840BD">
              <w:t>00 (</w:t>
            </w:r>
            <w:r>
              <w:t xml:space="preserve">три </w:t>
            </w:r>
            <w:r w:rsidR="005840BD">
              <w:t>тысячи) рублей 00 копеек</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Задаток за участие в аукционе</w:t>
            </w:r>
          </w:p>
        </w:tc>
        <w:tc>
          <w:tcPr>
            <w:tcW w:w="4831" w:type="dxa"/>
            <w:shd w:val="clear" w:color="auto" w:fill="auto"/>
          </w:tcPr>
          <w:p w:rsidR="005840BD" w:rsidRDefault="005840BD" w:rsidP="00EB2BFF">
            <w:pPr>
              <w:autoSpaceDE w:val="0"/>
              <w:autoSpaceDN w:val="0"/>
              <w:spacing w:line="240" w:lineRule="auto"/>
              <w:jc w:val="both"/>
            </w:pPr>
            <w:r>
              <w:t>1</w:t>
            </w:r>
            <w:r w:rsidR="00EB2BFF">
              <w:t>2</w:t>
            </w:r>
            <w:r>
              <w:t> 000 (</w:t>
            </w:r>
            <w:r w:rsidR="00EB2BFF">
              <w:t xml:space="preserve">двенадцать </w:t>
            </w:r>
            <w:r>
              <w:t>тысяч) рублей 00 копеек</w:t>
            </w:r>
          </w:p>
        </w:tc>
      </w:tr>
      <w:tr w:rsidR="005840BD" w:rsidRPr="00B25DAB" w:rsidTr="005F0329">
        <w:trPr>
          <w:jc w:val="center"/>
        </w:trPr>
        <w:tc>
          <w:tcPr>
            <w:tcW w:w="9808" w:type="dxa"/>
            <w:gridSpan w:val="2"/>
            <w:shd w:val="clear" w:color="auto" w:fill="auto"/>
          </w:tcPr>
          <w:p w:rsidR="005840BD" w:rsidRDefault="005840BD" w:rsidP="00EB2BFF">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w:t>
            </w:r>
            <w:r w:rsidR="00EB2BFF">
              <w:t>7</w:t>
            </w:r>
            <w:r>
              <w:t xml:space="preserve"> 000 рублей. </w:t>
            </w:r>
          </w:p>
        </w:tc>
      </w:tr>
    </w:tbl>
    <w:p w:rsidR="005840BD" w:rsidRDefault="005840BD" w:rsidP="000E5A28">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EB2BFF" w:rsidRDefault="00EB2BFF" w:rsidP="00EB2BFF">
      <w:pPr>
        <w:autoSpaceDE w:val="0"/>
        <w:autoSpaceDN w:val="0"/>
        <w:spacing w:line="240" w:lineRule="auto"/>
        <w:ind w:firstLine="567"/>
        <w:jc w:val="both"/>
        <w:rPr>
          <w:b/>
          <w:highlight w:val="yellow"/>
          <w:u w:val="single"/>
        </w:rPr>
      </w:pPr>
    </w:p>
    <w:p w:rsidR="00EB2BFF" w:rsidRDefault="00EB2BFF" w:rsidP="00EB2BFF">
      <w:pPr>
        <w:autoSpaceDE w:val="0"/>
        <w:autoSpaceDN w:val="0"/>
        <w:spacing w:line="240" w:lineRule="auto"/>
        <w:ind w:firstLine="567"/>
        <w:jc w:val="both"/>
        <w:rPr>
          <w:b/>
        </w:rPr>
      </w:pPr>
      <w:r w:rsidRPr="000710BA">
        <w:rPr>
          <w:b/>
          <w:u w:val="single"/>
        </w:rPr>
        <w:t>ЛОТ № 2:</w:t>
      </w:r>
      <w:r w:rsidRPr="000710BA">
        <w:rPr>
          <w:b/>
        </w:rPr>
        <w:t xml:space="preserve">  Право на заключение</w:t>
      </w:r>
      <w:r w:rsidRPr="00B25DAB">
        <w:rPr>
          <w:b/>
        </w:rPr>
        <w:t xml:space="preserve"> договора </w:t>
      </w:r>
      <w:r>
        <w:rPr>
          <w:b/>
        </w:rPr>
        <w:t>на установку и эксплуатацию рекламной конструкции на зем</w:t>
      </w:r>
      <w:r w:rsidR="000710BA">
        <w:rPr>
          <w:b/>
        </w:rPr>
        <w:t>ельном участке в городе Магадан по улице Пролетарской</w:t>
      </w:r>
      <w:r>
        <w:rPr>
          <w:b/>
        </w:rPr>
        <w:t>.</w:t>
      </w:r>
    </w:p>
    <w:p w:rsidR="00EB2BFF" w:rsidRPr="00B25DAB" w:rsidRDefault="00EB2BFF" w:rsidP="00EB2BFF">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0710BA">
        <w:t>09</w:t>
      </w:r>
      <w:r>
        <w:t xml:space="preserve"> ноя</w:t>
      </w:r>
      <w:r>
        <w:t>б</w:t>
      </w:r>
      <w:r>
        <w:t>ря 2017 года 3</w:t>
      </w:r>
      <w:r w:rsidR="000710BA">
        <w:t>50</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w:t>
      </w:r>
      <w:r w:rsidR="000710BA">
        <w:t xml:space="preserve"> по улице Пролетарской</w:t>
      </w:r>
      <w:r>
        <w:t>».</w:t>
      </w:r>
    </w:p>
    <w:p w:rsidR="00EB2BFF" w:rsidRPr="00B25DAB" w:rsidRDefault="00EB2BFF" w:rsidP="00EB2BFF">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 xml:space="preserve">Место расположения (адрес) городского </w:t>
            </w:r>
          </w:p>
          <w:p w:rsidR="00EB2BFF" w:rsidRDefault="00EB2BFF" w:rsidP="005F0329">
            <w:pPr>
              <w:autoSpaceDE w:val="0"/>
              <w:autoSpaceDN w:val="0"/>
              <w:spacing w:line="240" w:lineRule="auto"/>
              <w:jc w:val="both"/>
            </w:pPr>
            <w:r>
              <w:t>рекламного места:</w:t>
            </w:r>
          </w:p>
        </w:tc>
        <w:tc>
          <w:tcPr>
            <w:tcW w:w="4831" w:type="dxa"/>
            <w:shd w:val="clear" w:color="auto" w:fill="auto"/>
            <w:vAlign w:val="center"/>
          </w:tcPr>
          <w:p w:rsidR="00EB2BFF" w:rsidRDefault="00EB2BFF" w:rsidP="000710BA">
            <w:pPr>
              <w:autoSpaceDE w:val="0"/>
              <w:autoSpaceDN w:val="0"/>
              <w:spacing w:line="240" w:lineRule="auto"/>
            </w:pPr>
            <w:r>
              <w:t xml:space="preserve">г. Магадан, </w:t>
            </w:r>
            <w:r w:rsidR="000710BA">
              <w:t xml:space="preserve">ул. </w:t>
            </w:r>
            <w:proofErr w:type="gramStart"/>
            <w:r w:rsidR="000710BA">
              <w:t>Пролетарская</w:t>
            </w:r>
            <w:proofErr w:type="gramEnd"/>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EB2BFF" w:rsidRDefault="00EB2BFF"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EB2BFF" w:rsidRDefault="00EB2BFF" w:rsidP="005F0329">
            <w:pPr>
              <w:autoSpaceDE w:val="0"/>
              <w:autoSpaceDN w:val="0"/>
              <w:spacing w:line="240" w:lineRule="auto"/>
            </w:pPr>
            <w:r>
              <w:t xml:space="preserve">разграничена </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EB2BFF" w:rsidRPr="00B25DAB" w:rsidRDefault="00EB2BFF" w:rsidP="005F0329">
            <w:pPr>
              <w:autoSpaceDE w:val="0"/>
              <w:autoSpaceDN w:val="0"/>
              <w:spacing w:line="240" w:lineRule="auto"/>
            </w:pPr>
            <w:r>
              <w:t xml:space="preserve">№ </w:t>
            </w:r>
            <w:r w:rsidR="000710BA">
              <w:t>37</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Вид рекламной конструкции:</w:t>
            </w:r>
          </w:p>
        </w:tc>
        <w:tc>
          <w:tcPr>
            <w:tcW w:w="4831" w:type="dxa"/>
            <w:shd w:val="clear" w:color="auto" w:fill="auto"/>
          </w:tcPr>
          <w:p w:rsidR="00EB2BFF" w:rsidRPr="00B25DAB" w:rsidRDefault="00EB2BFF" w:rsidP="005F0329">
            <w:pPr>
              <w:autoSpaceDE w:val="0"/>
              <w:autoSpaceDN w:val="0"/>
              <w:spacing w:line="240" w:lineRule="auto"/>
            </w:pPr>
            <w:r>
              <w:t xml:space="preserve">Рекламный щит </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Тип рекламной конструкции:</w:t>
            </w:r>
          </w:p>
        </w:tc>
        <w:tc>
          <w:tcPr>
            <w:tcW w:w="4831" w:type="dxa"/>
            <w:shd w:val="clear" w:color="auto" w:fill="auto"/>
          </w:tcPr>
          <w:p w:rsidR="00EB2BFF" w:rsidRPr="00B25DAB" w:rsidRDefault="00EB2BFF" w:rsidP="005F0329">
            <w:pPr>
              <w:autoSpaceDE w:val="0"/>
              <w:autoSpaceDN w:val="0"/>
              <w:spacing w:line="240" w:lineRule="auto"/>
            </w:pPr>
            <w:r>
              <w:t>Щитовая конструкция</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EB2BFF" w:rsidRPr="00B25DAB" w:rsidRDefault="00EB2BFF" w:rsidP="005F0329">
            <w:pPr>
              <w:autoSpaceDE w:val="0"/>
              <w:autoSpaceDN w:val="0"/>
              <w:spacing w:line="240" w:lineRule="auto"/>
              <w:jc w:val="both"/>
            </w:pPr>
            <w:r>
              <w:t>18 метров</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EB2BFF" w:rsidRDefault="00EB2BFF" w:rsidP="005F0329">
            <w:pPr>
              <w:autoSpaceDE w:val="0"/>
              <w:autoSpaceDN w:val="0"/>
              <w:spacing w:line="240" w:lineRule="auto"/>
              <w:jc w:val="both"/>
            </w:pPr>
            <w:r>
              <w:t>10 лет</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B2BFF" w:rsidRDefault="000710BA" w:rsidP="000710BA">
            <w:pPr>
              <w:autoSpaceDE w:val="0"/>
              <w:autoSpaceDN w:val="0"/>
              <w:spacing w:line="240" w:lineRule="auto"/>
              <w:jc w:val="both"/>
            </w:pPr>
            <w:r>
              <w:t>70</w:t>
            </w:r>
            <w:r w:rsidR="00EB2BFF">
              <w:t xml:space="preserve"> 000 (</w:t>
            </w:r>
            <w:r>
              <w:t xml:space="preserve">семьдесят </w:t>
            </w:r>
            <w:r w:rsidR="00EB2BFF">
              <w:t>тысяч) рублей 00 копеек</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Шаг аукциона</w:t>
            </w:r>
          </w:p>
        </w:tc>
        <w:tc>
          <w:tcPr>
            <w:tcW w:w="4831" w:type="dxa"/>
            <w:shd w:val="clear" w:color="auto" w:fill="auto"/>
          </w:tcPr>
          <w:p w:rsidR="00EB2BFF" w:rsidRDefault="00EB2BFF" w:rsidP="000710BA">
            <w:pPr>
              <w:autoSpaceDE w:val="0"/>
              <w:autoSpaceDN w:val="0"/>
              <w:spacing w:line="240" w:lineRule="auto"/>
              <w:jc w:val="both"/>
            </w:pPr>
            <w:r>
              <w:t>3 </w:t>
            </w:r>
            <w:r w:rsidR="000710BA">
              <w:t>5</w:t>
            </w:r>
            <w:r>
              <w:t>00 (три тысячи</w:t>
            </w:r>
            <w:r w:rsidR="000710BA">
              <w:t xml:space="preserve"> пятьсот</w:t>
            </w:r>
            <w:r>
              <w:t>) рублей 00 копеек</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Задаток за участие в аукционе</w:t>
            </w:r>
          </w:p>
        </w:tc>
        <w:tc>
          <w:tcPr>
            <w:tcW w:w="4831" w:type="dxa"/>
            <w:shd w:val="clear" w:color="auto" w:fill="auto"/>
          </w:tcPr>
          <w:p w:rsidR="00EB2BFF" w:rsidRDefault="00EB2BFF" w:rsidP="000710BA">
            <w:pPr>
              <w:autoSpaceDE w:val="0"/>
              <w:autoSpaceDN w:val="0"/>
              <w:spacing w:line="240" w:lineRule="auto"/>
              <w:jc w:val="both"/>
            </w:pPr>
            <w:r>
              <w:t>1</w:t>
            </w:r>
            <w:r w:rsidR="000710BA">
              <w:t xml:space="preserve">4 </w:t>
            </w:r>
            <w:r>
              <w:t>000 (</w:t>
            </w:r>
            <w:r w:rsidR="000710BA">
              <w:t xml:space="preserve">четырнадцать </w:t>
            </w:r>
            <w:r>
              <w:t>тысяч) рублей 00 копеек</w:t>
            </w:r>
          </w:p>
        </w:tc>
      </w:tr>
      <w:tr w:rsidR="00EB2BFF" w:rsidRPr="00B25DAB" w:rsidTr="005F0329">
        <w:trPr>
          <w:jc w:val="center"/>
        </w:trPr>
        <w:tc>
          <w:tcPr>
            <w:tcW w:w="9808" w:type="dxa"/>
            <w:gridSpan w:val="2"/>
            <w:shd w:val="clear" w:color="auto" w:fill="auto"/>
          </w:tcPr>
          <w:p w:rsidR="00EB2BFF" w:rsidRDefault="00EB2BFF"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EB2BFF" w:rsidRDefault="00EB2BFF" w:rsidP="00EB2BFF">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0710BA" w:rsidRDefault="000710BA" w:rsidP="000710BA">
      <w:pPr>
        <w:autoSpaceDE w:val="0"/>
        <w:autoSpaceDN w:val="0"/>
        <w:spacing w:line="240" w:lineRule="auto"/>
        <w:ind w:firstLine="567"/>
        <w:jc w:val="both"/>
        <w:rPr>
          <w:b/>
        </w:rPr>
      </w:pPr>
      <w:r w:rsidRPr="000710BA">
        <w:rPr>
          <w:b/>
          <w:u w:val="single"/>
        </w:rPr>
        <w:t>ЛОТ № 3:</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переулку Марчеканскому.</w:t>
      </w:r>
    </w:p>
    <w:p w:rsidR="000710BA" w:rsidRPr="00B25DAB" w:rsidRDefault="000710BA" w:rsidP="000710BA">
      <w:pPr>
        <w:autoSpaceDE w:val="0"/>
        <w:autoSpaceDN w:val="0"/>
        <w:spacing w:line="240" w:lineRule="auto"/>
        <w:ind w:firstLine="567"/>
        <w:jc w:val="both"/>
      </w:pPr>
      <w:r w:rsidRPr="00B25DAB">
        <w:lastRenderedPageBreak/>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351</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переулку Марчеканскому».</w:t>
      </w:r>
    </w:p>
    <w:p w:rsidR="000710BA" w:rsidRPr="00B25DAB" w:rsidRDefault="000710BA" w:rsidP="000710BA">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 xml:space="preserve">Место расположения (адрес) городского </w:t>
            </w:r>
          </w:p>
          <w:p w:rsidR="000710BA" w:rsidRDefault="000710BA" w:rsidP="005F0329">
            <w:pPr>
              <w:autoSpaceDE w:val="0"/>
              <w:autoSpaceDN w:val="0"/>
              <w:spacing w:line="240" w:lineRule="auto"/>
              <w:jc w:val="both"/>
            </w:pPr>
            <w:r>
              <w:t>рекламного места:</w:t>
            </w:r>
          </w:p>
        </w:tc>
        <w:tc>
          <w:tcPr>
            <w:tcW w:w="4831" w:type="dxa"/>
            <w:shd w:val="clear" w:color="auto" w:fill="auto"/>
            <w:vAlign w:val="center"/>
          </w:tcPr>
          <w:p w:rsidR="000710BA" w:rsidRDefault="000710BA" w:rsidP="000710BA">
            <w:pPr>
              <w:autoSpaceDE w:val="0"/>
              <w:autoSpaceDN w:val="0"/>
              <w:spacing w:line="240" w:lineRule="auto"/>
            </w:pPr>
            <w:r>
              <w:t>г. Магадан, пер. Марчеканский</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0710BA" w:rsidRDefault="000710BA"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0710BA" w:rsidRDefault="000710BA" w:rsidP="005F0329">
            <w:pPr>
              <w:autoSpaceDE w:val="0"/>
              <w:autoSpaceDN w:val="0"/>
              <w:spacing w:line="240" w:lineRule="auto"/>
            </w:pPr>
            <w:r>
              <w:t xml:space="preserve">разграничена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0710BA" w:rsidRPr="00B25DAB" w:rsidRDefault="000710BA" w:rsidP="000710BA">
            <w:pPr>
              <w:autoSpaceDE w:val="0"/>
              <w:autoSpaceDN w:val="0"/>
              <w:spacing w:line="240" w:lineRule="auto"/>
            </w:pPr>
            <w:r>
              <w:t>№ 78</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Вид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 xml:space="preserve">Рекламный щит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Тип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Щитовая конструкция</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0710BA" w:rsidRPr="00B25DAB" w:rsidRDefault="000710BA" w:rsidP="005F0329">
            <w:pPr>
              <w:autoSpaceDE w:val="0"/>
              <w:autoSpaceDN w:val="0"/>
              <w:spacing w:line="240" w:lineRule="auto"/>
              <w:jc w:val="both"/>
            </w:pPr>
            <w:r>
              <w:t>18 метров</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0710BA" w:rsidRDefault="000710BA" w:rsidP="005F0329">
            <w:pPr>
              <w:autoSpaceDE w:val="0"/>
              <w:autoSpaceDN w:val="0"/>
              <w:spacing w:line="240" w:lineRule="auto"/>
              <w:jc w:val="both"/>
            </w:pPr>
            <w:r>
              <w:t>10 лет</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0710BA" w:rsidRDefault="000710BA" w:rsidP="005F0329">
            <w:pPr>
              <w:autoSpaceDE w:val="0"/>
              <w:autoSpaceDN w:val="0"/>
              <w:spacing w:line="240" w:lineRule="auto"/>
              <w:jc w:val="both"/>
            </w:pPr>
            <w:r>
              <w:t>60 000 (шестьдесят тысяч)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Шаг аукциона</w:t>
            </w:r>
          </w:p>
        </w:tc>
        <w:tc>
          <w:tcPr>
            <w:tcW w:w="4831" w:type="dxa"/>
            <w:shd w:val="clear" w:color="auto" w:fill="auto"/>
          </w:tcPr>
          <w:p w:rsidR="000710BA" w:rsidRDefault="000710BA" w:rsidP="005F0329">
            <w:pPr>
              <w:autoSpaceDE w:val="0"/>
              <w:autoSpaceDN w:val="0"/>
              <w:spacing w:line="240" w:lineRule="auto"/>
              <w:jc w:val="both"/>
            </w:pPr>
            <w:r>
              <w:t>3 000 (три тысячи)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Задаток за участие в аукционе</w:t>
            </w:r>
          </w:p>
        </w:tc>
        <w:tc>
          <w:tcPr>
            <w:tcW w:w="4831" w:type="dxa"/>
            <w:shd w:val="clear" w:color="auto" w:fill="auto"/>
          </w:tcPr>
          <w:p w:rsidR="000710BA" w:rsidRDefault="000710BA" w:rsidP="005F0329">
            <w:pPr>
              <w:autoSpaceDE w:val="0"/>
              <w:autoSpaceDN w:val="0"/>
              <w:spacing w:line="240" w:lineRule="auto"/>
              <w:jc w:val="both"/>
            </w:pPr>
            <w:r>
              <w:t>12 000 (двенадцать тысяч) рублей 00 копеек</w:t>
            </w:r>
          </w:p>
        </w:tc>
      </w:tr>
      <w:tr w:rsidR="000710BA" w:rsidRPr="00B25DAB" w:rsidTr="005F0329">
        <w:trPr>
          <w:jc w:val="center"/>
        </w:trPr>
        <w:tc>
          <w:tcPr>
            <w:tcW w:w="9808" w:type="dxa"/>
            <w:gridSpan w:val="2"/>
            <w:shd w:val="clear" w:color="auto" w:fill="auto"/>
          </w:tcPr>
          <w:p w:rsidR="000710BA" w:rsidRDefault="000710BA"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0710BA" w:rsidRDefault="000710BA" w:rsidP="000710BA">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0710BA" w:rsidRDefault="000710BA" w:rsidP="000710BA">
      <w:pPr>
        <w:autoSpaceDE w:val="0"/>
        <w:autoSpaceDN w:val="0"/>
        <w:spacing w:line="240" w:lineRule="auto"/>
        <w:ind w:firstLine="567"/>
        <w:jc w:val="both"/>
        <w:rPr>
          <w:b/>
        </w:rPr>
      </w:pPr>
      <w:r w:rsidRPr="000710BA">
        <w:rPr>
          <w:b/>
          <w:u w:val="single"/>
        </w:rPr>
        <w:t xml:space="preserve">ЛОТ № </w:t>
      </w:r>
      <w:r>
        <w:rPr>
          <w:b/>
          <w:u w:val="single"/>
        </w:rPr>
        <w:t>4</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Транспортной.</w:t>
      </w:r>
    </w:p>
    <w:p w:rsidR="000710BA" w:rsidRPr="00B25DAB" w:rsidRDefault="000710BA" w:rsidP="000710BA">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352</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Транспортной».</w:t>
      </w:r>
    </w:p>
    <w:p w:rsidR="000710BA" w:rsidRPr="00B25DAB" w:rsidRDefault="000710BA" w:rsidP="000710BA">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 xml:space="preserve">Место расположения (адрес) городского </w:t>
            </w:r>
          </w:p>
          <w:p w:rsidR="000710BA" w:rsidRDefault="000710BA" w:rsidP="005F0329">
            <w:pPr>
              <w:autoSpaceDE w:val="0"/>
              <w:autoSpaceDN w:val="0"/>
              <w:spacing w:line="240" w:lineRule="auto"/>
              <w:jc w:val="both"/>
            </w:pPr>
            <w:r>
              <w:t>рекламного места:</w:t>
            </w:r>
          </w:p>
        </w:tc>
        <w:tc>
          <w:tcPr>
            <w:tcW w:w="4831" w:type="dxa"/>
            <w:shd w:val="clear" w:color="auto" w:fill="auto"/>
            <w:vAlign w:val="center"/>
          </w:tcPr>
          <w:p w:rsidR="000710BA" w:rsidRDefault="000710BA" w:rsidP="000710BA">
            <w:pPr>
              <w:autoSpaceDE w:val="0"/>
              <w:autoSpaceDN w:val="0"/>
              <w:spacing w:line="240" w:lineRule="auto"/>
            </w:pPr>
            <w:r>
              <w:t xml:space="preserve">г. Магадан, ул. </w:t>
            </w:r>
            <w:proofErr w:type="gramStart"/>
            <w:r>
              <w:t>Транспортная</w:t>
            </w:r>
            <w:proofErr w:type="gramEnd"/>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0710BA" w:rsidRDefault="000710BA"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0710BA" w:rsidRDefault="000710BA" w:rsidP="005F0329">
            <w:pPr>
              <w:autoSpaceDE w:val="0"/>
              <w:autoSpaceDN w:val="0"/>
              <w:spacing w:line="240" w:lineRule="auto"/>
            </w:pPr>
            <w:r>
              <w:t xml:space="preserve">разграничена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0710BA" w:rsidRPr="00B25DAB" w:rsidRDefault="000710BA" w:rsidP="000710BA">
            <w:pPr>
              <w:autoSpaceDE w:val="0"/>
              <w:autoSpaceDN w:val="0"/>
              <w:spacing w:line="240" w:lineRule="auto"/>
            </w:pPr>
            <w:r>
              <w:t>№ 22</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Вид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 xml:space="preserve">Рекламный щит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Тип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Щитовая конструкция</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0710BA" w:rsidRPr="00B25DAB" w:rsidRDefault="000710BA" w:rsidP="005F0329">
            <w:pPr>
              <w:autoSpaceDE w:val="0"/>
              <w:autoSpaceDN w:val="0"/>
              <w:spacing w:line="240" w:lineRule="auto"/>
              <w:jc w:val="both"/>
            </w:pPr>
            <w:r>
              <w:t>18 метров</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0710BA" w:rsidRDefault="000710BA" w:rsidP="005F0329">
            <w:pPr>
              <w:autoSpaceDE w:val="0"/>
              <w:autoSpaceDN w:val="0"/>
              <w:spacing w:line="240" w:lineRule="auto"/>
              <w:jc w:val="both"/>
            </w:pPr>
            <w:r>
              <w:t>10 лет</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0710BA" w:rsidRDefault="000710BA" w:rsidP="005F0329">
            <w:pPr>
              <w:autoSpaceDE w:val="0"/>
              <w:autoSpaceDN w:val="0"/>
              <w:spacing w:line="240" w:lineRule="auto"/>
              <w:jc w:val="both"/>
            </w:pPr>
            <w:r>
              <w:t>70 000 (семьдесят тысяч)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Шаг аукциона</w:t>
            </w:r>
          </w:p>
        </w:tc>
        <w:tc>
          <w:tcPr>
            <w:tcW w:w="4831" w:type="dxa"/>
            <w:shd w:val="clear" w:color="auto" w:fill="auto"/>
          </w:tcPr>
          <w:p w:rsidR="000710BA" w:rsidRDefault="000710BA" w:rsidP="005F0329">
            <w:pPr>
              <w:autoSpaceDE w:val="0"/>
              <w:autoSpaceDN w:val="0"/>
              <w:spacing w:line="240" w:lineRule="auto"/>
              <w:jc w:val="both"/>
            </w:pPr>
            <w:r>
              <w:t>3 500 (три тысячи пятьсот)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Задаток за участие в аукционе</w:t>
            </w:r>
          </w:p>
        </w:tc>
        <w:tc>
          <w:tcPr>
            <w:tcW w:w="4831" w:type="dxa"/>
            <w:shd w:val="clear" w:color="auto" w:fill="auto"/>
          </w:tcPr>
          <w:p w:rsidR="000710BA" w:rsidRDefault="000710BA" w:rsidP="005F0329">
            <w:pPr>
              <w:autoSpaceDE w:val="0"/>
              <w:autoSpaceDN w:val="0"/>
              <w:spacing w:line="240" w:lineRule="auto"/>
              <w:jc w:val="both"/>
            </w:pPr>
            <w:r>
              <w:t>14 000 (четырнадцать тысяч) рублей 00 копеек</w:t>
            </w:r>
          </w:p>
        </w:tc>
      </w:tr>
      <w:tr w:rsidR="000710BA" w:rsidRPr="00B25DAB" w:rsidTr="005F0329">
        <w:trPr>
          <w:jc w:val="center"/>
        </w:trPr>
        <w:tc>
          <w:tcPr>
            <w:tcW w:w="9808" w:type="dxa"/>
            <w:gridSpan w:val="2"/>
            <w:shd w:val="clear" w:color="auto" w:fill="auto"/>
          </w:tcPr>
          <w:p w:rsidR="000710BA" w:rsidRDefault="000710BA"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0710BA" w:rsidRDefault="000710BA" w:rsidP="000710BA">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5</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353</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74</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Рекламный щит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18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lastRenderedPageBreak/>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840BD" w:rsidRDefault="005840BD"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6</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354</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104</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7</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355</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106</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0E5A28">
      <w:pPr>
        <w:pStyle w:val="a3"/>
        <w:ind w:left="567" w:right="-2"/>
        <w:rPr>
          <w:sz w:val="20"/>
          <w:szCs w:val="20"/>
        </w:rPr>
      </w:pPr>
    </w:p>
    <w:p w:rsidR="00EA5EDE" w:rsidRDefault="00EA5EDE" w:rsidP="000E5A28">
      <w:pPr>
        <w:pStyle w:val="a3"/>
        <w:ind w:left="567" w:right="-2"/>
        <w:rPr>
          <w:sz w:val="20"/>
          <w:szCs w:val="20"/>
        </w:rPr>
      </w:pPr>
    </w:p>
    <w:p w:rsidR="005F0329" w:rsidRDefault="005F0329"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t>ЛОТ №</w:t>
      </w:r>
      <w:r>
        <w:rPr>
          <w:b/>
          <w:u w:val="single"/>
        </w:rPr>
        <w:t xml:space="preserve"> 8</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lastRenderedPageBreak/>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356</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103</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5F0329">
      <w:pPr>
        <w:pStyle w:val="a3"/>
        <w:ind w:left="567" w:right="-2"/>
        <w:rPr>
          <w:sz w:val="20"/>
          <w:szCs w:val="20"/>
        </w:rPr>
      </w:pPr>
    </w:p>
    <w:p w:rsidR="004E5A73" w:rsidRDefault="004E5A73" w:rsidP="004E5A73">
      <w:pPr>
        <w:autoSpaceDE w:val="0"/>
        <w:autoSpaceDN w:val="0"/>
        <w:spacing w:line="240" w:lineRule="auto"/>
        <w:ind w:firstLine="567"/>
        <w:jc w:val="both"/>
        <w:rPr>
          <w:b/>
        </w:rPr>
      </w:pPr>
      <w:r w:rsidRPr="000710BA">
        <w:rPr>
          <w:b/>
          <w:u w:val="single"/>
        </w:rPr>
        <w:t>ЛОТ №</w:t>
      </w:r>
      <w:r>
        <w:rPr>
          <w:b/>
          <w:u w:val="single"/>
        </w:rPr>
        <w:t xml:space="preserve"> 9</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4E5A73" w:rsidRPr="00B25DAB" w:rsidRDefault="004E5A73" w:rsidP="004E5A73">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357</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4E5A73" w:rsidRPr="00B25DAB" w:rsidRDefault="004E5A73" w:rsidP="004E5A73">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 xml:space="preserve">Место расположения (адрес) городского </w:t>
            </w:r>
          </w:p>
          <w:p w:rsidR="004E5A73" w:rsidRDefault="004E5A73" w:rsidP="00DF1B9E">
            <w:pPr>
              <w:autoSpaceDE w:val="0"/>
              <w:autoSpaceDN w:val="0"/>
              <w:spacing w:line="240" w:lineRule="auto"/>
              <w:jc w:val="both"/>
            </w:pPr>
            <w:r>
              <w:t>рекламного места:</w:t>
            </w:r>
          </w:p>
        </w:tc>
        <w:tc>
          <w:tcPr>
            <w:tcW w:w="4831" w:type="dxa"/>
            <w:shd w:val="clear" w:color="auto" w:fill="auto"/>
            <w:vAlign w:val="center"/>
          </w:tcPr>
          <w:p w:rsidR="004E5A73" w:rsidRDefault="004E5A73" w:rsidP="00DF1B9E">
            <w:pPr>
              <w:autoSpaceDE w:val="0"/>
              <w:autoSpaceDN w:val="0"/>
              <w:spacing w:line="240" w:lineRule="auto"/>
            </w:pPr>
            <w:r>
              <w:t xml:space="preserve">г. Магадан, ул. </w:t>
            </w:r>
            <w:proofErr w:type="gramStart"/>
            <w:r>
              <w:t>Пролетарская</w:t>
            </w:r>
            <w:proofErr w:type="gramEnd"/>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4E5A73" w:rsidRDefault="004E5A73" w:rsidP="00DF1B9E">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4E5A73" w:rsidRDefault="004E5A73" w:rsidP="00DF1B9E">
            <w:pPr>
              <w:autoSpaceDE w:val="0"/>
              <w:autoSpaceDN w:val="0"/>
              <w:spacing w:line="240" w:lineRule="auto"/>
            </w:pPr>
            <w:r>
              <w:t xml:space="preserve">разграничена </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4E5A73" w:rsidRPr="00B25DAB" w:rsidRDefault="004E5A73" w:rsidP="004E5A73">
            <w:pPr>
              <w:autoSpaceDE w:val="0"/>
              <w:autoSpaceDN w:val="0"/>
              <w:spacing w:line="240" w:lineRule="auto"/>
            </w:pPr>
            <w:r>
              <w:t>№ 105</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Вид рекламной конструкции:</w:t>
            </w:r>
          </w:p>
        </w:tc>
        <w:tc>
          <w:tcPr>
            <w:tcW w:w="4831" w:type="dxa"/>
            <w:shd w:val="clear" w:color="auto" w:fill="auto"/>
          </w:tcPr>
          <w:p w:rsidR="004E5A73" w:rsidRPr="00B25DAB" w:rsidRDefault="004E5A73" w:rsidP="00DF1B9E">
            <w:pPr>
              <w:autoSpaceDE w:val="0"/>
              <w:autoSpaceDN w:val="0"/>
              <w:spacing w:line="240" w:lineRule="auto"/>
            </w:pPr>
            <w:r>
              <w:t xml:space="preserve">Световой короб, роллерный дисплей </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Тип рекламной конструкции:</w:t>
            </w:r>
          </w:p>
        </w:tc>
        <w:tc>
          <w:tcPr>
            <w:tcW w:w="4831" w:type="dxa"/>
            <w:shd w:val="clear" w:color="auto" w:fill="auto"/>
          </w:tcPr>
          <w:p w:rsidR="004E5A73" w:rsidRPr="00B25DAB" w:rsidRDefault="004E5A73" w:rsidP="00DF1B9E">
            <w:pPr>
              <w:autoSpaceDE w:val="0"/>
              <w:autoSpaceDN w:val="0"/>
              <w:spacing w:line="240" w:lineRule="auto"/>
            </w:pPr>
            <w:r>
              <w:t>Щитовая конструкция</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 xml:space="preserve">Площадь рекламной конструкции </w:t>
            </w:r>
          </w:p>
        </w:tc>
        <w:tc>
          <w:tcPr>
            <w:tcW w:w="4831" w:type="dxa"/>
            <w:shd w:val="clear" w:color="auto" w:fill="auto"/>
          </w:tcPr>
          <w:p w:rsidR="004E5A73" w:rsidRPr="00B25DAB" w:rsidRDefault="004E5A73" w:rsidP="00DF1B9E">
            <w:pPr>
              <w:autoSpaceDE w:val="0"/>
              <w:autoSpaceDN w:val="0"/>
              <w:spacing w:line="240" w:lineRule="auto"/>
              <w:jc w:val="both"/>
            </w:pPr>
            <w:r>
              <w:t>2,16 метров</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4E5A73" w:rsidRDefault="004E5A73" w:rsidP="00DF1B9E">
            <w:pPr>
              <w:autoSpaceDE w:val="0"/>
              <w:autoSpaceDN w:val="0"/>
              <w:spacing w:line="240" w:lineRule="auto"/>
              <w:jc w:val="both"/>
            </w:pPr>
            <w:r>
              <w:t>10 лет</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E5A73" w:rsidRDefault="004E5A73" w:rsidP="00DF1B9E">
            <w:pPr>
              <w:autoSpaceDE w:val="0"/>
              <w:autoSpaceDN w:val="0"/>
              <w:spacing w:line="240" w:lineRule="auto"/>
              <w:jc w:val="both"/>
            </w:pPr>
            <w:r>
              <w:t>70 000 (семьдесят тысяч) рублей 00 копеек</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Шаг аукциона</w:t>
            </w:r>
          </w:p>
        </w:tc>
        <w:tc>
          <w:tcPr>
            <w:tcW w:w="4831" w:type="dxa"/>
            <w:shd w:val="clear" w:color="auto" w:fill="auto"/>
          </w:tcPr>
          <w:p w:rsidR="004E5A73" w:rsidRDefault="004E5A73" w:rsidP="00DF1B9E">
            <w:pPr>
              <w:autoSpaceDE w:val="0"/>
              <w:autoSpaceDN w:val="0"/>
              <w:spacing w:line="240" w:lineRule="auto"/>
              <w:jc w:val="both"/>
            </w:pPr>
            <w:r>
              <w:t>3 500 (три тысячи пятьсот) рублей 00 копеек</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Задаток за участие в аукционе</w:t>
            </w:r>
          </w:p>
        </w:tc>
        <w:tc>
          <w:tcPr>
            <w:tcW w:w="4831" w:type="dxa"/>
            <w:shd w:val="clear" w:color="auto" w:fill="auto"/>
          </w:tcPr>
          <w:p w:rsidR="004E5A73" w:rsidRDefault="004E5A73" w:rsidP="00DF1B9E">
            <w:pPr>
              <w:autoSpaceDE w:val="0"/>
              <w:autoSpaceDN w:val="0"/>
              <w:spacing w:line="240" w:lineRule="auto"/>
              <w:jc w:val="both"/>
            </w:pPr>
            <w:r>
              <w:t>14 000 (четырнадцать тысяч) рублей 00 копеек</w:t>
            </w:r>
          </w:p>
        </w:tc>
      </w:tr>
      <w:tr w:rsidR="004E5A73" w:rsidRPr="00B25DAB" w:rsidTr="00DF1B9E">
        <w:trPr>
          <w:jc w:val="center"/>
        </w:trPr>
        <w:tc>
          <w:tcPr>
            <w:tcW w:w="9808" w:type="dxa"/>
            <w:gridSpan w:val="2"/>
            <w:shd w:val="clear" w:color="auto" w:fill="auto"/>
          </w:tcPr>
          <w:p w:rsidR="004E5A73" w:rsidRDefault="004E5A73" w:rsidP="00DF1B9E">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4E5A73" w:rsidRDefault="004E5A73" w:rsidP="004E5A73">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5F0329">
      <w:pPr>
        <w:pStyle w:val="a3"/>
        <w:ind w:left="567" w:right="-2"/>
        <w:rPr>
          <w:sz w:val="20"/>
          <w:szCs w:val="20"/>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конс</w:t>
      </w:r>
      <w:r w:rsidR="00646E9F">
        <w:t>т</w:t>
      </w:r>
      <w:r w:rsidR="00646E9F">
        <w:t>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муниц</w:t>
      </w:r>
      <w:r w:rsidR="00421A0D" w:rsidRPr="00807134">
        <w:t>и</w:t>
      </w:r>
      <w:r w:rsidR="00421A0D" w:rsidRPr="00807134">
        <w:t xml:space="preserve">пального имущества; </w:t>
      </w:r>
      <w:r w:rsidR="004E5A73">
        <w:t>Ларина Анна Валерьевна</w:t>
      </w:r>
      <w:r w:rsidR="00421A0D" w:rsidRPr="00807134">
        <w:t xml:space="preserve"> – главный специалист отдела приватизации, торгов и аренды м</w:t>
      </w:r>
      <w:r w:rsidR="00421A0D" w:rsidRPr="00807134">
        <w:t>у</w:t>
      </w:r>
      <w:r w:rsidR="00421A0D" w:rsidRPr="00807134">
        <w:t>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 xml:space="preserve">четный счет 403 028 105 444 230 000 20. Банк: Отделение Магадан </w:t>
      </w:r>
      <w:proofErr w:type="gramStart"/>
      <w:r w:rsidRPr="00807134">
        <w:t>г</w:t>
      </w:r>
      <w:proofErr w:type="gramEnd"/>
      <w:r w:rsidRPr="00807134">
        <w:t>.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за</w:t>
      </w:r>
      <w:r w:rsidRPr="00807134">
        <w:t>я</w:t>
      </w:r>
      <w:r w:rsidRPr="00807134">
        <w:t xml:space="preserve">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0" w:name="Par3"/>
      <w:bookmarkEnd w:id="0"/>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1" w:name="Par0"/>
      <w:bookmarkEnd w:id="1"/>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6"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w:t>
      </w:r>
      <w:r w:rsidRPr="00547DF9">
        <w:rPr>
          <w:bCs/>
          <w:iCs/>
        </w:rPr>
        <w:t>е</w:t>
      </w:r>
      <w:r w:rsidRPr="00547DF9">
        <w:rPr>
          <w:bCs/>
          <w:iCs/>
        </w:rPr>
        <w:t xml:space="preserve">ряющего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w:t>
      </w:r>
      <w:bookmarkStart w:id="2" w:name="_GoBack"/>
      <w:bookmarkEnd w:id="2"/>
      <w:r w:rsidRPr="00547DF9">
        <w:rPr>
          <w:bCs/>
          <w:iCs/>
        </w:rPr>
        <w:t>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7"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соответс</w:t>
      </w:r>
      <w:r w:rsidRPr="00547DF9">
        <w:rPr>
          <w:bCs/>
          <w:iCs/>
        </w:rPr>
        <w:t>т</w:t>
      </w:r>
      <w:r w:rsidRPr="00547DF9">
        <w:rPr>
          <w:bCs/>
          <w:iCs/>
        </w:rPr>
        <w:t>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аукци</w:t>
      </w:r>
      <w:r w:rsidRPr="00547DF9">
        <w:rPr>
          <w:bCs/>
          <w:iCs/>
        </w:rPr>
        <w:t>о</w:t>
      </w:r>
      <w:r w:rsidRPr="00547DF9">
        <w:rPr>
          <w:bCs/>
          <w:iCs/>
        </w:rPr>
        <w:t>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w:t>
      </w:r>
      <w:r w:rsidRPr="00547DF9">
        <w:t>ы</w:t>
      </w:r>
      <w:r w:rsidRPr="00547DF9">
        <w:t xml:space="preserve">шающая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w:t>
      </w:r>
      <w:r w:rsidRPr="00547DF9">
        <w:t>и</w:t>
      </w:r>
      <w:r w:rsidRPr="00547DF9">
        <w:t>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 xml:space="preserve">вилами, </w:t>
      </w:r>
      <w:proofErr w:type="spellStart"/>
      <w:r>
        <w:t>ГОСТами</w:t>
      </w:r>
      <w:proofErr w:type="spellEnd"/>
      <w:r>
        <w:t>,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за</w:t>
      </w:r>
      <w:r>
        <w:t>я</w:t>
      </w:r>
      <w:r>
        <w:t>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w:t>
      </w:r>
      <w:r w:rsidRPr="008B42C1">
        <w:t>к</w:t>
      </w:r>
      <w:r w:rsidRPr="008B42C1">
        <w:t xml:space="preserve">циона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8"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1DA8"/>
    <w:rsid w:val="00421A0D"/>
    <w:rsid w:val="00423A98"/>
    <w:rsid w:val="004270B5"/>
    <w:rsid w:val="00427E3E"/>
    <w:rsid w:val="00427EDF"/>
    <w:rsid w:val="00432C18"/>
    <w:rsid w:val="00435AD1"/>
    <w:rsid w:val="004371F8"/>
    <w:rsid w:val="00441789"/>
    <w:rsid w:val="0044247A"/>
    <w:rsid w:val="00442E03"/>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E3B"/>
    <w:rsid w:val="00B148AA"/>
    <w:rsid w:val="00B2025D"/>
    <w:rsid w:val="00B23607"/>
    <w:rsid w:val="00B2527F"/>
    <w:rsid w:val="00B264D3"/>
    <w:rsid w:val="00B30285"/>
    <w:rsid w:val="00B3778B"/>
    <w:rsid w:val="00B4198C"/>
    <w:rsid w:val="00B445A2"/>
    <w:rsid w:val="00B5276E"/>
    <w:rsid w:val="00B56B9D"/>
    <w:rsid w:val="00B56D11"/>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95D478D3EA0E77BA9AC0767B40376495B03B4347B9A3AAD1C32B41bFW0C"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190AE849B392382BA6EE99E8BA6FCD5119683CF9D8114EF97FCACCC4BA2A499DF84A3F565AF16E3877FEC3B3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5A30-209C-48AD-805D-1CE8DAC5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2018-05-07T05:01:00Z</cp:lastPrinted>
  <dcterms:created xsi:type="dcterms:W3CDTF">2018-05-24T01:41:00Z</dcterms:created>
  <dcterms:modified xsi:type="dcterms:W3CDTF">2018-05-24T22:20:00Z</dcterms:modified>
</cp:coreProperties>
</file>