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7F5D5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02 июня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5953"/>
        <w:gridCol w:w="1559"/>
        <w:gridCol w:w="2835"/>
        <w:gridCol w:w="1843"/>
        <w:gridCol w:w="2693"/>
      </w:tblGrid>
      <w:tr w:rsidR="006B2D2F" w:rsidRPr="00D96D70" w:rsidTr="007F5D56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</w:t>
            </w: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</w:t>
            </w: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ство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D96D70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D96D70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6D70" w:rsidRPr="00D96D70" w:rsidTr="00BC78C1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96D70">
              <w:rPr>
                <w:sz w:val="24"/>
                <w:szCs w:val="24"/>
              </w:rPr>
              <w:t>Нежилое здание общей площадью 348,1 кв. м с кадас</w:t>
            </w:r>
            <w:r w:rsidRPr="00D96D70">
              <w:rPr>
                <w:sz w:val="24"/>
                <w:szCs w:val="24"/>
              </w:rPr>
              <w:t>т</w:t>
            </w:r>
            <w:r w:rsidRPr="00D96D70">
              <w:rPr>
                <w:sz w:val="24"/>
                <w:szCs w:val="24"/>
              </w:rPr>
              <w:t>ровым номером 49:09:030609:252, расположенное по адресу: город Магадан, улица Морская, дом 19/20, и земельный участок под ним (земли населённых пун</w:t>
            </w:r>
            <w:r w:rsidRPr="00D96D70">
              <w:rPr>
                <w:sz w:val="24"/>
                <w:szCs w:val="24"/>
              </w:rPr>
              <w:t>к</w:t>
            </w:r>
            <w:r w:rsidRPr="00D96D70">
              <w:rPr>
                <w:sz w:val="24"/>
                <w:szCs w:val="24"/>
              </w:rPr>
              <w:t>тов) с кадастровым номером 49:09:030609:106 площ</w:t>
            </w:r>
            <w:r w:rsidRPr="00D96D70">
              <w:rPr>
                <w:sz w:val="24"/>
                <w:szCs w:val="24"/>
              </w:rPr>
              <w:t>а</w:t>
            </w:r>
            <w:r w:rsidRPr="00D96D70">
              <w:rPr>
                <w:sz w:val="24"/>
                <w:szCs w:val="24"/>
              </w:rPr>
              <w:t>дью 764 кв. м, виды разрешенного использования – д</w:t>
            </w:r>
            <w:r w:rsidRPr="00D96D70">
              <w:rPr>
                <w:sz w:val="24"/>
                <w:szCs w:val="24"/>
              </w:rPr>
              <w:t>е</w:t>
            </w:r>
            <w:r w:rsidRPr="00D96D70">
              <w:rPr>
                <w:sz w:val="24"/>
                <w:szCs w:val="24"/>
              </w:rPr>
              <w:t>ловое управление.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5C4C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6D70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н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ной ответственн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о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стью "МИР ОКОН"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70">
              <w:rPr>
                <w:rFonts w:ascii="Times New Roman" w:hAnsi="Times New Roman"/>
                <w:sz w:val="24"/>
                <w:szCs w:val="24"/>
              </w:rPr>
              <w:t>2 140 000,00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70">
              <w:rPr>
                <w:rFonts w:ascii="Times New Roman" w:hAnsi="Times New Roman"/>
                <w:sz w:val="24"/>
                <w:szCs w:val="24"/>
              </w:rPr>
              <w:t>Христенко Алексей Григорьевич</w:t>
            </w:r>
          </w:p>
        </w:tc>
      </w:tr>
      <w:tr w:rsidR="00D96D70" w:rsidRPr="00F20ED6" w:rsidTr="00BC78C1"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Default="00D96D70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922CEA" w:rsidRDefault="00D96D70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5C4CC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96D70">
              <w:rPr>
                <w:rFonts w:ascii="Times New Roman" w:hAnsi="Times New Roman"/>
                <w:sz w:val="24"/>
                <w:szCs w:val="24"/>
              </w:rPr>
              <w:t>Христенко Алексей Гр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и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горьевич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Default="00D96D70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A20F1" w:rsidRDefault="00D96D70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D70" w:rsidRPr="00F20ED6" w:rsidTr="00D96D70">
        <w:trPr>
          <w:trHeight w:val="865"/>
        </w:trPr>
        <w:tc>
          <w:tcPr>
            <w:tcW w:w="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Default="00D96D70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922CEA" w:rsidRDefault="00D96D70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96D70" w:rsidRDefault="00D96D70" w:rsidP="005C4C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D70">
              <w:rPr>
                <w:rFonts w:ascii="Times New Roman" w:hAnsi="Times New Roman"/>
                <w:sz w:val="24"/>
                <w:szCs w:val="24"/>
              </w:rPr>
              <w:t>Христенко Юлия Ол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е</w:t>
            </w:r>
            <w:r w:rsidRPr="00D96D70">
              <w:rPr>
                <w:rFonts w:ascii="Times New Roman" w:hAnsi="Times New Roman"/>
                <w:sz w:val="24"/>
                <w:szCs w:val="24"/>
              </w:rPr>
              <w:t>говна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Default="00D96D70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6D70" w:rsidRPr="00DA20F1" w:rsidRDefault="00D96D70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3</cp:revision>
  <cp:lastPrinted>2019-08-19T05:31:00Z</cp:lastPrinted>
  <dcterms:created xsi:type="dcterms:W3CDTF">2021-04-20T04:36:00Z</dcterms:created>
  <dcterms:modified xsi:type="dcterms:W3CDTF">2021-06-02T01:05:00Z</dcterms:modified>
</cp:coreProperties>
</file>