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9E6B74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2977"/>
        <w:gridCol w:w="7303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636E8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02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08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636E8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17199" w:rsidRDefault="00C17199" w:rsidP="007E437D">
      <w:pPr>
        <w:autoSpaceDE w:val="0"/>
        <w:autoSpaceDN w:val="0"/>
        <w:spacing w:line="240" w:lineRule="auto"/>
        <w:ind w:firstLine="567"/>
        <w:jc w:val="both"/>
      </w:pPr>
    </w:p>
    <w:p w:rsidR="001A4B79" w:rsidRPr="00B25DAB" w:rsidRDefault="000C3579" w:rsidP="001A4B7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1A4B79">
        <w:rPr>
          <w:b/>
        </w:rPr>
        <w:t>Право аренды з</w:t>
      </w:r>
      <w:r w:rsidR="001A4B79" w:rsidRPr="00B25DAB">
        <w:rPr>
          <w:b/>
        </w:rPr>
        <w:t>емельн</w:t>
      </w:r>
      <w:r w:rsidR="001A4B79">
        <w:rPr>
          <w:b/>
        </w:rPr>
        <w:t>ый</w:t>
      </w:r>
      <w:r w:rsidR="001A4B79" w:rsidRPr="00B25DAB">
        <w:rPr>
          <w:b/>
        </w:rPr>
        <w:t xml:space="preserve"> участ</w:t>
      </w:r>
      <w:r w:rsidR="001A4B79">
        <w:rPr>
          <w:b/>
        </w:rPr>
        <w:t>о</w:t>
      </w:r>
      <w:r w:rsidR="001A4B79" w:rsidRPr="00B25DAB">
        <w:rPr>
          <w:b/>
        </w:rPr>
        <w:t>к (земли насел</w:t>
      </w:r>
      <w:r w:rsidR="001A4B79">
        <w:rPr>
          <w:b/>
        </w:rPr>
        <w:t>ё</w:t>
      </w:r>
      <w:r w:rsidR="001A4B79" w:rsidRPr="00B25DAB">
        <w:rPr>
          <w:b/>
        </w:rPr>
        <w:t xml:space="preserve">нных пунктов) </w:t>
      </w:r>
      <w:r w:rsidR="001A4B79">
        <w:rPr>
          <w:b/>
        </w:rPr>
        <w:t xml:space="preserve">для ведения садоводства </w:t>
      </w:r>
      <w:r w:rsidR="001A4B79" w:rsidRPr="00B25DAB">
        <w:rPr>
          <w:b/>
        </w:rPr>
        <w:t>с кадастровым номером 49:09:</w:t>
      </w:r>
      <w:r w:rsidR="001A4B79">
        <w:rPr>
          <w:b/>
        </w:rPr>
        <w:t xml:space="preserve">031903:577 </w:t>
      </w:r>
      <w:r w:rsidR="001A4B79" w:rsidRPr="00B25DAB">
        <w:rPr>
          <w:b/>
        </w:rPr>
        <w:t xml:space="preserve">площадью </w:t>
      </w:r>
      <w:r w:rsidR="001A4B79">
        <w:rPr>
          <w:b/>
        </w:rPr>
        <w:t xml:space="preserve">1630 </w:t>
      </w:r>
      <w:r w:rsidR="001A4B79" w:rsidRPr="00B25DAB">
        <w:rPr>
          <w:b/>
        </w:rPr>
        <w:t>кв. м</w:t>
      </w:r>
      <w:r w:rsidR="001A4B79">
        <w:rPr>
          <w:b/>
        </w:rPr>
        <w:t xml:space="preserve"> </w:t>
      </w:r>
      <w:r w:rsidR="001A4B79" w:rsidRPr="00B25DAB">
        <w:rPr>
          <w:b/>
        </w:rPr>
        <w:t>в городе Магадане</w:t>
      </w:r>
      <w:r w:rsidR="001A4B79">
        <w:rPr>
          <w:b/>
        </w:rPr>
        <w:t xml:space="preserve">, в районе 4-го Полевого проезда. </w:t>
      </w:r>
    </w:p>
    <w:p w:rsidR="001A4B79" w:rsidRPr="00B25DAB" w:rsidRDefault="001A4B79" w:rsidP="001A4B79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07.02.2023</w:t>
      </w:r>
      <w:r w:rsidRPr="00B25DAB">
        <w:t xml:space="preserve"> № </w:t>
      </w:r>
      <w:r>
        <w:t xml:space="preserve">261-пм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49:09:031903:577».</w:t>
      </w:r>
    </w:p>
    <w:p w:rsidR="001A4B79" w:rsidRPr="006F72B1" w:rsidRDefault="001A4B79" w:rsidP="001A4B79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40068A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49:09:031903:57</w:t>
            </w:r>
            <w:r>
              <w:t>7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1A4B79" w:rsidRPr="00CE287F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4-го Полевого проезда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>1630 кв. м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A4B79" w:rsidRPr="00B25DAB" w:rsidTr="00ED0C1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A4B79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widowControl/>
              <w:spacing w:line="240" w:lineRule="auto"/>
            </w:pPr>
            <w:r w:rsidRPr="00845C3F">
              <w:t>49:09:031903:</w:t>
            </w:r>
            <w:r>
              <w:t xml:space="preserve">84, </w:t>
            </w:r>
            <w:r w:rsidRPr="00845C3F">
              <w:t>49:09:031903:</w:t>
            </w:r>
            <w:r>
              <w:t>81</w:t>
            </w:r>
          </w:p>
        </w:tc>
      </w:tr>
      <w:tr w:rsidR="00B5092C" w:rsidRPr="00B25DAB" w:rsidTr="00ED0C1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23793D" w:rsidRPr="00B25DAB" w:rsidTr="00ED0C1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23793D" w:rsidRDefault="0023793D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3793D" w:rsidRDefault="0023793D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23793D" w:rsidRDefault="0023793D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Ограничения для участников </w:t>
            </w:r>
            <w:r>
              <w:lastRenderedPageBreak/>
              <w:t>аукциона:</w:t>
            </w:r>
          </w:p>
        </w:tc>
        <w:tc>
          <w:tcPr>
            <w:tcW w:w="6864" w:type="dxa"/>
            <w:shd w:val="clear" w:color="auto" w:fill="auto"/>
          </w:tcPr>
          <w:p w:rsidR="001A4B79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В соответствии с п. 10 ст. 39.11 Земельного кодекса Российской Федерации </w:t>
            </w:r>
            <w:r>
              <w:lastRenderedPageBreak/>
              <w:t xml:space="preserve">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1A4B79" w:rsidRPr="00B25DAB" w:rsidTr="00ED0C1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1A4B79" w:rsidRPr="00496641" w:rsidRDefault="001A4B79" w:rsidP="00ED0C17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1A4B79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1A4B79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A4B79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A4B79" w:rsidRPr="00B25DAB" w:rsidRDefault="001A4B7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1A4B79" w:rsidRPr="00307A3F" w:rsidRDefault="001A4B79" w:rsidP="00ED0C17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11.11.2022</w:t>
            </w:r>
            <w:r w:rsidRPr="00307A3F">
              <w:t xml:space="preserve"> № </w:t>
            </w:r>
            <w:r>
              <w:t>МЭ/20-4-4411)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1A4B79" w:rsidRPr="006322C8" w:rsidRDefault="001A4B79" w:rsidP="00ED0C17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26.12.2022</w:t>
            </w:r>
            <w:r w:rsidRPr="00307A3F">
              <w:t xml:space="preserve"> № </w:t>
            </w:r>
            <w:r>
              <w:t>7830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Подключение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1A4B79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1A4B79" w:rsidRPr="00B25DAB" w:rsidRDefault="001A4B79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3793D" w:rsidRPr="00B25DAB" w:rsidTr="00ED0C17">
        <w:trPr>
          <w:jc w:val="center"/>
        </w:trPr>
        <w:tc>
          <w:tcPr>
            <w:tcW w:w="3323" w:type="dxa"/>
            <w:shd w:val="clear" w:color="auto" w:fill="auto"/>
          </w:tcPr>
          <w:p w:rsidR="0023793D" w:rsidRPr="00B25DAB" w:rsidRDefault="0023793D" w:rsidP="00690CB7">
            <w:pPr>
              <w:autoSpaceDE w:val="0"/>
              <w:autoSpaceDN w:val="0"/>
              <w:spacing w:line="240" w:lineRule="auto"/>
              <w:jc w:val="both"/>
            </w:pPr>
            <w:r>
              <w:t>Обязательства и льготы в соответствии с пп. 11-14 п. 21 ст</w:t>
            </w:r>
            <w:r w:rsidR="00690CB7">
              <w:t>.</w:t>
            </w:r>
            <w:r>
              <w:t xml:space="preserve">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23793D" w:rsidRDefault="0023793D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1A4B79" w:rsidRPr="00CB793C" w:rsidRDefault="001A4B79" w:rsidP="001A4B79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201 000 (двести одна тысяча)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1A4B79" w:rsidRPr="00CB793C" w:rsidRDefault="001A4B79" w:rsidP="001A4B79">
      <w:pPr>
        <w:autoSpaceDE w:val="0"/>
        <w:autoSpaceDN w:val="0"/>
        <w:spacing w:line="240" w:lineRule="auto"/>
        <w:jc w:val="both"/>
      </w:pPr>
      <w:r w:rsidRPr="00CB793C">
        <w:t>Шаг аукциона</w:t>
      </w:r>
      <w:r>
        <w:t xml:space="preserve">: 6 000 (шесть тысяч) </w:t>
      </w:r>
      <w:r w:rsidRPr="00CB793C">
        <w:t xml:space="preserve">рублей 00 копеек. </w:t>
      </w:r>
    </w:p>
    <w:p w:rsidR="001A4B79" w:rsidRPr="00CB793C" w:rsidRDefault="001A4B79" w:rsidP="001A4B79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>
        <w:t xml:space="preserve">Задаток: 40 200 (сорок тысяч двести) </w:t>
      </w:r>
      <w:r w:rsidRPr="00CB793C">
        <w:t xml:space="preserve">рублей 00 копеек. </w:t>
      </w:r>
    </w:p>
    <w:p w:rsidR="001A4B79" w:rsidRDefault="001A4B79" w:rsidP="001A4B79">
      <w:pPr>
        <w:tabs>
          <w:tab w:val="num" w:pos="1134"/>
        </w:tabs>
        <w:suppressAutoHyphens/>
        <w:spacing w:line="240" w:lineRule="auto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647025" w:rsidRDefault="00647025" w:rsidP="001A4B79">
      <w:pPr>
        <w:autoSpaceDE w:val="0"/>
        <w:autoSpaceDN w:val="0"/>
        <w:spacing w:line="240" w:lineRule="auto"/>
        <w:ind w:firstLine="567"/>
        <w:jc w:val="both"/>
      </w:pPr>
    </w:p>
    <w:p w:rsidR="00647025" w:rsidRPr="00B80197" w:rsidRDefault="00647025" w:rsidP="00B6153A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Pr="00C507DF">
        <w:rPr>
          <w:bCs/>
          <w:iCs/>
        </w:rPr>
        <w:lastRenderedPageBreak/>
        <w:t>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</w:t>
      </w:r>
      <w:r w:rsidRPr="00C507DF">
        <w:lastRenderedPageBreak/>
        <w:t>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152041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B8" w:rsidRDefault="00A17DB8" w:rsidP="00E45868">
      <w:pPr>
        <w:spacing w:line="240" w:lineRule="auto"/>
      </w:pPr>
      <w:r>
        <w:separator/>
      </w:r>
    </w:p>
  </w:endnote>
  <w:endnote w:type="continuationSeparator" w:id="1">
    <w:p w:rsidR="00A17DB8" w:rsidRDefault="00A17DB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B8" w:rsidRDefault="00A17DB8" w:rsidP="00E45868">
      <w:pPr>
        <w:spacing w:line="240" w:lineRule="auto"/>
      </w:pPr>
      <w:r>
        <w:separator/>
      </w:r>
    </w:p>
  </w:footnote>
  <w:footnote w:type="continuationSeparator" w:id="1">
    <w:p w:rsidR="00A17DB8" w:rsidRDefault="00A17DB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041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4B79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93D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872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48B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7BB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B8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E5D"/>
    <w:rsid w:val="00602F11"/>
    <w:rsid w:val="0060307D"/>
    <w:rsid w:val="00603B50"/>
    <w:rsid w:val="0060430D"/>
    <w:rsid w:val="00604BFB"/>
    <w:rsid w:val="00604CED"/>
    <w:rsid w:val="00604D53"/>
    <w:rsid w:val="00606282"/>
    <w:rsid w:val="00606945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6E8E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CB7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5889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A6C15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CB5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307A"/>
    <w:rsid w:val="00994660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C9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17DB8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978B2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E6D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33AE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36E7"/>
    <w:rsid w:val="00B4473C"/>
    <w:rsid w:val="00B458CD"/>
    <w:rsid w:val="00B5092C"/>
    <w:rsid w:val="00B5099E"/>
    <w:rsid w:val="00B5276E"/>
    <w:rsid w:val="00B537C6"/>
    <w:rsid w:val="00B53ED3"/>
    <w:rsid w:val="00B54ED0"/>
    <w:rsid w:val="00B54FB3"/>
    <w:rsid w:val="00B5526A"/>
    <w:rsid w:val="00B56D11"/>
    <w:rsid w:val="00B6153A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6FCA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0C17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2023-05-16T03:18:00Z</cp:lastPrinted>
  <dcterms:created xsi:type="dcterms:W3CDTF">2023-05-16T22:22:00Z</dcterms:created>
  <dcterms:modified xsi:type="dcterms:W3CDTF">2023-05-16T22:23:00Z</dcterms:modified>
</cp:coreProperties>
</file>