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0042BF">
        <w:rPr>
          <w:sz w:val="20"/>
        </w:rPr>
        <w:t>18</w:t>
      </w:r>
      <w:r w:rsidR="001810EF">
        <w:rPr>
          <w:sz w:val="20"/>
        </w:rPr>
        <w:t>7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97586C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A06870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1810EF" w:rsidP="006D777C">
            <w:pPr>
              <w:autoSpaceDE w:val="0"/>
              <w:autoSpaceDN w:val="0"/>
              <w:spacing w:line="240" w:lineRule="auto"/>
              <w:ind w:right="-2"/>
              <w:jc w:val="center"/>
              <w:rPr>
                <w:highlight w:val="yellow"/>
              </w:rPr>
            </w:pPr>
            <w:r>
              <w:t>09</w:t>
            </w:r>
            <w:r w:rsidR="00865BA1">
              <w:t xml:space="preserve"> июня</w:t>
            </w:r>
            <w:r w:rsidR="003D1098" w:rsidRPr="0026546B">
              <w:t xml:space="preserve"> 2023 г. в 09:00 по магаданскому времени (01:00 по московскому времени). Подача заявок осуществляется круглосуточно.</w:t>
            </w:r>
          </w:p>
        </w:tc>
      </w:tr>
      <w:tr w:rsidR="00D56935" w:rsidRPr="00D56935" w:rsidTr="00C17199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1810EF" w:rsidP="003D1098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14</w:t>
            </w:r>
            <w:r w:rsidR="00865BA1">
              <w:t xml:space="preserve"> июля</w:t>
            </w:r>
            <w:r w:rsidR="006D777C" w:rsidRPr="003D1098">
              <w:t xml:space="preserve"> </w:t>
            </w:r>
            <w:r w:rsidR="00D56935" w:rsidRPr="003D1098">
              <w:t>2023 г. в 17</w:t>
            </w:r>
            <w:r w:rsidR="003D1098" w:rsidRPr="003D1098">
              <w:t>:</w:t>
            </w:r>
            <w:r w:rsidR="00D56935" w:rsidRPr="003D1098">
              <w:t>00 по магаданскому времени (09</w:t>
            </w:r>
            <w:r w:rsidR="003D1098" w:rsidRPr="003D1098">
              <w:t>:</w:t>
            </w:r>
            <w:r w:rsidR="00D56935" w:rsidRPr="003D1098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3D1098" w:rsidRDefault="00865BA1" w:rsidP="001810EF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</w:t>
            </w:r>
            <w:r w:rsidR="001810EF">
              <w:t>7</w:t>
            </w:r>
            <w:r>
              <w:t xml:space="preserve"> июля</w:t>
            </w:r>
            <w:r w:rsidR="006D777C" w:rsidRPr="003D1098">
              <w:t xml:space="preserve"> </w:t>
            </w:r>
            <w:r w:rsidR="00D56935" w:rsidRPr="003D1098">
              <w:t xml:space="preserve">2023 г. в </w:t>
            </w:r>
            <w:r w:rsidR="003D1098" w:rsidRPr="003D1098">
              <w:t xml:space="preserve">10:00 по магаданскому времени (02:00 </w:t>
            </w:r>
            <w:r w:rsidR="00D56935" w:rsidRPr="003D1098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A06870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3D1098">
                <w:rPr>
                  <w:rStyle w:val="a9"/>
                  <w:lang w:val="en-US"/>
                </w:rPr>
                <w:t>http</w:t>
              </w:r>
              <w:r w:rsidR="00D56935" w:rsidRPr="003D1098">
                <w:rPr>
                  <w:rStyle w:val="a9"/>
                </w:rPr>
                <w:t>://</w:t>
              </w:r>
              <w:r w:rsidR="00D56935" w:rsidRPr="003D1098">
                <w:rPr>
                  <w:rStyle w:val="a9"/>
                  <w:lang w:val="en-US"/>
                </w:rPr>
                <w:t>utp</w:t>
              </w:r>
              <w:r w:rsidR="00D56935" w:rsidRPr="003D1098">
                <w:rPr>
                  <w:rStyle w:val="a9"/>
                </w:rPr>
                <w:t>.</w:t>
              </w:r>
              <w:r w:rsidR="00D56935" w:rsidRPr="003D1098">
                <w:rPr>
                  <w:rStyle w:val="a9"/>
                  <w:lang w:val="en-US"/>
                </w:rPr>
                <w:t>sberbank</w:t>
              </w:r>
              <w:r w:rsidR="00D56935" w:rsidRPr="003D1098">
                <w:rPr>
                  <w:rStyle w:val="a9"/>
                </w:rPr>
                <w:t>-</w:t>
              </w:r>
              <w:r w:rsidR="00D56935" w:rsidRPr="003D1098">
                <w:rPr>
                  <w:rStyle w:val="a9"/>
                  <w:lang w:val="en-US"/>
                </w:rPr>
                <w:t>ast</w:t>
              </w:r>
              <w:r w:rsidR="00D56935" w:rsidRPr="003D1098">
                <w:rPr>
                  <w:rStyle w:val="a9"/>
                </w:rPr>
                <w:t>.</w:t>
              </w:r>
              <w:r w:rsidR="00D56935" w:rsidRPr="003D1098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865BA1" w:rsidP="001810EF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</w:t>
            </w:r>
            <w:r w:rsidR="001810EF">
              <w:t>8</w:t>
            </w:r>
            <w:r>
              <w:t xml:space="preserve"> июля</w:t>
            </w:r>
            <w:r w:rsidR="006D777C" w:rsidRPr="003D1098">
              <w:t xml:space="preserve"> </w:t>
            </w:r>
            <w:r w:rsidR="00D56935" w:rsidRPr="003D1098">
              <w:t xml:space="preserve">2023 г. с </w:t>
            </w:r>
            <w:r w:rsidR="003D1098" w:rsidRPr="003D1098">
              <w:t xml:space="preserve">09:00 по магаданскому времени (01:00 по московскому времени) </w:t>
            </w:r>
            <w:r w:rsidR="00D56935" w:rsidRPr="003D1098">
              <w:t>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2901F1" w:rsidRPr="00B25DAB" w:rsidRDefault="002901F1" w:rsidP="002901F1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7</w:t>
      </w:r>
      <w:r w:rsidRPr="00351049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rPr>
          <w:b/>
        </w:rPr>
        <w:t>Право аренды 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</w:t>
      </w:r>
      <w:r>
        <w:rPr>
          <w:b/>
        </w:rPr>
        <w:t xml:space="preserve">для ведения садоводства </w:t>
      </w:r>
      <w:r w:rsidRPr="00B25DAB">
        <w:rPr>
          <w:b/>
        </w:rPr>
        <w:t>с кадастровым номером 49:09:</w:t>
      </w:r>
      <w:r>
        <w:rPr>
          <w:b/>
        </w:rPr>
        <w:t xml:space="preserve">031014:236 </w:t>
      </w:r>
      <w:r w:rsidRPr="00B25DAB">
        <w:rPr>
          <w:b/>
        </w:rPr>
        <w:t xml:space="preserve">площадью </w:t>
      </w:r>
      <w:r>
        <w:rPr>
          <w:b/>
        </w:rPr>
        <w:t xml:space="preserve">1056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улицы Речной. </w:t>
      </w:r>
    </w:p>
    <w:p w:rsidR="002901F1" w:rsidRPr="00B25DAB" w:rsidRDefault="002901F1" w:rsidP="002901F1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 xml:space="preserve">постановление мэрии города Магадана </w:t>
      </w:r>
      <w:r w:rsidRPr="00B25DAB">
        <w:t>от</w:t>
      </w:r>
      <w:r>
        <w:t xml:space="preserve"> 01.02.2023</w:t>
      </w:r>
      <w:r w:rsidRPr="00B25DAB">
        <w:t xml:space="preserve"> № </w:t>
      </w:r>
      <w:r>
        <w:t xml:space="preserve">201-пм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B06670">
        <w:t xml:space="preserve"> 49:09:031014:236</w:t>
      </w:r>
      <w:r>
        <w:t>».</w:t>
      </w:r>
    </w:p>
    <w:p w:rsidR="002901F1" w:rsidRPr="006F72B1" w:rsidRDefault="002901F1" w:rsidP="002901F1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6864"/>
      </w:tblGrid>
      <w:tr w:rsidR="002901F1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2901F1" w:rsidRPr="00B25DAB" w:rsidRDefault="002901F1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901F1" w:rsidRPr="0040068A" w:rsidRDefault="002901F1" w:rsidP="00845875">
            <w:pPr>
              <w:autoSpaceDE w:val="0"/>
              <w:autoSpaceDN w:val="0"/>
              <w:spacing w:line="240" w:lineRule="auto"/>
              <w:jc w:val="both"/>
            </w:pPr>
            <w:r w:rsidRPr="00B06670">
              <w:t>49:09:031014:236</w:t>
            </w:r>
          </w:p>
        </w:tc>
      </w:tr>
      <w:tr w:rsidR="002901F1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2901F1" w:rsidRPr="00B25DAB" w:rsidRDefault="002901F1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2901F1" w:rsidRPr="00CE287F" w:rsidRDefault="002901F1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СХЗ 705</w:t>
            </w:r>
          </w:p>
        </w:tc>
      </w:tr>
      <w:tr w:rsidR="002901F1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2901F1" w:rsidRPr="00B25DAB" w:rsidRDefault="002901F1" w:rsidP="00845875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901F1" w:rsidRPr="00B25DAB" w:rsidRDefault="002901F1" w:rsidP="00845875">
            <w:pPr>
              <w:suppressAutoHyphens/>
              <w:spacing w:line="240" w:lineRule="auto"/>
              <w:jc w:val="both"/>
            </w:pPr>
            <w:r>
              <w:t>Ведение садоводства</w:t>
            </w:r>
          </w:p>
        </w:tc>
      </w:tr>
      <w:tr w:rsidR="002901F1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2901F1" w:rsidRPr="00B25DAB" w:rsidRDefault="002901F1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901F1" w:rsidRPr="00B25DAB" w:rsidRDefault="002901F1" w:rsidP="00845875">
            <w:pPr>
              <w:suppressAutoHyphens/>
              <w:spacing w:line="240" w:lineRule="auto"/>
              <w:jc w:val="both"/>
            </w:pPr>
            <w:r>
              <w:t xml:space="preserve">Российская Федерация, </w:t>
            </w:r>
            <w:r w:rsidRPr="0017516A">
              <w:t xml:space="preserve">Магаданская область, город Магадан, </w:t>
            </w:r>
            <w:r>
              <w:t>в районе улицы Речной</w:t>
            </w:r>
          </w:p>
        </w:tc>
      </w:tr>
      <w:tr w:rsidR="002901F1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2901F1" w:rsidRPr="00B25DAB" w:rsidRDefault="002901F1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901F1" w:rsidRPr="00B25DAB" w:rsidRDefault="002901F1" w:rsidP="00845875">
            <w:pPr>
              <w:autoSpaceDE w:val="0"/>
              <w:autoSpaceDN w:val="0"/>
              <w:spacing w:line="240" w:lineRule="auto"/>
              <w:jc w:val="both"/>
            </w:pPr>
            <w:r>
              <w:t>1056 кв. м</w:t>
            </w:r>
          </w:p>
        </w:tc>
      </w:tr>
      <w:tr w:rsidR="002901F1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2901F1" w:rsidRPr="00B25DAB" w:rsidRDefault="002901F1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2901F1" w:rsidRPr="00B25DAB" w:rsidRDefault="002901F1" w:rsidP="0084587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2901F1" w:rsidRPr="00B25DAB" w:rsidTr="00845875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2901F1" w:rsidRDefault="002901F1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2901F1" w:rsidRPr="00B25DAB" w:rsidRDefault="002901F1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2901F1" w:rsidRPr="00B25DAB" w:rsidRDefault="002901F1" w:rsidP="00845875">
            <w:pPr>
              <w:widowControl/>
              <w:spacing w:line="240" w:lineRule="auto"/>
            </w:pPr>
            <w:r>
              <w:t>49:09:031014:28</w:t>
            </w:r>
          </w:p>
        </w:tc>
      </w:tr>
      <w:tr w:rsidR="001D1565" w:rsidRPr="00B25DAB" w:rsidTr="00845875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1D1565" w:rsidRPr="00B25DAB" w:rsidRDefault="001D1565" w:rsidP="00845875">
            <w:pPr>
              <w:autoSpaceDE w:val="0"/>
              <w:autoSpaceDN w:val="0"/>
              <w:spacing w:line="240" w:lineRule="auto"/>
              <w:jc w:val="both"/>
            </w:pPr>
            <w:r>
              <w:t>Предыдущие продажи:</w:t>
            </w:r>
          </w:p>
        </w:tc>
        <w:tc>
          <w:tcPr>
            <w:tcW w:w="6864" w:type="dxa"/>
            <w:shd w:val="clear" w:color="auto" w:fill="auto"/>
          </w:tcPr>
          <w:p w:rsidR="001D1565" w:rsidRDefault="001D1565" w:rsidP="00845875">
            <w:pPr>
              <w:widowControl/>
              <w:spacing w:line="240" w:lineRule="auto"/>
            </w:pPr>
            <w:r>
              <w:t>Первый аукцион</w:t>
            </w:r>
          </w:p>
        </w:tc>
      </w:tr>
      <w:tr w:rsidR="00D276FE" w:rsidRPr="00B25DAB" w:rsidTr="00845875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D276FE" w:rsidRDefault="00D276FE" w:rsidP="000F124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D276FE" w:rsidRDefault="00D276FE" w:rsidP="000F1249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864" w:type="dxa"/>
            <w:shd w:val="clear" w:color="auto" w:fill="auto"/>
          </w:tcPr>
          <w:p w:rsidR="00D276FE" w:rsidRDefault="00D276FE" w:rsidP="000F1249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2901F1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2901F1" w:rsidRPr="00B25DAB" w:rsidRDefault="002901F1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901F1" w:rsidRPr="00B25DAB" w:rsidRDefault="002901F1" w:rsidP="0084587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2901F1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2901F1" w:rsidRPr="00B25DAB" w:rsidRDefault="002901F1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901F1" w:rsidRPr="00B25DAB" w:rsidRDefault="002901F1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2901F1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2901F1" w:rsidRPr="00B25DAB" w:rsidRDefault="002901F1" w:rsidP="00845875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аукциона:</w:t>
            </w:r>
          </w:p>
        </w:tc>
        <w:tc>
          <w:tcPr>
            <w:tcW w:w="6864" w:type="dxa"/>
            <w:shd w:val="clear" w:color="auto" w:fill="auto"/>
          </w:tcPr>
          <w:p w:rsidR="002901F1" w:rsidRDefault="002901F1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могут </w:t>
            </w:r>
            <w:r w:rsidRPr="00C355F4">
              <w:rPr>
                <w:b/>
              </w:rPr>
              <w:t>являться только граждане.</w:t>
            </w:r>
          </w:p>
        </w:tc>
      </w:tr>
      <w:tr w:rsidR="002901F1" w:rsidRPr="00B25DAB" w:rsidTr="00845875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2901F1" w:rsidRPr="00496641" w:rsidRDefault="002901F1" w:rsidP="00845875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2901F1" w:rsidRPr="00B25DAB" w:rsidRDefault="002901F1" w:rsidP="00845875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2901F1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2901F1" w:rsidRPr="00B25DAB" w:rsidRDefault="002901F1" w:rsidP="00845875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2901F1" w:rsidRDefault="002901F1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2901F1" w:rsidRDefault="002901F1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2901F1" w:rsidRDefault="002901F1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2901F1" w:rsidRPr="00B25DAB" w:rsidRDefault="002901F1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2901F1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2901F1" w:rsidRPr="00B25DAB" w:rsidRDefault="002901F1" w:rsidP="0084587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2901F1" w:rsidRPr="00307A3F" w:rsidRDefault="002901F1" w:rsidP="00845875">
            <w:pPr>
              <w:spacing w:line="240" w:lineRule="auto"/>
              <w:jc w:val="both"/>
            </w:pPr>
            <w:r w:rsidRPr="00AF545A">
              <w:rPr>
                <w:b/>
              </w:rPr>
              <w:t>Теплоснабжение</w:t>
            </w:r>
            <w:r>
              <w:t xml:space="preserve"> (письмо ПАО «Магаданэнерго</w:t>
            </w:r>
            <w:r w:rsidRPr="00307A3F">
              <w:t xml:space="preserve">» от </w:t>
            </w:r>
            <w:r>
              <w:t>19.12.2022</w:t>
            </w:r>
            <w:r w:rsidRPr="00307A3F">
              <w:t xml:space="preserve"> № </w:t>
            </w:r>
            <w:r>
              <w:t>МЭ/20-4-4916)</w:t>
            </w:r>
            <w:r w:rsidRPr="00307A3F">
              <w:t xml:space="preserve">: </w:t>
            </w:r>
            <w:r>
              <w:t>о возможности подключения (технического присоединения) предполагаемых объектов в границах данного земельного участка к сетям централизованного теплоснабжения от источника тепловой энергии «Магаданская ТЭЦ» возможно после дополнительного согласования величины присоединяемой мощности.</w:t>
            </w:r>
          </w:p>
          <w:p w:rsidR="002901F1" w:rsidRPr="006322C8" w:rsidRDefault="002901F1" w:rsidP="00845875">
            <w:pPr>
              <w:spacing w:line="240" w:lineRule="auto"/>
              <w:jc w:val="both"/>
            </w:pPr>
            <w:r w:rsidRPr="00307A3F">
              <w:t xml:space="preserve">Водоснабжение и канализация (письмо МУП г. Магадана «Водоканал» от </w:t>
            </w:r>
            <w:r>
              <w:t>26.12.2022</w:t>
            </w:r>
            <w:r w:rsidRPr="00307A3F">
              <w:t xml:space="preserve"> № </w:t>
            </w:r>
            <w:r>
              <w:t>7831</w:t>
            </w:r>
            <w:r w:rsidRPr="00307A3F">
              <w:t xml:space="preserve">): </w:t>
            </w:r>
            <w:r w:rsidRPr="005D3D35">
              <w:t>подключение к инженерно-техн</w:t>
            </w:r>
            <w:r>
              <w:t>ическим сетям земельного участка невозможно в связи с отсутствием в данном районе централизованных сетей холодного водоснабжения и водоотведения, находящихся в хозяйственном ведении МУП г. Магадана «Водоканал». Подключение возможно будет при выполнении ряда мероприятий по реконструкции и строительству централизованных сетей водоснабжения и водоотведения в данном районе. Предусмотреть устройство для отбора проб сточных вод в автономную систему канализации для проведения лабораторного анализа стоков перед приемом их в городскую канализацию. Сброс производственных сточных вод в городскую канализацию без предварительной очистки на локальных очистных сооружениях запрещен.</w:t>
            </w:r>
          </w:p>
        </w:tc>
      </w:tr>
      <w:tr w:rsidR="002901F1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2901F1" w:rsidRPr="00B25DAB" w:rsidRDefault="002901F1" w:rsidP="00845875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2901F1" w:rsidRPr="00B25DAB" w:rsidRDefault="002901F1" w:rsidP="00845875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 3 года. </w:t>
            </w:r>
          </w:p>
        </w:tc>
      </w:tr>
      <w:tr w:rsidR="002901F1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2901F1" w:rsidRPr="00B25DAB" w:rsidRDefault="002901F1" w:rsidP="00845875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2901F1" w:rsidRPr="00B25DAB" w:rsidRDefault="002901F1" w:rsidP="0084587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D276FE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D276FE" w:rsidRPr="00B25DAB" w:rsidRDefault="00D276FE" w:rsidP="000F1249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 21 ст. 39.11 Земельного кодекса Российской Федерации</w:t>
            </w:r>
          </w:p>
        </w:tc>
        <w:tc>
          <w:tcPr>
            <w:tcW w:w="6864" w:type="dxa"/>
            <w:shd w:val="clear" w:color="auto" w:fill="auto"/>
          </w:tcPr>
          <w:p w:rsidR="00D276FE" w:rsidRDefault="00D276FE" w:rsidP="000F1249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2901F1" w:rsidRPr="00CB793C" w:rsidRDefault="002901F1" w:rsidP="00393F94">
      <w:pPr>
        <w:pStyle w:val="21"/>
        <w:tabs>
          <w:tab w:val="num" w:pos="1134"/>
        </w:tabs>
        <w:suppressAutoHyphens/>
        <w:spacing w:after="0" w:line="240" w:lineRule="auto"/>
        <w:ind w:left="142" w:firstLine="425"/>
        <w:jc w:val="both"/>
      </w:pPr>
      <w:r w:rsidRPr="00CB793C">
        <w:t>Начальн</w:t>
      </w:r>
      <w:r>
        <w:t xml:space="preserve">ый размер годовой арендной платы за </w:t>
      </w:r>
      <w:r w:rsidRPr="00CB793C">
        <w:t>земельн</w:t>
      </w:r>
      <w:r>
        <w:t xml:space="preserve">ый </w:t>
      </w:r>
      <w:r w:rsidRPr="00CB793C">
        <w:t>участ</w:t>
      </w:r>
      <w:r>
        <w:t xml:space="preserve">ок: 130 000 (сто тридцать тысяч) </w:t>
      </w:r>
      <w:r w:rsidRPr="00CB793C">
        <w:t>рубл</w:t>
      </w:r>
      <w:r>
        <w:t>ей</w:t>
      </w:r>
      <w:r w:rsidRPr="00CB793C">
        <w:t xml:space="preserve"> </w:t>
      </w:r>
      <w:r>
        <w:t xml:space="preserve">00 </w:t>
      </w:r>
      <w:r w:rsidRPr="00CB793C">
        <w:t>копе</w:t>
      </w:r>
      <w:r>
        <w:t>ек</w:t>
      </w:r>
      <w:r w:rsidRPr="00CB793C">
        <w:t xml:space="preserve"> (НДС не облагается). </w:t>
      </w:r>
    </w:p>
    <w:p w:rsidR="002901F1" w:rsidRPr="00CB793C" w:rsidRDefault="002901F1" w:rsidP="00393F94">
      <w:pPr>
        <w:autoSpaceDE w:val="0"/>
        <w:autoSpaceDN w:val="0"/>
        <w:spacing w:line="240" w:lineRule="auto"/>
        <w:ind w:left="142" w:firstLine="425"/>
        <w:jc w:val="both"/>
      </w:pPr>
      <w:r w:rsidRPr="00CB793C">
        <w:t>Шаг аукциона</w:t>
      </w:r>
      <w:r>
        <w:t xml:space="preserve">: 3 900 (три тысячи девятьсот) </w:t>
      </w:r>
      <w:r w:rsidRPr="00CB793C">
        <w:t xml:space="preserve">рублей 00 копеек. </w:t>
      </w:r>
    </w:p>
    <w:p w:rsidR="002901F1" w:rsidRPr="00CB793C" w:rsidRDefault="002901F1" w:rsidP="00393F94">
      <w:pPr>
        <w:pStyle w:val="21"/>
        <w:tabs>
          <w:tab w:val="num" w:pos="1134"/>
        </w:tabs>
        <w:suppressAutoHyphens/>
        <w:spacing w:after="0" w:line="240" w:lineRule="auto"/>
        <w:ind w:left="142" w:firstLine="425"/>
        <w:jc w:val="both"/>
      </w:pPr>
      <w:r>
        <w:t xml:space="preserve">Задаток: 26 000 (двадцать шесть тысяч) </w:t>
      </w:r>
      <w:r w:rsidRPr="00CB793C">
        <w:t xml:space="preserve">рублей 00 копеек. </w:t>
      </w:r>
    </w:p>
    <w:p w:rsidR="002901F1" w:rsidRDefault="002901F1" w:rsidP="00393F94">
      <w:pPr>
        <w:tabs>
          <w:tab w:val="num" w:pos="1134"/>
        </w:tabs>
        <w:suppressAutoHyphens/>
        <w:spacing w:line="240" w:lineRule="auto"/>
        <w:ind w:left="142" w:firstLine="425"/>
        <w:jc w:val="both"/>
      </w:pPr>
      <w:r w:rsidRPr="003C59B5">
        <w:t xml:space="preserve">Срок аренды земельного участка: </w:t>
      </w:r>
      <w:r>
        <w:t>5 лет</w:t>
      </w:r>
      <w:r w:rsidRPr="003C59B5">
        <w:t>.</w:t>
      </w:r>
    </w:p>
    <w:p w:rsidR="002901F1" w:rsidRPr="00B80197" w:rsidRDefault="002901F1" w:rsidP="006430B0">
      <w:pPr>
        <w:autoSpaceDE w:val="0"/>
        <w:autoSpaceDN w:val="0"/>
        <w:spacing w:line="240" w:lineRule="auto"/>
        <w:ind w:firstLine="567"/>
        <w:jc w:val="both"/>
      </w:pPr>
    </w:p>
    <w:p w:rsidR="00647025" w:rsidRPr="00B80197" w:rsidRDefault="00647025" w:rsidP="003B6CD3">
      <w:pPr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  <w:u w:val="single"/>
        </w:rPr>
      </w:pP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2010F8" w:rsidRPr="00C507DF" w:rsidRDefault="002010F8" w:rsidP="002010F8">
      <w:pPr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</w:t>
      </w:r>
      <w:r w:rsidRPr="00C507DF">
        <w:lastRenderedPageBreak/>
        <w:t xml:space="preserve">тел. (4132) 62-62-23,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ab/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0" w:name="Par0"/>
      <w:bookmarkEnd w:id="0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lastRenderedPageBreak/>
        <w:t>4) документы, подтверждающие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</w:t>
      </w:r>
      <w:r w:rsidRPr="00C507DF">
        <w:rPr>
          <w:bCs/>
          <w:iCs/>
        </w:rPr>
        <w:lastRenderedPageBreak/>
        <w:t>действиям Претендента, действующего в ТС лично.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C507DF">
        <w:rPr>
          <w:b/>
          <w:bCs/>
          <w:i/>
          <w:iCs/>
        </w:rPr>
        <w:t>Допуск заявителей к участию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 xml:space="preserve">Оператор обеспечивает направление выписки из протокола об определении участников в установленный срок в ГИС Торги в отношении торгов.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Заявитель не допускается к участию в аукционе в следующих случаях: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2) непоступление задатка на дату рассмотрения заявок на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 счете Претендентов.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C507DF">
        <w:rPr>
          <w:b/>
          <w:bCs/>
          <w:iCs/>
        </w:rPr>
        <w:t>Электронный аукцион признается несостоявшимся, если: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1) не подано ни одной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2) принято решение об отказе в допуске всем Претендентам, подавшим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3) принято решение о допуске к участию только одного Претендента.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</w:p>
    <w:p w:rsidR="002010F8" w:rsidRPr="00C507DF" w:rsidRDefault="002010F8" w:rsidP="002010F8">
      <w:pPr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Подача предложений о цене (торговая сессия) проводится в день и время, указанные в извещении.</w:t>
      </w:r>
      <w:r>
        <w:t xml:space="preserve"> </w:t>
      </w:r>
      <w:r w:rsidRPr="00C507DF">
        <w:t>Предложением о цене признается подписанное ЭП Участника ценовое предложение.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Победителем аукциона признается участник, предложивший наиболее высокую цену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lastRenderedPageBreak/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Задатки не возвращаютсялицам, не заключившим в установленном порядке договор купли-продажи или договор аренды земельного участка вследствие уклонения от заключения указанных договоров.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Признание аукциона несостоявшимся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Аукцион признается несостоявшимся: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Заключение договора по итогам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C507DF">
        <w:rPr>
          <w:u w:val="single"/>
        </w:rPr>
        <w:t>аукцион</w:t>
      </w:r>
      <w:r w:rsidRPr="00C507DF">
        <w:t xml:space="preserve"> признан несостоявшимся, либо протокола о результатах электронного аукциона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обязан </w:t>
      </w:r>
      <w:r w:rsidRPr="00C507DF">
        <w:rPr>
          <w:u w:val="single"/>
        </w:rPr>
        <w:t>в течение пяти дней</w:t>
      </w:r>
      <w:r w:rsidRPr="00C507DF">
        <w:t xml:space="preserve"> со дня истечения вышеуказанного срока обязан направить победителю, единственному участнику электронного </w:t>
      </w:r>
      <w:r w:rsidRPr="00C507DF">
        <w:rPr>
          <w:u w:val="single"/>
        </w:rPr>
        <w:t>аукциона</w:t>
      </w:r>
      <w:r w:rsidRPr="00C507D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Внесение изменений в информационное сообщение. Отказ от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</w:rPr>
      </w:pPr>
      <w:r w:rsidRPr="00C507DF"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C507DF">
        <w:rPr>
          <w:color w:val="000000"/>
        </w:rPr>
        <w:t>не менее 30 дней.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вправе отказаться от проведения аукциона в соответствии с п. 24 ст. 39.11 Земельного кодекса Российской Федерации.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lastRenderedPageBreak/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010F8" w:rsidRPr="002010F8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b/>
          <w:szCs w:val="24"/>
        </w:rPr>
      </w:pPr>
      <w:r w:rsidRPr="002010F8">
        <w:rPr>
          <w:b/>
          <w:szCs w:val="24"/>
        </w:rPr>
        <w:t>Заинтересованные лица самостоятельно отслеживают возможные изменения, внесенные в извещение о проведении аукциона, размещенные на torgi.gov.ru, на официальном сайте мэрии города Магадана (magadan.49gov.ru). Организатор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E63D0A" w:rsidRPr="007B7C4F" w:rsidRDefault="00E63D0A" w:rsidP="002010F8">
      <w:pPr>
        <w:spacing w:line="240" w:lineRule="auto"/>
        <w:ind w:firstLine="567"/>
        <w:jc w:val="center"/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C7B" w:rsidRDefault="00DD1C7B" w:rsidP="00E45868">
      <w:pPr>
        <w:spacing w:line="240" w:lineRule="auto"/>
      </w:pPr>
      <w:r>
        <w:separator/>
      </w:r>
    </w:p>
  </w:endnote>
  <w:endnote w:type="continuationSeparator" w:id="1">
    <w:p w:rsidR="00DD1C7B" w:rsidRDefault="00DD1C7B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C7B" w:rsidRDefault="00DD1C7B" w:rsidP="00E45868">
      <w:pPr>
        <w:spacing w:line="240" w:lineRule="auto"/>
      </w:pPr>
      <w:r>
        <w:separator/>
      </w:r>
    </w:p>
  </w:footnote>
  <w:footnote w:type="continuationSeparator" w:id="1">
    <w:p w:rsidR="00DD1C7B" w:rsidRDefault="00DD1C7B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579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73B0"/>
    <w:rsid w:val="000E297A"/>
    <w:rsid w:val="000E3BAC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16E32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18A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0EF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1565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10F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461A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1F1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08"/>
    <w:rsid w:val="00391022"/>
    <w:rsid w:val="00393F94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CD3"/>
    <w:rsid w:val="003B77A9"/>
    <w:rsid w:val="003C199F"/>
    <w:rsid w:val="003C1D51"/>
    <w:rsid w:val="003C2464"/>
    <w:rsid w:val="003C3C2E"/>
    <w:rsid w:val="003C496F"/>
    <w:rsid w:val="003C62F4"/>
    <w:rsid w:val="003C6FFD"/>
    <w:rsid w:val="003D1098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2655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58E9"/>
    <w:rsid w:val="00460A8D"/>
    <w:rsid w:val="00461096"/>
    <w:rsid w:val="004611DC"/>
    <w:rsid w:val="00461FDA"/>
    <w:rsid w:val="00462DDB"/>
    <w:rsid w:val="00463705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1187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CB2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0A7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06282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30B0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04DB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048C"/>
    <w:rsid w:val="007C1E41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920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BA1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333B"/>
    <w:rsid w:val="008F41D3"/>
    <w:rsid w:val="008F5A1B"/>
    <w:rsid w:val="008F5EAF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4768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B74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6870"/>
    <w:rsid w:val="00A073DD"/>
    <w:rsid w:val="00A07999"/>
    <w:rsid w:val="00A07A36"/>
    <w:rsid w:val="00A13B78"/>
    <w:rsid w:val="00A14C81"/>
    <w:rsid w:val="00A17945"/>
    <w:rsid w:val="00A2009F"/>
    <w:rsid w:val="00A236EF"/>
    <w:rsid w:val="00A23D93"/>
    <w:rsid w:val="00A26810"/>
    <w:rsid w:val="00A31B1F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018E"/>
    <w:rsid w:val="00BE1846"/>
    <w:rsid w:val="00BE30CF"/>
    <w:rsid w:val="00BE5CB0"/>
    <w:rsid w:val="00BE676B"/>
    <w:rsid w:val="00BF4190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476C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276FE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C7B"/>
    <w:rsid w:val="00DD2E2A"/>
    <w:rsid w:val="00DD35C9"/>
    <w:rsid w:val="00DD63F3"/>
    <w:rsid w:val="00DE142C"/>
    <w:rsid w:val="00DE2116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16BF0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6F70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412B"/>
    <w:rsid w:val="00F745CF"/>
    <w:rsid w:val="00F776AF"/>
    <w:rsid w:val="00F80E6C"/>
    <w:rsid w:val="00F810E8"/>
    <w:rsid w:val="00F8178F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4DE"/>
    <w:rsid w:val="00FB3E6A"/>
    <w:rsid w:val="00FB50A8"/>
    <w:rsid w:val="00FB51CF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CC802-F8F3-4B89-949F-3853F78D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7</Pages>
  <Words>4748</Words>
  <Characters>27065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50</cp:revision>
  <cp:lastPrinted>2023-05-16T03:40:00Z</cp:lastPrinted>
  <dcterms:created xsi:type="dcterms:W3CDTF">2023-03-20T00:28:00Z</dcterms:created>
  <dcterms:modified xsi:type="dcterms:W3CDTF">2023-05-16T23:18:00Z</dcterms:modified>
</cp:coreProperties>
</file>