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1D" w:rsidRPr="00344535" w:rsidRDefault="00186E1D" w:rsidP="00186E1D">
      <w:pPr>
        <w:pStyle w:val="2"/>
        <w:rPr>
          <w:sz w:val="22"/>
        </w:rPr>
      </w:pPr>
      <w:r w:rsidRPr="00344535">
        <w:rPr>
          <w:sz w:val="22"/>
        </w:rPr>
        <w:t>ИНФОРМАЦИОННОЕ СООБЩЕНИЕ № 47</w:t>
      </w:r>
    </w:p>
    <w:p w:rsidR="00186E1D" w:rsidRPr="00344535" w:rsidRDefault="00186E1D" w:rsidP="00186E1D">
      <w:pPr>
        <w:pStyle w:val="2"/>
        <w:rPr>
          <w:sz w:val="22"/>
        </w:rPr>
      </w:pPr>
      <w:r w:rsidRPr="00344535">
        <w:rPr>
          <w:sz w:val="22"/>
        </w:rPr>
        <w:t>о проведении аукциона в электронной форме по продаже земельных участков</w:t>
      </w:r>
    </w:p>
    <w:p w:rsidR="00186E1D" w:rsidRPr="003F53E5" w:rsidRDefault="00186E1D" w:rsidP="00186E1D">
      <w:pPr>
        <w:pStyle w:val="2"/>
        <w:rPr>
          <w:sz w:val="20"/>
        </w:rPr>
      </w:pPr>
    </w:p>
    <w:p w:rsidR="00186E1D" w:rsidRPr="00344535" w:rsidRDefault="00186E1D" w:rsidP="00344535">
      <w:pPr>
        <w:autoSpaceDE w:val="0"/>
        <w:autoSpaceDN w:val="0"/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344535">
        <w:rPr>
          <w:rFonts w:ascii="Times New Roman" w:hAnsi="Times New Roman" w:cs="Times New Roman"/>
          <w:b/>
        </w:rPr>
        <w:t>Место, сроки подачи (приема) заявок, определения участников и проведения аукциона</w:t>
      </w:r>
    </w:p>
    <w:p w:rsidR="00186E1D" w:rsidRPr="00344535" w:rsidRDefault="00186E1D" w:rsidP="00344535">
      <w:pPr>
        <w:autoSpaceDE w:val="0"/>
        <w:autoSpaceDN w:val="0"/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344535">
        <w:rPr>
          <w:rFonts w:ascii="Times New Roman" w:hAnsi="Times New Roman" w:cs="Times New Roman"/>
          <w:b/>
        </w:rPr>
        <w:t>в электронной форме</w:t>
      </w:r>
    </w:p>
    <w:tbl>
      <w:tblPr>
        <w:tblStyle w:val="a8"/>
        <w:tblW w:w="0" w:type="auto"/>
        <w:tblLook w:val="04A0"/>
      </w:tblPr>
      <w:tblGrid>
        <w:gridCol w:w="2911"/>
        <w:gridCol w:w="7084"/>
      </w:tblGrid>
      <w:tr w:rsidR="00186E1D" w:rsidRPr="00D56935" w:rsidTr="00693AF8">
        <w:tc>
          <w:tcPr>
            <w:tcW w:w="3085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186E1D" w:rsidRPr="006D777C" w:rsidRDefault="00637758" w:rsidP="00693AF8">
            <w:pPr>
              <w:autoSpaceDE w:val="0"/>
              <w:autoSpaceDN w:val="0"/>
              <w:ind w:right="-2"/>
              <w:jc w:val="center"/>
            </w:pPr>
            <w:hyperlink r:id="rId6" w:history="1">
              <w:r w:rsidR="00186E1D" w:rsidRPr="006D777C">
                <w:rPr>
                  <w:rStyle w:val="a7"/>
                  <w:lang w:val="en-US"/>
                </w:rPr>
                <w:t>http</w:t>
              </w:r>
              <w:r w:rsidR="00186E1D" w:rsidRPr="006D777C">
                <w:rPr>
                  <w:rStyle w:val="a7"/>
                </w:rPr>
                <w:t>://</w:t>
              </w:r>
              <w:r w:rsidR="00186E1D" w:rsidRPr="006D777C">
                <w:rPr>
                  <w:rStyle w:val="a7"/>
                  <w:lang w:val="en-US"/>
                </w:rPr>
                <w:t>utp</w:t>
              </w:r>
              <w:r w:rsidR="00186E1D" w:rsidRPr="006D777C">
                <w:rPr>
                  <w:rStyle w:val="a7"/>
                </w:rPr>
                <w:t>.</w:t>
              </w:r>
              <w:r w:rsidR="00186E1D" w:rsidRPr="006D777C">
                <w:rPr>
                  <w:rStyle w:val="a7"/>
                  <w:lang w:val="en-US"/>
                </w:rPr>
                <w:t>sberbank</w:t>
              </w:r>
              <w:r w:rsidR="00186E1D" w:rsidRPr="006D777C">
                <w:rPr>
                  <w:rStyle w:val="a7"/>
                </w:rPr>
                <w:t>-</w:t>
              </w:r>
              <w:r w:rsidR="00186E1D" w:rsidRPr="006D777C">
                <w:rPr>
                  <w:rStyle w:val="a7"/>
                  <w:lang w:val="en-US"/>
                </w:rPr>
                <w:t>ast</w:t>
              </w:r>
              <w:r w:rsidR="00186E1D" w:rsidRPr="006D777C">
                <w:rPr>
                  <w:rStyle w:val="a7"/>
                </w:rPr>
                <w:t>.</w:t>
              </w:r>
              <w:r w:rsidR="00186E1D" w:rsidRPr="006D777C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186E1D" w:rsidRPr="00D56935" w:rsidTr="00693AF8">
        <w:tc>
          <w:tcPr>
            <w:tcW w:w="3085" w:type="dxa"/>
            <w:vAlign w:val="center"/>
          </w:tcPr>
          <w:p w:rsidR="00186E1D" w:rsidRPr="0026546B" w:rsidRDefault="00186E1D" w:rsidP="00693AF8">
            <w:pPr>
              <w:autoSpaceDE w:val="0"/>
              <w:autoSpaceDN w:val="0"/>
              <w:ind w:right="-2"/>
              <w:jc w:val="center"/>
            </w:pPr>
            <w:r w:rsidRPr="0026546B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186E1D" w:rsidRPr="0026546B" w:rsidRDefault="00682924" w:rsidP="00682924">
            <w:pPr>
              <w:autoSpaceDE w:val="0"/>
              <w:autoSpaceDN w:val="0"/>
              <w:ind w:right="-2"/>
              <w:jc w:val="center"/>
            </w:pPr>
            <w:r w:rsidRPr="0026546B">
              <w:t>19 мая</w:t>
            </w:r>
            <w:r w:rsidR="00186E1D" w:rsidRPr="0026546B">
              <w:t xml:space="preserve"> 2023 г. в 09</w:t>
            </w:r>
            <w:r w:rsidRPr="0026546B">
              <w:t>:</w:t>
            </w:r>
            <w:r w:rsidR="00186E1D" w:rsidRPr="0026546B">
              <w:t>00 по магаданскому времени (01</w:t>
            </w:r>
            <w:r w:rsidRPr="0026546B">
              <w:t>:</w:t>
            </w:r>
            <w:r w:rsidR="00186E1D" w:rsidRPr="0026546B">
              <w:t>00 по московскому времени). Подача заявок осуществляется круглосуточно.</w:t>
            </w:r>
          </w:p>
        </w:tc>
      </w:tr>
      <w:tr w:rsidR="00186E1D" w:rsidRPr="00D56935" w:rsidTr="00693AF8">
        <w:trPr>
          <w:trHeight w:val="548"/>
        </w:trPr>
        <w:tc>
          <w:tcPr>
            <w:tcW w:w="3085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186E1D" w:rsidRPr="004B3991" w:rsidRDefault="00186E1D" w:rsidP="0026546B">
            <w:pPr>
              <w:autoSpaceDE w:val="0"/>
              <w:autoSpaceDN w:val="0"/>
              <w:ind w:right="-2"/>
              <w:jc w:val="center"/>
            </w:pPr>
            <w:r w:rsidRPr="0026546B">
              <w:t>1</w:t>
            </w:r>
            <w:r w:rsidR="0026546B">
              <w:t>7</w:t>
            </w:r>
            <w:r w:rsidRPr="0026546B">
              <w:t xml:space="preserve"> </w:t>
            </w:r>
            <w:r w:rsidR="0026546B" w:rsidRPr="0026546B">
              <w:t>июня</w:t>
            </w:r>
            <w:r w:rsidRPr="0026546B">
              <w:t xml:space="preserve"> 2023 г. в 17</w:t>
            </w:r>
            <w:r w:rsidR="00682924" w:rsidRPr="0026546B">
              <w:t>:</w:t>
            </w:r>
            <w:r w:rsidRPr="0026546B">
              <w:t>00 по магаданскому времени (09</w:t>
            </w:r>
            <w:r w:rsidR="00682924" w:rsidRPr="0026546B">
              <w:t>:</w:t>
            </w:r>
            <w:r w:rsidRPr="0026546B">
              <w:t>00 по московскому</w:t>
            </w:r>
            <w:r w:rsidRPr="004B3991">
              <w:t xml:space="preserve"> времени).</w:t>
            </w:r>
          </w:p>
        </w:tc>
      </w:tr>
      <w:tr w:rsidR="00186E1D" w:rsidRPr="00D56935" w:rsidTr="00693AF8">
        <w:tc>
          <w:tcPr>
            <w:tcW w:w="3085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186E1D" w:rsidRPr="0026546B" w:rsidRDefault="0026546B" w:rsidP="0026546B">
            <w:pPr>
              <w:autoSpaceDE w:val="0"/>
              <w:autoSpaceDN w:val="0"/>
              <w:ind w:right="-2"/>
              <w:jc w:val="center"/>
            </w:pPr>
            <w:r>
              <w:t>20</w:t>
            </w:r>
            <w:r w:rsidR="00186E1D" w:rsidRPr="0026546B">
              <w:t xml:space="preserve"> </w:t>
            </w:r>
            <w:r w:rsidRPr="0026546B">
              <w:t>июня</w:t>
            </w:r>
            <w:r w:rsidR="00186E1D" w:rsidRPr="0026546B">
              <w:t xml:space="preserve">2023 г. в </w:t>
            </w:r>
            <w:r w:rsidR="00682924" w:rsidRPr="0026546B">
              <w:t>10:</w:t>
            </w:r>
            <w:r w:rsidR="00186E1D" w:rsidRPr="0026546B">
              <w:t>00 по магаданскому времени (0</w:t>
            </w:r>
            <w:r w:rsidR="00682924" w:rsidRPr="0026546B">
              <w:t>2:</w:t>
            </w:r>
            <w:r w:rsidR="00186E1D" w:rsidRPr="0026546B">
              <w:t>00 по московскому времени).</w:t>
            </w:r>
          </w:p>
        </w:tc>
      </w:tr>
      <w:tr w:rsidR="00186E1D" w:rsidRPr="00D56935" w:rsidTr="00693AF8">
        <w:tc>
          <w:tcPr>
            <w:tcW w:w="3085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186E1D" w:rsidRPr="0026546B" w:rsidRDefault="00637758" w:rsidP="00693AF8">
            <w:pPr>
              <w:autoSpaceDE w:val="0"/>
              <w:autoSpaceDN w:val="0"/>
              <w:ind w:right="-2"/>
              <w:jc w:val="center"/>
            </w:pPr>
            <w:hyperlink r:id="rId7" w:history="1">
              <w:r w:rsidR="00186E1D" w:rsidRPr="0026546B">
                <w:rPr>
                  <w:rStyle w:val="a7"/>
                  <w:lang w:val="en-US"/>
                </w:rPr>
                <w:t>http</w:t>
              </w:r>
              <w:r w:rsidR="00186E1D" w:rsidRPr="0026546B">
                <w:rPr>
                  <w:rStyle w:val="a7"/>
                </w:rPr>
                <w:t>://</w:t>
              </w:r>
              <w:r w:rsidR="00186E1D" w:rsidRPr="0026546B">
                <w:rPr>
                  <w:rStyle w:val="a7"/>
                  <w:lang w:val="en-US"/>
                </w:rPr>
                <w:t>utp</w:t>
              </w:r>
              <w:r w:rsidR="00186E1D" w:rsidRPr="0026546B">
                <w:rPr>
                  <w:rStyle w:val="a7"/>
                </w:rPr>
                <w:t>.</w:t>
              </w:r>
              <w:r w:rsidR="00186E1D" w:rsidRPr="0026546B">
                <w:rPr>
                  <w:rStyle w:val="a7"/>
                  <w:lang w:val="en-US"/>
                </w:rPr>
                <w:t>sberbank</w:t>
              </w:r>
              <w:r w:rsidR="00186E1D" w:rsidRPr="0026546B">
                <w:rPr>
                  <w:rStyle w:val="a7"/>
                </w:rPr>
                <w:t>-</w:t>
              </w:r>
              <w:r w:rsidR="00186E1D" w:rsidRPr="0026546B">
                <w:rPr>
                  <w:rStyle w:val="a7"/>
                  <w:lang w:val="en-US"/>
                </w:rPr>
                <w:t>ast</w:t>
              </w:r>
              <w:r w:rsidR="00186E1D" w:rsidRPr="0026546B">
                <w:rPr>
                  <w:rStyle w:val="a7"/>
                </w:rPr>
                <w:t>.</w:t>
              </w:r>
              <w:r w:rsidR="00186E1D" w:rsidRPr="0026546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186E1D" w:rsidRPr="00D56935" w:rsidTr="00693AF8">
        <w:tc>
          <w:tcPr>
            <w:tcW w:w="3085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186E1D" w:rsidRPr="0026546B" w:rsidRDefault="00186E1D" w:rsidP="0026546B">
            <w:pPr>
              <w:autoSpaceDE w:val="0"/>
              <w:autoSpaceDN w:val="0"/>
              <w:ind w:right="-2"/>
              <w:jc w:val="center"/>
            </w:pPr>
            <w:r w:rsidRPr="0026546B">
              <w:t>2</w:t>
            </w:r>
            <w:r w:rsidR="0026546B">
              <w:t>1</w:t>
            </w:r>
            <w:r w:rsidRPr="0026546B">
              <w:t xml:space="preserve"> </w:t>
            </w:r>
            <w:r w:rsidR="00682924" w:rsidRPr="0026546B">
              <w:t>июня</w:t>
            </w:r>
            <w:r w:rsidRPr="0026546B">
              <w:t xml:space="preserve"> 2023</w:t>
            </w:r>
            <w:r w:rsidR="00682924" w:rsidRPr="0026546B">
              <w:t xml:space="preserve"> г. с 09:</w:t>
            </w:r>
            <w:r w:rsidRPr="0026546B">
              <w:t>00 по магаданскому времени (0</w:t>
            </w:r>
            <w:r w:rsidR="00682924" w:rsidRPr="0026546B">
              <w:t>1:</w:t>
            </w:r>
            <w:r w:rsidRPr="0026546B">
              <w:t>00 по московскому времени) и до последнего предложения участников</w:t>
            </w:r>
          </w:p>
        </w:tc>
      </w:tr>
    </w:tbl>
    <w:p w:rsidR="00186E1D" w:rsidRPr="00D56935" w:rsidRDefault="00186E1D" w:rsidP="00186E1D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186E1D" w:rsidRPr="00344535" w:rsidRDefault="00186E1D" w:rsidP="00344535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344535">
        <w:rPr>
          <w:rFonts w:ascii="Times New Roman" w:hAnsi="Times New Roman" w:cs="Times New Roman"/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8"/>
        <w:tblW w:w="10065" w:type="dxa"/>
        <w:tblInd w:w="-34" w:type="dxa"/>
        <w:tblLook w:val="04A0"/>
      </w:tblPr>
      <w:tblGrid>
        <w:gridCol w:w="3119"/>
        <w:gridCol w:w="6946"/>
      </w:tblGrid>
      <w:tr w:rsidR="00186E1D" w:rsidRPr="00D56935" w:rsidTr="00186E1D">
        <w:tc>
          <w:tcPr>
            <w:tcW w:w="3119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6946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186E1D" w:rsidRPr="00D56935" w:rsidTr="00186E1D">
        <w:tc>
          <w:tcPr>
            <w:tcW w:w="3119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6946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 xml:space="preserve">Сайт: </w:t>
            </w:r>
            <w:hyperlink r:id="rId8" w:history="1">
              <w:r w:rsidRPr="00D56935">
                <w:rPr>
                  <w:rStyle w:val="a7"/>
                  <w:lang w:val="en-US"/>
                </w:rPr>
                <w:t>magadan</w:t>
              </w:r>
              <w:r w:rsidRPr="00D56935">
                <w:rPr>
                  <w:rStyle w:val="a7"/>
                </w:rPr>
                <w:t>.49</w:t>
              </w:r>
              <w:r w:rsidRPr="00D56935">
                <w:rPr>
                  <w:rStyle w:val="a7"/>
                  <w:lang w:val="en-US"/>
                </w:rPr>
                <w:t>gov</w:t>
              </w:r>
              <w:r w:rsidRPr="00D56935">
                <w:rPr>
                  <w:rStyle w:val="a7"/>
                </w:rPr>
                <w:t>.</w:t>
              </w:r>
              <w:r w:rsidRPr="00D56935">
                <w:rPr>
                  <w:rStyle w:val="a7"/>
                  <w:lang w:val="en-US"/>
                </w:rPr>
                <w:t>ru</w:t>
              </w:r>
            </w:hyperlink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9" w:history="1">
              <w:r w:rsidRPr="00D56935">
                <w:rPr>
                  <w:rStyle w:val="a7"/>
                  <w:lang w:val="en-US"/>
                </w:rPr>
                <w:t>dizho</w:t>
              </w:r>
              <w:r w:rsidRPr="00D56935">
                <w:rPr>
                  <w:rStyle w:val="a7"/>
                </w:rPr>
                <w:t>-</w:t>
              </w:r>
              <w:r w:rsidRPr="00D56935">
                <w:rPr>
                  <w:rStyle w:val="a7"/>
                  <w:lang w:val="en-US"/>
                </w:rPr>
                <w:t>opt</w:t>
              </w:r>
              <w:r w:rsidRPr="00D56935">
                <w:rPr>
                  <w:rStyle w:val="a7"/>
                </w:rPr>
                <w:t>@</w:t>
              </w:r>
              <w:r w:rsidRPr="00D56935">
                <w:rPr>
                  <w:rStyle w:val="a7"/>
                  <w:lang w:val="en-US"/>
                </w:rPr>
                <w:t>magadangorod</w:t>
              </w:r>
              <w:r w:rsidRPr="00D56935">
                <w:rPr>
                  <w:rStyle w:val="a7"/>
                </w:rPr>
                <w:t>.</w:t>
              </w:r>
              <w:r w:rsidRPr="00D56935">
                <w:rPr>
                  <w:rStyle w:val="a7"/>
                  <w:lang w:val="en-US"/>
                </w:rPr>
                <w:t>ru</w:t>
              </w:r>
            </w:hyperlink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Телефон: +7 (4132) 626223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186E1D" w:rsidRPr="00D56935" w:rsidTr="00186E1D">
        <w:tc>
          <w:tcPr>
            <w:tcW w:w="3119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6946" w:type="dxa"/>
            <w:vAlign w:val="center"/>
          </w:tcPr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186E1D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 xml:space="preserve">Вход на сайт: </w:t>
            </w:r>
            <w:hyperlink r:id="rId10" w:history="1">
              <w:r w:rsidRPr="00D56935">
                <w:rPr>
                  <w:rStyle w:val="a7"/>
                  <w:lang w:val="en-US"/>
                </w:rPr>
                <w:t>http</w:t>
              </w:r>
              <w:r w:rsidRPr="00D56935">
                <w:rPr>
                  <w:rStyle w:val="a7"/>
                </w:rPr>
                <w:t>://</w:t>
              </w:r>
              <w:r w:rsidRPr="00D56935">
                <w:rPr>
                  <w:rStyle w:val="a7"/>
                  <w:lang w:val="en-US"/>
                </w:rPr>
                <w:t>utp</w:t>
              </w:r>
              <w:r w:rsidRPr="00D56935">
                <w:rPr>
                  <w:rStyle w:val="a7"/>
                </w:rPr>
                <w:t>.</w:t>
              </w:r>
              <w:r w:rsidRPr="00D56935">
                <w:rPr>
                  <w:rStyle w:val="a7"/>
                  <w:lang w:val="en-US"/>
                </w:rPr>
                <w:t>sberbank</w:t>
              </w:r>
              <w:r w:rsidRPr="00D56935">
                <w:rPr>
                  <w:rStyle w:val="a7"/>
                </w:rPr>
                <w:t>-</w:t>
              </w:r>
              <w:r w:rsidRPr="00D56935">
                <w:rPr>
                  <w:rStyle w:val="a7"/>
                  <w:lang w:val="en-US"/>
                </w:rPr>
                <w:t>ast</w:t>
              </w:r>
              <w:r w:rsidRPr="00D56935">
                <w:rPr>
                  <w:rStyle w:val="a7"/>
                </w:rPr>
                <w:t>.</w:t>
              </w:r>
              <w:r w:rsidRPr="00D56935">
                <w:rPr>
                  <w:rStyle w:val="a7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1" w:history="1">
              <w:r w:rsidRPr="00D56935">
                <w:rPr>
                  <w:rStyle w:val="a7"/>
                  <w:lang w:val="en-US"/>
                </w:rPr>
                <w:t>http</w:t>
              </w:r>
              <w:r w:rsidRPr="00D56935">
                <w:rPr>
                  <w:rStyle w:val="a7"/>
                </w:rPr>
                <w:t>://</w:t>
              </w:r>
              <w:r w:rsidRPr="00D56935">
                <w:rPr>
                  <w:rStyle w:val="a7"/>
                  <w:lang w:val="en-US"/>
                </w:rPr>
                <w:t>utp</w:t>
              </w:r>
              <w:r w:rsidRPr="00D56935">
                <w:rPr>
                  <w:rStyle w:val="a7"/>
                </w:rPr>
                <w:t>.</w:t>
              </w:r>
              <w:r w:rsidRPr="00D56935">
                <w:rPr>
                  <w:rStyle w:val="a7"/>
                  <w:lang w:val="en-US"/>
                </w:rPr>
                <w:t>sberbank</w:t>
              </w:r>
              <w:r w:rsidRPr="00D56935">
                <w:rPr>
                  <w:rStyle w:val="a7"/>
                </w:rPr>
                <w:t>-</w:t>
              </w:r>
              <w:r w:rsidRPr="00D56935">
                <w:rPr>
                  <w:rStyle w:val="a7"/>
                  <w:lang w:val="en-US"/>
                </w:rPr>
                <w:t>ast</w:t>
              </w:r>
              <w:r w:rsidRPr="00D56935">
                <w:rPr>
                  <w:rStyle w:val="a7"/>
                </w:rPr>
                <w:t>.</w:t>
              </w:r>
              <w:r w:rsidRPr="00D56935">
                <w:rPr>
                  <w:rStyle w:val="a7"/>
                  <w:lang w:val="en-US"/>
                </w:rPr>
                <w:t>ru</w:t>
              </w:r>
            </w:hyperlink>
            <w:r w:rsidRPr="00D56935">
              <w:t>.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 xml:space="preserve">Электронная почта: </w:t>
            </w:r>
            <w:hyperlink r:id="rId12" w:history="1">
              <w:r w:rsidRPr="00D56935">
                <w:rPr>
                  <w:rStyle w:val="a7"/>
                </w:rPr>
                <w:t>info@sberbank-ast.ru</w:t>
              </w:r>
            </w:hyperlink>
            <w:r w:rsidRPr="00D56935">
              <w:t xml:space="preserve">, </w:t>
            </w:r>
            <w:hyperlink r:id="rId13" w:history="1">
              <w:r w:rsidRPr="00D56935">
                <w:rPr>
                  <w:rStyle w:val="a7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186E1D" w:rsidRPr="00D56935" w:rsidRDefault="00186E1D" w:rsidP="00693AF8">
            <w:pPr>
              <w:autoSpaceDE w:val="0"/>
              <w:autoSpaceDN w:val="0"/>
              <w:ind w:right="-2"/>
              <w:jc w:val="center"/>
            </w:pPr>
          </w:p>
        </w:tc>
      </w:tr>
      <w:tr w:rsidR="00186E1D" w:rsidRPr="00186E1D" w:rsidTr="00186E1D">
        <w:tc>
          <w:tcPr>
            <w:tcW w:w="3119" w:type="dxa"/>
            <w:vAlign w:val="center"/>
          </w:tcPr>
          <w:p w:rsidR="00186E1D" w:rsidRPr="00186E1D" w:rsidRDefault="00186E1D" w:rsidP="00693AF8">
            <w:pPr>
              <w:autoSpaceDE w:val="0"/>
              <w:autoSpaceDN w:val="0"/>
              <w:ind w:right="-2"/>
              <w:jc w:val="center"/>
              <w:rPr>
                <w:szCs w:val="22"/>
              </w:rPr>
            </w:pPr>
            <w:r w:rsidRPr="00186E1D">
              <w:rPr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6946" w:type="dxa"/>
            <w:vAlign w:val="center"/>
          </w:tcPr>
          <w:p w:rsidR="00186E1D" w:rsidRPr="00186E1D" w:rsidRDefault="00186E1D" w:rsidP="00693AF8">
            <w:pPr>
              <w:autoSpaceDE w:val="0"/>
              <w:autoSpaceDN w:val="0"/>
              <w:ind w:right="-2"/>
              <w:jc w:val="center"/>
              <w:rPr>
                <w:szCs w:val="22"/>
              </w:rPr>
            </w:pPr>
            <w:r w:rsidRPr="00186E1D">
              <w:rPr>
                <w:szCs w:val="22"/>
              </w:rPr>
              <w:t>Не взимается</w:t>
            </w:r>
          </w:p>
        </w:tc>
      </w:tr>
    </w:tbl>
    <w:p w:rsidR="004E138F" w:rsidRDefault="004E138F" w:rsidP="00186E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86E1D" w:rsidRPr="00186E1D" w:rsidRDefault="00186E1D" w:rsidP="00186E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6E1D">
        <w:rPr>
          <w:rFonts w:ascii="Times New Roman" w:hAnsi="Times New Roman" w:cs="Times New Roman"/>
          <w:b/>
          <w:sz w:val="20"/>
          <w:szCs w:val="20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186E1D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Pr="00186E1D">
        <w:rPr>
          <w:rFonts w:ascii="Times New Roman" w:hAnsi="Times New Roman" w:cs="Times New Roman"/>
          <w:b/>
          <w:sz w:val="20"/>
          <w:szCs w:val="20"/>
        </w:rPr>
        <w:t>Земельный участок (земли населенных пунктов) с кадастровым номером 49:09:030403:58 площадью 260 кв. м для индивидуального жилищного строительства в городе Магадане по улице Полевой.</w:t>
      </w:r>
    </w:p>
    <w:p w:rsidR="00186E1D" w:rsidRPr="00186E1D" w:rsidRDefault="00186E1D" w:rsidP="00186E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6E1D">
        <w:rPr>
          <w:rFonts w:ascii="Times New Roman" w:hAnsi="Times New Roman" w:cs="Times New Roman"/>
          <w:sz w:val="20"/>
          <w:szCs w:val="20"/>
        </w:rPr>
        <w:t>Наименование уполномоченного органа, принявшего решение о проведении аукциона, реквизиты указанного решения: мэрия города Магадана, постановление от 22.12.2022 года № 4078-пм «О проведении аукциона по продаже земельного участка с кадастровым номером 49:09:030403:58».</w:t>
      </w:r>
    </w:p>
    <w:p w:rsidR="00186E1D" w:rsidRPr="00186E1D" w:rsidRDefault="00186E1D" w:rsidP="00186E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6E1D">
        <w:rPr>
          <w:rFonts w:ascii="Times New Roman" w:hAnsi="Times New Roman" w:cs="Times New Roman"/>
          <w:b/>
          <w:sz w:val="20"/>
          <w:szCs w:val="20"/>
        </w:rPr>
        <w:t>Информация о предмете аукциона: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5"/>
        <w:gridCol w:w="5816"/>
      </w:tblGrid>
      <w:tr w:rsidR="00186E1D" w:rsidRPr="00186E1D" w:rsidTr="00186E1D">
        <w:trPr>
          <w:jc w:val="center"/>
        </w:trPr>
        <w:tc>
          <w:tcPr>
            <w:tcW w:w="4355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участка:</w:t>
            </w:r>
          </w:p>
        </w:tc>
        <w:tc>
          <w:tcPr>
            <w:tcW w:w="5816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49:09:030403:58</w:t>
            </w:r>
          </w:p>
        </w:tc>
      </w:tr>
      <w:tr w:rsidR="00186E1D" w:rsidRPr="00186E1D" w:rsidTr="00186E1D">
        <w:trPr>
          <w:jc w:val="center"/>
        </w:trPr>
        <w:tc>
          <w:tcPr>
            <w:tcW w:w="4355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Градостроительная зона</w:t>
            </w:r>
          </w:p>
        </w:tc>
        <w:tc>
          <w:tcPr>
            <w:tcW w:w="5816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Зона застройки индивидуальными жилыми домами ЖЗ 105</w:t>
            </w:r>
          </w:p>
        </w:tc>
      </w:tr>
      <w:tr w:rsidR="00186E1D" w:rsidRPr="00186E1D" w:rsidTr="00186E1D">
        <w:trPr>
          <w:jc w:val="center"/>
        </w:trPr>
        <w:tc>
          <w:tcPr>
            <w:tcW w:w="4355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 земельного участка:</w:t>
            </w:r>
          </w:p>
        </w:tc>
        <w:tc>
          <w:tcPr>
            <w:tcW w:w="5816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186E1D" w:rsidRPr="00186E1D" w:rsidTr="00186E1D">
        <w:trPr>
          <w:trHeight w:val="447"/>
          <w:jc w:val="center"/>
        </w:trPr>
        <w:tc>
          <w:tcPr>
            <w:tcW w:w="4355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участка:</w:t>
            </w:r>
          </w:p>
        </w:tc>
        <w:tc>
          <w:tcPr>
            <w:tcW w:w="5816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Магаданская область, город Магадан, улица Полевая</w:t>
            </w:r>
          </w:p>
        </w:tc>
      </w:tr>
      <w:tr w:rsidR="00186E1D" w:rsidRPr="00186E1D" w:rsidTr="00186E1D">
        <w:trPr>
          <w:jc w:val="center"/>
        </w:trPr>
        <w:tc>
          <w:tcPr>
            <w:tcW w:w="4355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участка:</w:t>
            </w:r>
          </w:p>
        </w:tc>
        <w:tc>
          <w:tcPr>
            <w:tcW w:w="5816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260 кв. м</w:t>
            </w:r>
          </w:p>
        </w:tc>
      </w:tr>
      <w:tr w:rsidR="00186E1D" w:rsidRPr="00186E1D" w:rsidTr="00186E1D">
        <w:trPr>
          <w:jc w:val="center"/>
        </w:trPr>
        <w:tc>
          <w:tcPr>
            <w:tcW w:w="4355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</w:p>
        </w:tc>
        <w:tc>
          <w:tcPr>
            <w:tcW w:w="5816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</w:tr>
      <w:tr w:rsidR="00186E1D" w:rsidRPr="00186E1D" w:rsidTr="00186E1D">
        <w:trPr>
          <w:trHeight w:val="498"/>
          <w:jc w:val="center"/>
        </w:trPr>
        <w:tc>
          <w:tcPr>
            <w:tcW w:w="4355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Граница со смежными земельными </w:t>
            </w:r>
          </w:p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участками:</w:t>
            </w:r>
          </w:p>
        </w:tc>
        <w:tc>
          <w:tcPr>
            <w:tcW w:w="5816" w:type="dxa"/>
            <w:shd w:val="clear" w:color="auto" w:fill="auto"/>
          </w:tcPr>
          <w:p w:rsidR="00186E1D" w:rsidRPr="00186E1D" w:rsidRDefault="00186E1D" w:rsidP="00FE3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49:09:030403:</w:t>
            </w:r>
            <w:r w:rsidR="00FE35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 с разрешенным видом использования «для индивидуального жилищного строительства»</w:t>
            </w:r>
          </w:p>
        </w:tc>
      </w:tr>
      <w:tr w:rsidR="00186E1D" w:rsidRPr="00186E1D" w:rsidTr="00186E1D">
        <w:trPr>
          <w:jc w:val="center"/>
        </w:trPr>
        <w:tc>
          <w:tcPr>
            <w:tcW w:w="4355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Обременения земельного участка:</w:t>
            </w:r>
          </w:p>
        </w:tc>
        <w:tc>
          <w:tcPr>
            <w:tcW w:w="5816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186E1D" w:rsidRPr="00186E1D" w:rsidTr="00186E1D">
        <w:trPr>
          <w:jc w:val="center"/>
        </w:trPr>
        <w:tc>
          <w:tcPr>
            <w:tcW w:w="4355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Ограничения использования земельного участка:</w:t>
            </w:r>
          </w:p>
        </w:tc>
        <w:tc>
          <w:tcPr>
            <w:tcW w:w="5816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186E1D" w:rsidRPr="00186E1D" w:rsidTr="00186E1D">
        <w:trPr>
          <w:jc w:val="center"/>
        </w:trPr>
        <w:tc>
          <w:tcPr>
            <w:tcW w:w="4355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Сведения о предыдущих продажах:</w:t>
            </w:r>
          </w:p>
        </w:tc>
        <w:tc>
          <w:tcPr>
            <w:tcW w:w="5816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Первый аукцион</w:t>
            </w:r>
          </w:p>
        </w:tc>
      </w:tr>
      <w:tr w:rsidR="00186E1D" w:rsidRPr="00186E1D" w:rsidTr="00186E1D">
        <w:trPr>
          <w:jc w:val="center"/>
        </w:trPr>
        <w:tc>
          <w:tcPr>
            <w:tcW w:w="10171" w:type="dxa"/>
            <w:gridSpan w:val="2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Для земельных участков, в соответствии с основным видом разрешенного использования которых, предусмотрено 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</w:tr>
      <w:tr w:rsidR="00186E1D" w:rsidRPr="00186E1D" w:rsidTr="00186E1D">
        <w:trPr>
          <w:jc w:val="center"/>
        </w:trPr>
        <w:tc>
          <w:tcPr>
            <w:tcW w:w="4355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5816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участков допускается от 200 кв. м до 1500 кв. м.Минимальные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186E1D" w:rsidRPr="00186E1D" w:rsidTr="00186E1D">
        <w:trPr>
          <w:jc w:val="center"/>
        </w:trPr>
        <w:tc>
          <w:tcPr>
            <w:tcW w:w="4355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16" w:type="dxa"/>
            <w:shd w:val="clear" w:color="auto" w:fill="auto"/>
          </w:tcPr>
          <w:p w:rsidR="00186E1D" w:rsidRPr="00186E1D" w:rsidRDefault="00186E1D" w:rsidP="0018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 (письмо МУП г. Магадана «Магадантеплосеть» от 18.11.2022 № 08-3036): отсутствует техническая возможность подключения к тепловым сетям предполагаемого объекта на указанном земельном участке. </w:t>
            </w:r>
          </w:p>
          <w:p w:rsidR="00186E1D" w:rsidRPr="00186E1D" w:rsidRDefault="00186E1D" w:rsidP="0018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 и канализация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 (письмо МУП г. Магадана «Водоканал» от 29.11.2022 № 7104): </w:t>
            </w:r>
            <w:r w:rsidRPr="00186E1D">
              <w:rPr>
                <w:rFonts w:ascii="Times New Roman" w:hAnsi="Times New Roman" w:cs="Times New Roman"/>
                <w:b/>
                <w:sz w:val="20"/>
                <w:szCs w:val="20"/>
              </w:rPr>
              <w:t>водопровод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 – место присоединения к водопроводу, находящемуся в хозяйственном ведении МУП г. Магадана «Водоканал» –ТВК-2562, предполагаемый расход водопотребления на хоз-питьевые нужды – 2 м</w:t>
            </w:r>
            <w:r w:rsidRPr="00186E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/сут. Располагаемый напор в точке подключения – 40 м.Возможно присоединение к ведомственным водопроводным сетям по согласованию с владельцем (владельцами), присоединение выполнить согласно СП 31.13330.2021 «Водоснабжение. Наружные сети и сооружения»; </w:t>
            </w:r>
            <w:r w:rsidRPr="00186E1D">
              <w:rPr>
                <w:rFonts w:ascii="Times New Roman" w:hAnsi="Times New Roman" w:cs="Times New Roman"/>
                <w:b/>
                <w:sz w:val="20"/>
                <w:szCs w:val="20"/>
              </w:rPr>
              <w:t>канализация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 xml:space="preserve"> – место присоединения к канализации, находящейся в хозяйственном ведении МУП г. Магадана «Водоканал» КК-4868, предполагаемый разрешенный сброс в точке подключения – 2 м</w:t>
            </w:r>
            <w:r w:rsidRPr="00186E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Возможно присоединение к ведомственным канализационным сетям по согласованию с владельцем (владельцами) сетей, присоединение выполнить согласно СП 32.13330.2018 «Канализация. Наружные сети и сооружения».</w:t>
            </w:r>
          </w:p>
          <w:p w:rsidR="00186E1D" w:rsidRPr="00186E1D" w:rsidRDefault="00186E1D" w:rsidP="0018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186E1D" w:rsidRPr="00186E1D" w:rsidTr="00186E1D">
        <w:trPr>
          <w:jc w:val="center"/>
        </w:trPr>
        <w:tc>
          <w:tcPr>
            <w:tcW w:w="4355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Срок действия технических условий:</w:t>
            </w:r>
          </w:p>
        </w:tc>
        <w:tc>
          <w:tcPr>
            <w:tcW w:w="5816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Срок технических условий МУП г. Магадана «Водоканал» - 3 года.</w:t>
            </w:r>
          </w:p>
        </w:tc>
      </w:tr>
      <w:tr w:rsidR="00186E1D" w:rsidRPr="00186E1D" w:rsidTr="00186E1D">
        <w:trPr>
          <w:jc w:val="center"/>
        </w:trPr>
        <w:tc>
          <w:tcPr>
            <w:tcW w:w="4355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Информация о плате за подключение:</w:t>
            </w:r>
          </w:p>
        </w:tc>
        <w:tc>
          <w:tcPr>
            <w:tcW w:w="5816" w:type="dxa"/>
            <w:shd w:val="clear" w:color="auto" w:fill="auto"/>
          </w:tcPr>
          <w:p w:rsidR="00186E1D" w:rsidRPr="00186E1D" w:rsidRDefault="00186E1D" w:rsidP="0018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86E1D" w:rsidRPr="00186E1D" w:rsidRDefault="00186E1D" w:rsidP="00186E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6E1D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участка: </w:t>
      </w:r>
      <w:r w:rsidR="00A42161">
        <w:rPr>
          <w:rFonts w:ascii="Times New Roman" w:hAnsi="Times New Roman" w:cs="Times New Roman"/>
          <w:sz w:val="20"/>
          <w:szCs w:val="20"/>
        </w:rPr>
        <w:t>148</w:t>
      </w:r>
      <w:r w:rsidRPr="00186E1D">
        <w:rPr>
          <w:rFonts w:ascii="Times New Roman" w:hAnsi="Times New Roman" w:cs="Times New Roman"/>
          <w:sz w:val="20"/>
          <w:szCs w:val="20"/>
        </w:rPr>
        <w:t> 000 (</w:t>
      </w:r>
      <w:r w:rsidR="00A42161">
        <w:rPr>
          <w:rFonts w:ascii="Times New Roman" w:hAnsi="Times New Roman" w:cs="Times New Roman"/>
          <w:sz w:val="20"/>
          <w:szCs w:val="20"/>
        </w:rPr>
        <w:t>сто сорок восемь</w:t>
      </w:r>
      <w:r w:rsidRPr="00186E1D">
        <w:rPr>
          <w:rFonts w:ascii="Times New Roman" w:hAnsi="Times New Roman" w:cs="Times New Roman"/>
          <w:sz w:val="20"/>
          <w:szCs w:val="20"/>
        </w:rPr>
        <w:t xml:space="preserve"> тысяч) рублей 00 копеек (НДС не облагается). </w:t>
      </w:r>
    </w:p>
    <w:p w:rsidR="00186E1D" w:rsidRPr="00186E1D" w:rsidRDefault="00186E1D" w:rsidP="00186E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6E1D">
        <w:rPr>
          <w:rFonts w:ascii="Times New Roman" w:hAnsi="Times New Roman" w:cs="Times New Roman"/>
          <w:sz w:val="20"/>
          <w:szCs w:val="20"/>
        </w:rPr>
        <w:t xml:space="preserve">Шаг аукциона: </w:t>
      </w:r>
      <w:r w:rsidR="00A42161">
        <w:rPr>
          <w:rFonts w:ascii="Times New Roman" w:hAnsi="Times New Roman" w:cs="Times New Roman"/>
          <w:sz w:val="20"/>
          <w:szCs w:val="20"/>
        </w:rPr>
        <w:t>4 400</w:t>
      </w:r>
      <w:r w:rsidRPr="00186E1D">
        <w:rPr>
          <w:rFonts w:ascii="Times New Roman" w:hAnsi="Times New Roman" w:cs="Times New Roman"/>
          <w:sz w:val="20"/>
          <w:szCs w:val="20"/>
        </w:rPr>
        <w:t xml:space="preserve"> (</w:t>
      </w:r>
      <w:r w:rsidR="00A42161">
        <w:rPr>
          <w:rFonts w:ascii="Times New Roman" w:hAnsi="Times New Roman" w:cs="Times New Roman"/>
          <w:sz w:val="20"/>
          <w:szCs w:val="20"/>
        </w:rPr>
        <w:t>четыре тысячи четыреста</w:t>
      </w:r>
      <w:r w:rsidRPr="00186E1D">
        <w:rPr>
          <w:rFonts w:ascii="Times New Roman" w:hAnsi="Times New Roman" w:cs="Times New Roman"/>
          <w:sz w:val="20"/>
          <w:szCs w:val="20"/>
        </w:rPr>
        <w:t xml:space="preserve">) рублей 00 копеек. </w:t>
      </w:r>
    </w:p>
    <w:p w:rsidR="00186E1D" w:rsidRPr="00186E1D" w:rsidRDefault="00186E1D" w:rsidP="00186E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6E1D">
        <w:rPr>
          <w:rFonts w:ascii="Times New Roman" w:hAnsi="Times New Roman" w:cs="Times New Roman"/>
          <w:sz w:val="20"/>
          <w:szCs w:val="20"/>
        </w:rPr>
        <w:t xml:space="preserve">Задаток: </w:t>
      </w:r>
      <w:r w:rsidR="00A42161">
        <w:rPr>
          <w:rFonts w:ascii="Times New Roman" w:hAnsi="Times New Roman" w:cs="Times New Roman"/>
          <w:sz w:val="20"/>
          <w:szCs w:val="20"/>
        </w:rPr>
        <w:t>29 6</w:t>
      </w:r>
      <w:r w:rsidRPr="00186E1D">
        <w:rPr>
          <w:rFonts w:ascii="Times New Roman" w:hAnsi="Times New Roman" w:cs="Times New Roman"/>
          <w:sz w:val="20"/>
          <w:szCs w:val="20"/>
        </w:rPr>
        <w:t>00 (</w:t>
      </w:r>
      <w:r w:rsidR="00A42161">
        <w:rPr>
          <w:rFonts w:ascii="Times New Roman" w:hAnsi="Times New Roman" w:cs="Times New Roman"/>
          <w:sz w:val="20"/>
          <w:szCs w:val="20"/>
        </w:rPr>
        <w:t>двадцать девять</w:t>
      </w:r>
      <w:r w:rsidRPr="00186E1D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A42161">
        <w:rPr>
          <w:rFonts w:ascii="Times New Roman" w:hAnsi="Times New Roman" w:cs="Times New Roman"/>
          <w:sz w:val="20"/>
          <w:szCs w:val="20"/>
        </w:rPr>
        <w:t xml:space="preserve"> шестьсот</w:t>
      </w:r>
      <w:r w:rsidRPr="00186E1D">
        <w:rPr>
          <w:rFonts w:ascii="Times New Roman" w:hAnsi="Times New Roman" w:cs="Times New Roman"/>
          <w:sz w:val="20"/>
          <w:szCs w:val="20"/>
        </w:rPr>
        <w:t>) рублей 00 копеек (НДС не облагается).</w:t>
      </w:r>
    </w:p>
    <w:p w:rsidR="00186E1D" w:rsidRPr="00186E1D" w:rsidRDefault="00186E1D" w:rsidP="00186E1D">
      <w:pPr>
        <w:pStyle w:val="21"/>
        <w:tabs>
          <w:tab w:val="num" w:pos="1134"/>
        </w:tabs>
        <w:suppressAutoHyphens/>
        <w:spacing w:after="0" w:line="240" w:lineRule="auto"/>
        <w:jc w:val="both"/>
      </w:pPr>
    </w:p>
    <w:p w:rsidR="00186E1D" w:rsidRDefault="00186E1D" w:rsidP="00C507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C507DF" w:rsidRPr="00C507DF" w:rsidRDefault="00C507DF" w:rsidP="00C507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C507DF">
        <w:rPr>
          <w:rFonts w:ascii="Times New Roman" w:eastAsia="Times New Roman" w:hAnsi="Times New Roman" w:cs="Times New Roman"/>
          <w:b/>
        </w:rPr>
        <w:t>Порядок регистрации на электронной площадке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4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https://utp.sberbank-ast.ru/Main/NBT/RegistrPage/0/0/0/0</w:t>
        </w:r>
      </w:hyperlink>
      <w:r w:rsidRPr="00C507DF">
        <w:rPr>
          <w:rFonts w:ascii="Times New Roman" w:eastAsia="Times New Roman" w:hAnsi="Times New Roman" w:cs="Times New Roman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5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https://utp.sberbank-ast.ru/AP/Notice/1027/Instructions</w:t>
        </w:r>
      </w:hyperlink>
      <w:r w:rsidRPr="00C507DF">
        <w:rPr>
          <w:rFonts w:ascii="Times New Roman" w:eastAsia="Times New Roman" w:hAnsi="Times New Roman" w:cs="Times New Roman"/>
        </w:rPr>
        <w:t xml:space="preserve">. 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Инструкция по регистрации пользователя </w:t>
      </w:r>
      <w:r w:rsidRPr="00C507DF">
        <w:rPr>
          <w:rFonts w:ascii="Times New Roman" w:eastAsia="Times New Roman" w:hAnsi="Times New Roman" w:cs="Times New Roman"/>
          <w:b/>
          <w:u w:val="single"/>
        </w:rPr>
        <w:t>в торговой секции «Приватизация, аренда и продажа прав»</w:t>
      </w:r>
      <w:r w:rsidRPr="00C507DF">
        <w:rPr>
          <w:rFonts w:ascii="Times New Roman" w:eastAsia="Times New Roman" w:hAnsi="Times New Roman" w:cs="Times New Roman"/>
        </w:rPr>
        <w:t xml:space="preserve">Универсальной торговой платформы АО «Сбербанк-АСТ» (далее –УТП) размещена по адресу: </w:t>
      </w:r>
      <w:hyperlink r:id="rId16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https://utp.sberbank-ast.ru/AP/Notice/1027/Instructions</w:t>
        </w:r>
      </w:hyperlink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Для прохождения процедуры аккредитации и регистрации участнику аукциона </w:t>
      </w:r>
      <w:r w:rsidRPr="00C507DF">
        <w:rPr>
          <w:rFonts w:ascii="Times New Roman" w:eastAsia="Times New Roman" w:hAnsi="Times New Roman" w:cs="Times New Roman"/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rPr>
          <w:rFonts w:ascii="Times New Roman" w:eastAsia="Times New Roman" w:hAnsi="Times New Roman" w:cs="Times New Roman"/>
        </w:rPr>
        <w:t xml:space="preserve"> в аккредитованном удостоверяющем центре. 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Регистрация на электронной площадке осуществляется без взимания платы.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C507DF">
        <w:rPr>
          <w:rFonts w:ascii="Times New Roman" w:eastAsia="Times New Roman" w:hAnsi="Times New Roman" w:cs="Times New Roman"/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rFonts w:ascii="Times New Roman" w:eastAsia="Times New Roman" w:hAnsi="Times New Roman" w:cs="Times New Roman"/>
          <w:b/>
        </w:rPr>
        <w:t>.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rPr>
          <w:rFonts w:ascii="Times New Roman" w:eastAsia="Times New Roman" w:hAnsi="Times New Roman" w:cs="Times New Roman"/>
        </w:rPr>
        <w:t>: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ascii="Times New Roman" w:eastAsia="Calibri" w:hAnsi="Times New Roman" w:cs="Times New Roman"/>
          <w:bCs/>
          <w:iCs/>
          <w:lang w:eastAsia="en-US"/>
        </w:rPr>
        <w:t>ДИЖО мэрии города Магадана)</w:t>
      </w:r>
      <w:r w:rsidRPr="00C507DF">
        <w:rPr>
          <w:rFonts w:ascii="Times New Roman" w:eastAsia="Times New Roman" w:hAnsi="Times New Roman" w:cs="Times New Roman"/>
        </w:rPr>
        <w:t xml:space="preserve">, тел. (4132) 62-62-23,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либо направить вопрос на адрес электронной почты (</w:t>
      </w:r>
      <w:hyperlink r:id="rId17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dizho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-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opt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@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magadangorod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.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ru</w:t>
        </w:r>
      </w:hyperlink>
      <w:r w:rsidRPr="00C507DF">
        <w:rPr>
          <w:rFonts w:ascii="Times New Roman" w:eastAsia="Times New Roman" w:hAnsi="Times New Roman" w:cs="Times New Roman"/>
          <w:color w:val="0000FF" w:themeColor="hyperlink"/>
          <w:u w:val="single"/>
        </w:rPr>
        <w:t>)</w:t>
      </w:r>
      <w:r w:rsidRPr="00C507DF">
        <w:rPr>
          <w:rFonts w:ascii="Times New Roman" w:eastAsia="Times New Roman" w:hAnsi="Times New Roman" w:cs="Times New Roman"/>
        </w:rPr>
        <w:t xml:space="preserve">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C507DF">
        <w:rPr>
          <w:rFonts w:ascii="Times New Roman" w:eastAsia="Times New Roman" w:hAnsi="Times New Roman" w:cs="Times New Roman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rFonts w:ascii="Times New Roman" w:eastAsia="Times New Roman" w:hAnsi="Times New Roman" w:cs="Times New Roman"/>
          <w:b/>
        </w:rPr>
        <w:t xml:space="preserve"> (</w:t>
      </w:r>
      <w:hyperlink r:id="rId18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www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.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torgi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.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gov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.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ru</w:t>
        </w:r>
      </w:hyperlink>
      <w:r w:rsidRPr="00C507DF">
        <w:rPr>
          <w:rFonts w:ascii="Times New Roman" w:eastAsia="Times New Roman" w:hAnsi="Times New Roman" w:cs="Times New Roman"/>
          <w:color w:val="0000FF" w:themeColor="hyperlink"/>
          <w:u w:val="single"/>
        </w:rPr>
        <w:t>)</w:t>
      </w:r>
      <w:r w:rsidRPr="00C507DF">
        <w:rPr>
          <w:rFonts w:ascii="Times New Roman" w:eastAsia="Times New Roman" w:hAnsi="Times New Roman" w:cs="Times New Roman"/>
        </w:rPr>
        <w:t>, на сайте мэрии города Магадана (</w:t>
      </w:r>
      <w:hyperlink r:id="rId19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magadan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.49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gov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.</w:t>
        </w:r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ru</w:t>
        </w:r>
      </w:hyperlink>
      <w:r w:rsidRPr="00C507DF">
        <w:rPr>
          <w:rFonts w:ascii="Times New Roman" w:eastAsia="Times New Roman" w:hAnsi="Times New Roman" w:cs="Times New Roman"/>
        </w:rPr>
        <w:t>).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ab/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C507DF">
        <w:rPr>
          <w:rFonts w:ascii="Times New Roman" w:eastAsia="Times New Roman" w:hAnsi="Times New Roman" w:cs="Times New Roman"/>
          <w:b/>
          <w:i/>
        </w:rPr>
        <w:t xml:space="preserve"> Порядок внесения задатка и его возврат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0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http://utp.sberbank-ast.ru</w:t>
        </w:r>
      </w:hyperlink>
      <w:r w:rsidRPr="00C507DF">
        <w:rPr>
          <w:rFonts w:ascii="Times New Roman" w:eastAsia="Times New Roman" w:hAnsi="Times New Roman" w:cs="Times New Roman"/>
        </w:rPr>
        <w:t>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507DF">
        <w:rPr>
          <w:rFonts w:ascii="Times New Roman" w:eastAsia="Times New Roman" w:hAnsi="Times New Roman" w:cs="Times New Roman"/>
          <w:b/>
        </w:rPr>
        <w:t>Задаток  перечисляется Претендентом на реквизиты Оператора электронной площадки: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ПОЛУЧАТЕЛЬ: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Наименование: АО "Сбербанк-АСТ"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ИНН: 7707308480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КПП: 770401001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Расчетный счет: 40702810300020038047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БАНК ПОЛУЧАТЕЛЯ: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Наименование банка: ПАО "СБЕРБАНК РОССИИ" Г. МОСКВА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БИК: 044525225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Корреспондентский счет: 30101810400000000225.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507DF">
        <w:rPr>
          <w:rFonts w:ascii="Times New Roman" w:eastAsia="Times New Roman" w:hAnsi="Times New Roman" w:cs="Times New Roman"/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1" w:history="1">
        <w:r w:rsidRPr="00C507D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property@sberbank-ast.ru</w:t>
        </w:r>
      </w:hyperlink>
      <w:r w:rsidRPr="00C507DF">
        <w:rPr>
          <w:rFonts w:ascii="Times New Roman" w:eastAsia="Times New Roman" w:hAnsi="Times New Roman" w:cs="Times New Roman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Основанием для блокирования средств задатка является заявка Претендента. 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Задатки возвращаются: 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- участникам электронного аукциона, за исключением его победителя; 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lastRenderedPageBreak/>
        <w:t>- претендентам, не допущенным к участию в электронном аукционе;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C507DF" w:rsidRPr="00C507DF" w:rsidRDefault="00C507DF" w:rsidP="00C507D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C507DF">
        <w:rPr>
          <w:rFonts w:ascii="Times New Roman" w:eastAsia="Times New Roman" w:hAnsi="Times New Roman" w:cs="Times New Roman"/>
          <w:b/>
          <w:i/>
        </w:rPr>
        <w:t>Порядок подачи заявок на участие в аукционе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bookmarkStart w:id="0" w:name="Par0"/>
      <w:bookmarkEnd w:id="0"/>
      <w:r w:rsidRPr="00C507DF">
        <w:rPr>
          <w:rFonts w:ascii="Times New Roman" w:eastAsia="Times New Roman" w:hAnsi="Times New Roman" w:cs="Times New Roman"/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C507DF">
        <w:rPr>
          <w:rFonts w:ascii="Times New Roman" w:eastAsia="Times New Roman" w:hAnsi="Times New Roman" w:cs="Times New Roman"/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2</w:t>
      </w:r>
      <w:r w:rsidRPr="00C507DF">
        <w:rPr>
          <w:rFonts w:ascii="Times New Roman" w:eastAsia="Times New Roman" w:hAnsi="Times New Roman" w:cs="Times New Roman"/>
          <w:b/>
          <w:bCs/>
          <w:iCs/>
        </w:rPr>
        <w:t>)</w:t>
      </w:r>
      <w:r w:rsidRPr="00C507DF">
        <w:rPr>
          <w:rFonts w:ascii="Times New Roman" w:eastAsia="Times New Roman" w:hAnsi="Times New Roman" w:cs="Times New Roman"/>
          <w:bCs/>
          <w:iCs/>
        </w:rPr>
        <w:t xml:space="preserve"> копии</w:t>
      </w:r>
      <w:r w:rsidR="00186E1D">
        <w:rPr>
          <w:rFonts w:ascii="Times New Roman" w:eastAsia="Times New Roman" w:hAnsi="Times New Roman" w:cs="Times New Roman"/>
          <w:bCs/>
          <w:iCs/>
        </w:rPr>
        <w:t xml:space="preserve"> </w:t>
      </w:r>
      <w:r w:rsidRPr="00C507DF">
        <w:rPr>
          <w:rFonts w:ascii="Times New Roman" w:eastAsia="Times New Roman" w:hAnsi="Times New Roman" w:cs="Times New Roman"/>
          <w:bCs/>
          <w:iCs/>
        </w:rPr>
        <w:t xml:space="preserve">документов, удостоверяющих личность </w:t>
      </w:r>
      <w:r w:rsidRPr="00C507DF">
        <w:rPr>
          <w:rFonts w:ascii="Times New Roman" w:eastAsia="Times New Roman" w:hAnsi="Times New Roman" w:cs="Times New Roman"/>
          <w:b/>
          <w:bCs/>
          <w:iCs/>
          <w:u w:val="single"/>
        </w:rPr>
        <w:t>заявителя</w:t>
      </w:r>
      <w:r w:rsidRPr="00C507DF">
        <w:rPr>
          <w:rFonts w:ascii="Times New Roman" w:eastAsia="Times New Roman" w:hAnsi="Times New Roman" w:cs="Times New Roman"/>
          <w:bCs/>
          <w:iCs/>
        </w:rPr>
        <w:t xml:space="preserve"> (</w:t>
      </w:r>
      <w:r w:rsidRPr="00C507DF">
        <w:rPr>
          <w:rFonts w:ascii="Times New Roman" w:eastAsia="Times New Roman" w:hAnsi="Times New Roman" w:cs="Times New Roman"/>
          <w:b/>
          <w:bCs/>
          <w:iCs/>
        </w:rPr>
        <w:t>для граждан</w:t>
      </w:r>
      <w:r w:rsidRPr="00C507DF">
        <w:rPr>
          <w:rFonts w:ascii="Times New Roman" w:eastAsia="Times New Roman" w:hAnsi="Times New Roman" w:cs="Times New Roman"/>
          <w:bCs/>
          <w:iCs/>
        </w:rPr>
        <w:t xml:space="preserve">) </w:t>
      </w:r>
      <w:r w:rsidRPr="00C507DF">
        <w:rPr>
          <w:rFonts w:ascii="Times New Roman" w:eastAsia="Times New Roman" w:hAnsi="Times New Roman" w:cs="Times New Roman"/>
          <w:b/>
          <w:bCs/>
          <w:iCs/>
          <w:u w:val="single"/>
        </w:rPr>
        <w:t>все листы полностью</w:t>
      </w:r>
      <w:r w:rsidRPr="00C507DF">
        <w:rPr>
          <w:rFonts w:ascii="Times New Roman" w:eastAsia="Times New Roman" w:hAnsi="Times New Roman" w:cs="Times New Roman"/>
          <w:bCs/>
          <w:iCs/>
        </w:rPr>
        <w:t xml:space="preserve"> (НЕ представителя заявителя);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4) документы, подтверждающие внесение задатка.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Один заявитель вправе подать только одну заявку на участие в аукционе.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C507DF">
        <w:rPr>
          <w:rFonts w:ascii="Times New Roman" w:eastAsia="Times New Roman" w:hAnsi="Times New Roman" w:cs="Times New Roman"/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C507DF">
        <w:rPr>
          <w:rFonts w:ascii="Times New Roman" w:eastAsia="Times New Roman" w:hAnsi="Times New Roman" w:cs="Times New Roman"/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rFonts w:ascii="Times New Roman" w:eastAsia="Times New Roman" w:hAnsi="Times New Roman" w:cs="Times New Roman"/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rPr>
          <w:rFonts w:ascii="Times New Roman" w:eastAsia="Times New Roman" w:hAnsi="Times New Roman" w:cs="Times New Roman"/>
        </w:rPr>
        <w:t>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</w:t>
      </w:r>
      <w:r w:rsidRPr="00C507DF">
        <w:rPr>
          <w:rFonts w:ascii="Times New Roman" w:eastAsia="Times New Roman" w:hAnsi="Times New Roman" w:cs="Times New Roman"/>
          <w:bCs/>
          <w:iCs/>
        </w:rPr>
        <w:lastRenderedPageBreak/>
        <w:t>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u w:val="single"/>
        </w:rPr>
      </w:pPr>
      <w:r w:rsidRPr="00C507DF">
        <w:rPr>
          <w:rFonts w:ascii="Times New Roman" w:eastAsia="Times New Roman" w:hAnsi="Times New Roman" w:cs="Times New Roman"/>
          <w:bCs/>
          <w:iCs/>
          <w:u w:val="single"/>
        </w:rPr>
        <w:t xml:space="preserve">Заявка не может быть принята Оператором в случаях: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в) подачи заявки по истечении установленного срока подачи заявок;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507DF" w:rsidRPr="00C507DF" w:rsidRDefault="00C507DF" w:rsidP="00C507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/>
          <w:bCs/>
          <w:iCs/>
        </w:rPr>
        <w:t>Представитель Претендента</w:t>
      </w:r>
      <w:r w:rsidRPr="00C507DF">
        <w:rPr>
          <w:rFonts w:ascii="Times New Roman" w:eastAsia="Times New Roman" w:hAnsi="Times New Roman" w:cs="Times New Roman"/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highlight w:val="yellow"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C507DF">
        <w:rPr>
          <w:rFonts w:ascii="Times New Roman" w:eastAsia="Times New Roman" w:hAnsi="Times New Roman" w:cs="Times New Roman"/>
          <w:b/>
          <w:bCs/>
          <w:i/>
          <w:iCs/>
        </w:rPr>
        <w:t>Допуск заявителей к участию в аукционе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186E1D" w:rsidRPr="00C507DF" w:rsidRDefault="00186E1D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C507DF">
        <w:rPr>
          <w:rFonts w:ascii="Times New Roman" w:eastAsia="Times New Roman" w:hAnsi="Times New Roman" w:cs="Times New Roman"/>
          <w:b/>
          <w:bCs/>
          <w:iCs/>
        </w:rPr>
        <w:t>Заявитель не допускается к участию в аукционе в следующих случаях: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lastRenderedPageBreak/>
        <w:t>2) непоступление задатка на дату рассмотрения заявок на участие в аукционе;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86E1D" w:rsidRPr="00C507DF" w:rsidRDefault="00186E1D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C507DF">
        <w:rPr>
          <w:rFonts w:ascii="Times New Roman" w:eastAsia="Times New Roman" w:hAnsi="Times New Roman" w:cs="Times New Roman"/>
          <w:b/>
          <w:bCs/>
          <w:iCs/>
        </w:rPr>
        <w:t>Электронный аукцион признается несостоявшимся, если: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1) не подано ни одной заявки;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>2) принято решение об отказе в допуске всем Претендентам, подавшим заявки;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C507DF">
        <w:rPr>
          <w:rFonts w:ascii="Times New Roman" w:eastAsia="Times New Roman" w:hAnsi="Times New Roman" w:cs="Times New Roman"/>
          <w:bCs/>
          <w:iCs/>
        </w:rPr>
        <w:t xml:space="preserve">3) принято решение о допуске к участию только одного Претендента.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07DF" w:rsidRPr="00C507DF" w:rsidRDefault="00C507DF" w:rsidP="00C507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C507DF">
        <w:rPr>
          <w:rFonts w:ascii="Times New Roman" w:eastAsia="Times New Roman" w:hAnsi="Times New Roman" w:cs="Times New Roman"/>
          <w:b/>
          <w:i/>
        </w:rPr>
        <w:t>Порядок проведения аукциона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Подача предложений о цене (торговая сессия) проводится в день и время, указанные в извещении.</w:t>
      </w:r>
      <w:r w:rsidR="00186E1D">
        <w:rPr>
          <w:rFonts w:ascii="Times New Roman" w:eastAsia="Times New Roman" w:hAnsi="Times New Roman" w:cs="Times New Roman"/>
        </w:rPr>
        <w:t xml:space="preserve"> </w:t>
      </w:r>
      <w:r w:rsidRPr="00C507DF">
        <w:rPr>
          <w:rFonts w:ascii="Times New Roman" w:eastAsia="Times New Roman" w:hAnsi="Times New Roman" w:cs="Times New Roman"/>
        </w:rPr>
        <w:t>Предложением о цене признается подписанное ЭП Участника ценовое предложение.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Победителем аукциона признается участник, предложивший наиболее высокую цену договора.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lastRenderedPageBreak/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Задаток, внесенный ли</w:t>
      </w:r>
      <w:bookmarkStart w:id="1" w:name="_GoBack"/>
      <w:bookmarkEnd w:id="1"/>
      <w:r w:rsidRPr="00C507DF">
        <w:rPr>
          <w:rFonts w:ascii="Times New Roman" w:eastAsia="Times New Roman" w:hAnsi="Times New Roman" w:cs="Times New Roman"/>
        </w:rPr>
        <w:t xml:space="preserve">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</w:rPr>
      </w:pPr>
      <w:r w:rsidRPr="00C507DF">
        <w:rPr>
          <w:rFonts w:ascii="Times New Roman" w:eastAsia="Times New Roman" w:hAnsi="Times New Roman" w:cs="Times New Roman"/>
          <w:b/>
          <w:i/>
        </w:rPr>
        <w:t>Признание аукциона несостоявшимся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Аукцион признается несостоявшимся: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</w:rPr>
      </w:pPr>
      <w:r w:rsidRPr="00C507DF">
        <w:rPr>
          <w:rFonts w:ascii="Times New Roman" w:eastAsia="Times New Roman" w:hAnsi="Times New Roman" w:cs="Times New Roman"/>
          <w:b/>
          <w:i/>
        </w:rPr>
        <w:t>Заключение договора по итогам аукциона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rFonts w:ascii="Times New Roman" w:eastAsia="Times New Roman" w:hAnsi="Times New Roman" w:cs="Times New Roman"/>
          <w:u w:val="single"/>
        </w:rPr>
        <w:t>аукцион</w:t>
      </w:r>
      <w:r w:rsidRPr="00C507DF">
        <w:rPr>
          <w:rFonts w:ascii="Times New Roman" w:eastAsia="Times New Roman" w:hAnsi="Times New Roman" w:cs="Times New Roman"/>
        </w:rPr>
        <w:t xml:space="preserve"> признан несостоявшимся, либо протокола о результатах электронного аукциона на официальном сайте.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Уполномоченный орган обязан </w:t>
      </w:r>
      <w:r w:rsidRPr="00C507DF">
        <w:rPr>
          <w:rFonts w:ascii="Times New Roman" w:eastAsia="Times New Roman" w:hAnsi="Times New Roman" w:cs="Times New Roman"/>
          <w:u w:val="single"/>
        </w:rPr>
        <w:t>в течение пяти дней</w:t>
      </w:r>
      <w:r w:rsidRPr="00C507DF">
        <w:rPr>
          <w:rFonts w:ascii="Times New Roman" w:eastAsia="Times New Roman" w:hAnsi="Times New Roman" w:cs="Times New Roman"/>
        </w:rPr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rFonts w:ascii="Times New Roman" w:eastAsia="Times New Roman" w:hAnsi="Times New Roman" w:cs="Times New Roman"/>
          <w:u w:val="single"/>
        </w:rPr>
        <w:t>аукциона</w:t>
      </w:r>
      <w:r w:rsidRPr="00C507DF">
        <w:rPr>
          <w:rFonts w:ascii="Times New Roman" w:eastAsia="Times New Roman" w:hAnsi="Times New Roman" w:cs="Times New Roman"/>
        </w:rPr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lastRenderedPageBreak/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</w:rPr>
      </w:pP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</w:rPr>
      </w:pPr>
      <w:r w:rsidRPr="00C507DF">
        <w:rPr>
          <w:rFonts w:ascii="Times New Roman" w:eastAsia="Times New Roman" w:hAnsi="Times New Roman" w:cs="Times New Roman"/>
          <w:b/>
          <w:i/>
        </w:rPr>
        <w:t>Внесение изменений в информационное сообщение. Отказ от проведения аукциона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507DF">
        <w:rPr>
          <w:rFonts w:ascii="Times New Roman" w:eastAsia="Times New Roman" w:hAnsi="Times New Roman" w:cs="Times New Roman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rFonts w:ascii="Times New Roman" w:eastAsia="Times New Roman" w:hAnsi="Times New Roman" w:cs="Times New Roman"/>
          <w:color w:val="000000"/>
        </w:rPr>
        <w:t>не менее 30 дней.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C507DF" w:rsidRPr="00C507DF" w:rsidRDefault="00C507DF" w:rsidP="00C5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7DF">
        <w:rPr>
          <w:rFonts w:ascii="Times New Roman" w:eastAsia="Times New Roman" w:hAnsi="Times New Roman" w:cs="Times New Roman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86524" w:rsidRPr="00336FBE" w:rsidRDefault="000D03D2" w:rsidP="000D03D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36FBE">
        <w:rPr>
          <w:rFonts w:ascii="Times New Roman" w:hAnsi="Times New Roman" w:cs="Times New Roman"/>
          <w:b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аукциона, размещенные на </w:t>
      </w:r>
      <w:r w:rsidR="00EA43E3" w:rsidRPr="00336FBE">
        <w:rPr>
          <w:rFonts w:ascii="Times New Roman" w:hAnsi="Times New Roman" w:cs="Times New Roman"/>
          <w:b/>
          <w:szCs w:val="24"/>
        </w:rPr>
        <w:t>torgi.gov.ru</w:t>
      </w:r>
      <w:r w:rsidRPr="00336FBE">
        <w:rPr>
          <w:rFonts w:ascii="Times New Roman" w:hAnsi="Times New Roman" w:cs="Times New Roman"/>
          <w:b/>
          <w:szCs w:val="24"/>
        </w:rPr>
        <w:t>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sectPr w:rsidR="00486524" w:rsidRPr="00336FBE" w:rsidSect="00472C57">
      <w:pgSz w:w="11906" w:h="16838"/>
      <w:pgMar w:top="568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7A0" w:rsidRDefault="003957A0" w:rsidP="00C507DF">
      <w:pPr>
        <w:spacing w:after="0" w:line="240" w:lineRule="auto"/>
      </w:pPr>
      <w:r>
        <w:separator/>
      </w:r>
    </w:p>
  </w:endnote>
  <w:endnote w:type="continuationSeparator" w:id="1">
    <w:p w:rsidR="003957A0" w:rsidRDefault="003957A0" w:rsidP="00C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7A0" w:rsidRDefault="003957A0" w:rsidP="00C507DF">
      <w:pPr>
        <w:spacing w:after="0" w:line="240" w:lineRule="auto"/>
      </w:pPr>
      <w:r>
        <w:separator/>
      </w:r>
    </w:p>
  </w:footnote>
  <w:footnote w:type="continuationSeparator" w:id="1">
    <w:p w:rsidR="003957A0" w:rsidRDefault="003957A0" w:rsidP="00C5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524"/>
    <w:rsid w:val="000D03D2"/>
    <w:rsid w:val="00186E1D"/>
    <w:rsid w:val="0026546B"/>
    <w:rsid w:val="002D73C7"/>
    <w:rsid w:val="003025ED"/>
    <w:rsid w:val="00336FBE"/>
    <w:rsid w:val="00344535"/>
    <w:rsid w:val="003511AB"/>
    <w:rsid w:val="00351A23"/>
    <w:rsid w:val="003957A0"/>
    <w:rsid w:val="003A3B6C"/>
    <w:rsid w:val="00472C57"/>
    <w:rsid w:val="00486524"/>
    <w:rsid w:val="004A1C15"/>
    <w:rsid w:val="004E138F"/>
    <w:rsid w:val="004E6FE8"/>
    <w:rsid w:val="005276BD"/>
    <w:rsid w:val="0057413E"/>
    <w:rsid w:val="00637758"/>
    <w:rsid w:val="00682924"/>
    <w:rsid w:val="006A7C5E"/>
    <w:rsid w:val="00711EA8"/>
    <w:rsid w:val="00741267"/>
    <w:rsid w:val="007A2AA0"/>
    <w:rsid w:val="008450AB"/>
    <w:rsid w:val="009B5086"/>
    <w:rsid w:val="00A05C44"/>
    <w:rsid w:val="00A42161"/>
    <w:rsid w:val="00A614B5"/>
    <w:rsid w:val="00A87742"/>
    <w:rsid w:val="00A921E0"/>
    <w:rsid w:val="00C507DF"/>
    <w:rsid w:val="00CF44AE"/>
    <w:rsid w:val="00DF646D"/>
    <w:rsid w:val="00EA43E3"/>
    <w:rsid w:val="00EF1A38"/>
    <w:rsid w:val="00FE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7DF"/>
  </w:style>
  <w:style w:type="paragraph" w:styleId="a5">
    <w:name w:val="footer"/>
    <w:basedOn w:val="a"/>
    <w:link w:val="a6"/>
    <w:uiPriority w:val="99"/>
    <w:unhideWhenUsed/>
    <w:rsid w:val="00C5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7DF"/>
  </w:style>
  <w:style w:type="paragraph" w:styleId="2">
    <w:name w:val="Body Text 2"/>
    <w:basedOn w:val="a"/>
    <w:link w:val="20"/>
    <w:semiHidden/>
    <w:rsid w:val="00186E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86E1D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basedOn w:val="a0"/>
    <w:uiPriority w:val="99"/>
    <w:rsid w:val="00186E1D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186E1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86E1D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rsid w:val="0018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dan.49gov.ru" TargetMode="External"/><Relationship Id="rId13" Type="http://schemas.openxmlformats.org/officeDocument/2006/relationships/hyperlink" Target="mailto:company@sberbank-ast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operty@sberbank-ast.ru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mailto:dizho-opt@magadangorod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tp.sberbank-ast.ru/AP/Notice/1027/Instructions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tp.sberbank-ast.ru/AP/Notice/1027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zho-opt@magadangorod.ru" TargetMode="External"/><Relationship Id="rId14" Type="http://schemas.openxmlformats.org/officeDocument/2006/relationships/hyperlink" Target="https://utp.sberbank-ast.ru/Main/NBT/RegistrPage/0/0/0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4761</Words>
  <Characters>27142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 Магадана</Company>
  <LinksUpToDate>false</LinksUpToDate>
  <CharactersWithSpaces>31840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Boykova</cp:lastModifiedBy>
  <cp:revision>22</cp:revision>
  <cp:lastPrinted>2023-05-14T23:23:00Z</cp:lastPrinted>
  <dcterms:created xsi:type="dcterms:W3CDTF">2021-04-13T05:08:00Z</dcterms:created>
  <dcterms:modified xsi:type="dcterms:W3CDTF">2023-05-15T00:22:00Z</dcterms:modified>
</cp:coreProperties>
</file>