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431F1D">
        <w:rPr>
          <w:sz w:val="20"/>
        </w:rPr>
        <w:t>4</w:t>
      </w:r>
      <w:r w:rsidR="00847596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3112F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26 мая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Pr="00847596">
              <w:t>:</w:t>
            </w:r>
            <w:r w:rsidR="00D56935" w:rsidRPr="00847596">
              <w:t>00 по магаданскому времени (01</w:t>
            </w:r>
            <w:r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01 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Pr="00847596">
              <w:t>:</w:t>
            </w:r>
            <w:r w:rsidR="00D56935" w:rsidRPr="00847596">
              <w:t>00 по магаданскому времени (09</w:t>
            </w:r>
            <w:r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04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3112F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05 июля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Pr="00847596">
              <w:t>09:</w:t>
            </w:r>
            <w:r w:rsidR="00D56935" w:rsidRPr="00847596">
              <w:t>00 по магаданскому времени (0</w:t>
            </w:r>
            <w:r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AD08BB" w:rsidRPr="00B25DAB" w:rsidRDefault="00647025" w:rsidP="00AD08B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7258B0">
        <w:rPr>
          <w:b/>
          <w:u w:val="single"/>
        </w:rPr>
        <w:t xml:space="preserve">ЛОТ № </w:t>
      </w:r>
      <w:r w:rsidR="007258B0" w:rsidRPr="007258B0">
        <w:rPr>
          <w:b/>
          <w:u w:val="single"/>
        </w:rPr>
        <w:t>4</w:t>
      </w:r>
      <w:r w:rsidRPr="007258B0">
        <w:rPr>
          <w:b/>
          <w:u w:val="single"/>
        </w:rPr>
        <w:t>:</w:t>
      </w:r>
      <w:r w:rsidRPr="00B25DAB">
        <w:rPr>
          <w:b/>
        </w:rPr>
        <w:t xml:space="preserve"> </w:t>
      </w:r>
      <w:r w:rsidR="00AD08BB">
        <w:rPr>
          <w:b/>
        </w:rPr>
        <w:t>З</w:t>
      </w:r>
      <w:r w:rsidR="00AD08BB" w:rsidRPr="00B25DAB">
        <w:rPr>
          <w:b/>
        </w:rPr>
        <w:t>емельн</w:t>
      </w:r>
      <w:r w:rsidR="00AD08BB">
        <w:rPr>
          <w:b/>
        </w:rPr>
        <w:t>ый</w:t>
      </w:r>
      <w:r w:rsidR="00AD08BB" w:rsidRPr="00B25DAB">
        <w:rPr>
          <w:b/>
        </w:rPr>
        <w:t xml:space="preserve"> участ</w:t>
      </w:r>
      <w:r w:rsidR="00AD08BB">
        <w:rPr>
          <w:b/>
        </w:rPr>
        <w:t>о</w:t>
      </w:r>
      <w:r w:rsidR="00AD08BB" w:rsidRPr="00B25DAB">
        <w:rPr>
          <w:b/>
        </w:rPr>
        <w:t>к (земли населенных пунктов) с кадастровым номером 49:09:</w:t>
      </w:r>
      <w:r w:rsidR="00AD08BB">
        <w:rPr>
          <w:b/>
        </w:rPr>
        <w:t>030706:499</w:t>
      </w:r>
      <w:r w:rsidR="009C7AC4">
        <w:rPr>
          <w:b/>
        </w:rPr>
        <w:t xml:space="preserve"> </w:t>
      </w:r>
      <w:r w:rsidR="00AD08BB">
        <w:rPr>
          <w:b/>
        </w:rPr>
        <w:t>площадью 1076</w:t>
      </w:r>
      <w:r w:rsidR="00AD08BB" w:rsidRPr="00B25DAB">
        <w:rPr>
          <w:b/>
        </w:rPr>
        <w:t xml:space="preserve"> кв. м</w:t>
      </w:r>
      <w:r w:rsidR="00AD08BB">
        <w:rPr>
          <w:b/>
        </w:rPr>
        <w:t xml:space="preserve"> для индивидуального жилищного строительства </w:t>
      </w:r>
      <w:r w:rsidR="00AD08BB" w:rsidRPr="00B25DAB">
        <w:rPr>
          <w:b/>
        </w:rPr>
        <w:t>в городе Магадане</w:t>
      </w:r>
      <w:r w:rsidR="00AD08BB">
        <w:rPr>
          <w:b/>
        </w:rPr>
        <w:t xml:space="preserve"> в районе улицы 2-й Совхозной. </w:t>
      </w:r>
    </w:p>
    <w:p w:rsidR="00AD08BB" w:rsidRPr="00B25DAB" w:rsidRDefault="00AD08BB" w:rsidP="00AD08BB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27.01.2023</w:t>
      </w:r>
      <w:r w:rsidRPr="00B25DAB">
        <w:t xml:space="preserve"> года № </w:t>
      </w:r>
      <w:r>
        <w:t>147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49:09:030706:499».</w:t>
      </w:r>
    </w:p>
    <w:p w:rsidR="00AD08BB" w:rsidRPr="00B25DAB" w:rsidRDefault="00AD08BB" w:rsidP="00AD08B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49:09:030706:499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AD08BB" w:rsidRPr="009F432B" w:rsidRDefault="00AD08BB" w:rsidP="00AD08BB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>Зона застройки индивидуальными жилыми</w:t>
            </w:r>
            <w:r>
              <w:t xml:space="preserve"> </w:t>
            </w:r>
            <w:r w:rsidRPr="009F432B">
              <w:t>домами ЖЗ 105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2-й Совхозной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1076кв. м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D08BB" w:rsidRPr="00B25DAB" w:rsidTr="00AD08BB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AD08B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AD08BB" w:rsidRPr="009F432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9F432B">
              <w:t>49:09:</w:t>
            </w:r>
            <w:r>
              <w:t>030706</w:t>
            </w:r>
            <w:r w:rsidRPr="009F432B">
              <w:t>:</w:t>
            </w:r>
            <w:r>
              <w:t>90</w:t>
            </w:r>
            <w:r w:rsidRPr="009F432B">
              <w:t xml:space="preserve"> с разрешенным видом использования «</w:t>
            </w:r>
            <w:r>
              <w:t>приусадебное хозяйство, ижс</w:t>
            </w:r>
            <w:r w:rsidRPr="009F432B">
              <w:t>»;</w:t>
            </w:r>
            <w:r w:rsidR="009C7AC4">
              <w:t xml:space="preserve"> </w:t>
            </w:r>
            <w:r w:rsidRPr="009F432B">
              <w:t>49:09:</w:t>
            </w:r>
            <w:r>
              <w:t>030706</w:t>
            </w:r>
            <w:r w:rsidRPr="009F432B">
              <w:t>:</w:t>
            </w:r>
            <w:r>
              <w:t>91</w:t>
            </w:r>
            <w:r w:rsidRPr="009F432B">
              <w:t xml:space="preserve"> с разрешенным видом использования «</w:t>
            </w:r>
            <w:r>
              <w:t>приусадебное хозяйство, ижс</w:t>
            </w:r>
            <w:r w:rsidRPr="009F432B">
              <w:t>»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C7AC4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9C7AC4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14049A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14049A" w:rsidRPr="00306FEC" w:rsidRDefault="0014049A" w:rsidP="00092E52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339" w:type="dxa"/>
            <w:shd w:val="clear" w:color="auto" w:fill="auto"/>
          </w:tcPr>
          <w:p w:rsidR="0014049A" w:rsidRPr="00306FEC" w:rsidRDefault="0014049A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2D38E2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2D38E2" w:rsidRDefault="002D38E2" w:rsidP="0030288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D38E2" w:rsidRDefault="002D38E2" w:rsidP="0030288D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339" w:type="dxa"/>
            <w:shd w:val="clear" w:color="auto" w:fill="auto"/>
          </w:tcPr>
          <w:p w:rsidR="002D38E2" w:rsidRDefault="002D38E2" w:rsidP="0030288D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AD08BB" w:rsidRPr="00B25DAB" w:rsidTr="00AD08BB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AD08BB" w:rsidRPr="00F47DE6" w:rsidRDefault="00AD08BB" w:rsidP="00AD08BB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48148D">
              <w:t xml:space="preserve">Предельные (минимальные и (или) максимальные) размеры земельных участков, в том числе их площадь - не менее 600 кв. м и не более 1500 </w:t>
            </w:r>
            <w:r w:rsidRPr="0048148D">
              <w:lastRenderedPageBreak/>
              <w:t>кв. м. Для ранее учтенных земельных участк</w:t>
            </w:r>
            <w:r>
              <w:t>ов</w:t>
            </w:r>
            <w:r w:rsidRPr="0048148D">
              <w:t xml:space="preserve"> допускается от 200 кв. м до 1500 кв. м.</w:t>
            </w:r>
            <w:r w:rsidR="009C7AC4">
              <w:t xml:space="preserve"> </w:t>
            </w:r>
            <w:r w:rsidRPr="0048148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  <w:r w:rsidR="009C7AC4"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 w:rsidR="009C7AC4">
              <w:t xml:space="preserve"> </w:t>
            </w:r>
            <w:r w:rsidRPr="0048148D">
              <w:t>Максимальный процент застройки в границах земельного участка - 80%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AD08BB" w:rsidRPr="008A5224" w:rsidRDefault="00AD08BB" w:rsidP="00AD08BB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t>(письмо МУП г. Магадана «Магадантеплосеть»</w:t>
            </w:r>
            <w:r w:rsidRPr="008A5224">
              <w:t xml:space="preserve"> от </w:t>
            </w:r>
            <w:r>
              <w:t>22</w:t>
            </w:r>
            <w:r w:rsidRPr="008A5224">
              <w:t>.</w:t>
            </w:r>
            <w:r>
              <w:t xml:space="preserve">12.2022 </w:t>
            </w:r>
            <w:r w:rsidRPr="008A5224">
              <w:t xml:space="preserve">№ </w:t>
            </w:r>
            <w:r>
              <w:t>08-3353</w:t>
            </w:r>
            <w:r w:rsidRPr="008A5224">
              <w:t xml:space="preserve">): </w:t>
            </w:r>
            <w:bookmarkStart w:id="0" w:name="_GoBack"/>
            <w:r w:rsidRPr="00D95803">
              <w:t>отсутствует</w:t>
            </w:r>
            <w:r>
              <w:t xml:space="preserve"> техническая возможность подключения к тепловым сетям предполагаемого объекта на указанном земельном участке</w:t>
            </w:r>
            <w:bookmarkEnd w:id="0"/>
            <w:r w:rsidRPr="00D95803">
              <w:t>.</w:t>
            </w:r>
          </w:p>
          <w:p w:rsidR="00AD08BB" w:rsidRDefault="00AD08BB" w:rsidP="00AD08BB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Магадана</w:t>
            </w:r>
            <w:r w:rsidRPr="008A5224">
              <w:t xml:space="preserve"> «Водоканал» от </w:t>
            </w:r>
            <w:r>
              <w:t>28</w:t>
            </w:r>
            <w:r w:rsidRPr="008A5224">
              <w:t>.</w:t>
            </w:r>
            <w:r>
              <w:t>12</w:t>
            </w:r>
            <w:r w:rsidRPr="008A5224">
              <w:t>.202</w:t>
            </w:r>
            <w:r>
              <w:t>2</w:t>
            </w:r>
            <w:r w:rsidRPr="008A5224">
              <w:t xml:space="preserve"> № </w:t>
            </w:r>
            <w:r>
              <w:t>7877</w:t>
            </w:r>
            <w:r w:rsidRPr="008A5224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–ТВК-2656</w:t>
            </w:r>
            <w:r w:rsidRPr="008A5224">
              <w:t xml:space="preserve">, </w:t>
            </w:r>
            <w:r>
              <w:t xml:space="preserve">располагаемый резерв мощности </w:t>
            </w:r>
            <w:r w:rsidRPr="008A5224">
              <w:t>водопотребл</w:t>
            </w:r>
            <w:r>
              <w:t>ения на хоз-питьевые нужды – 1,2 л/с. Располагаемый напор в точке подключения – 50 м.</w:t>
            </w:r>
            <w:r w:rsidRPr="008A5224">
              <w:t xml:space="preserve">;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7697</w:t>
            </w:r>
            <w:r w:rsidRPr="008A5224">
              <w:t xml:space="preserve">, </w:t>
            </w:r>
            <w:r>
              <w:t xml:space="preserve">предполагаемый </w:t>
            </w:r>
            <w:r w:rsidRPr="008A5224">
              <w:t xml:space="preserve"> разрешенный сброс в точке </w:t>
            </w:r>
            <w:r>
              <w:t>подключения – 2,8 л/с</w:t>
            </w:r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AD08BB" w:rsidRPr="008A5224" w:rsidRDefault="00AD08BB" w:rsidP="00AD08BB">
            <w:pPr>
              <w:spacing w:line="240" w:lineRule="auto"/>
              <w:jc w:val="both"/>
            </w:pPr>
            <w:r w:rsidRPr="008A5224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8A5224">
              <w:t>про</w:t>
            </w:r>
            <w:r>
              <w:t>из</w:t>
            </w:r>
            <w:r w:rsidRPr="008A5224">
              <w:t>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2D38E2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2D38E2" w:rsidRPr="00B25DAB" w:rsidRDefault="002D38E2" w:rsidP="0030288D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339" w:type="dxa"/>
            <w:shd w:val="clear" w:color="auto" w:fill="auto"/>
          </w:tcPr>
          <w:p w:rsidR="002D38E2" w:rsidRDefault="002D38E2" w:rsidP="0030288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AD08BB" w:rsidRPr="0036265E" w:rsidRDefault="00AD08BB" w:rsidP="00AD08BB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 xml:space="preserve">385 369 </w:t>
      </w:r>
      <w:r w:rsidRPr="0036265E">
        <w:t>(</w:t>
      </w:r>
      <w:r>
        <w:t>триста восемьдесят пять тысяч триста шестьдесят девять) рублей 40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AD08BB" w:rsidRPr="0036265E" w:rsidRDefault="00AD08BB" w:rsidP="00AD08BB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11 500</w:t>
      </w:r>
      <w:r w:rsidRPr="0036265E">
        <w:t xml:space="preserve"> (</w:t>
      </w:r>
      <w:r>
        <w:t>восемь тысяч двести восемьдесят восемь</w:t>
      </w:r>
      <w:r w:rsidRPr="0036265E">
        <w:t>) рубл</w:t>
      </w:r>
      <w:r>
        <w:t>ей 00</w:t>
      </w:r>
      <w:r w:rsidRPr="0036265E">
        <w:t xml:space="preserve"> копе</w:t>
      </w:r>
      <w:r>
        <w:t>е</w:t>
      </w:r>
      <w:r w:rsidRPr="0036265E">
        <w:t xml:space="preserve">к. </w:t>
      </w:r>
    </w:p>
    <w:p w:rsidR="00AD08BB" w:rsidRDefault="00AD08BB" w:rsidP="00AD08BB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77 073 </w:t>
      </w:r>
      <w:r w:rsidRPr="0036265E">
        <w:t>(</w:t>
      </w:r>
      <w:r>
        <w:t>семьдесят семь тысяч семьдесят три) рубля 88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7258B0" w:rsidRDefault="007258B0" w:rsidP="007258B0">
      <w:pPr>
        <w:autoSpaceDE w:val="0"/>
        <w:autoSpaceDN w:val="0"/>
        <w:spacing w:line="240" w:lineRule="auto"/>
        <w:ind w:firstLine="567"/>
        <w:jc w:val="both"/>
      </w:pPr>
    </w:p>
    <w:p w:rsidR="00DE4FAF" w:rsidRDefault="00DE4FAF" w:rsidP="0014049A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lastRenderedPageBreak/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lastRenderedPageBreak/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2BF" w:rsidRDefault="004B72BF" w:rsidP="00E45868">
      <w:pPr>
        <w:spacing w:line="240" w:lineRule="auto"/>
      </w:pPr>
      <w:r>
        <w:separator/>
      </w:r>
    </w:p>
  </w:endnote>
  <w:endnote w:type="continuationSeparator" w:id="1">
    <w:p w:rsidR="004B72BF" w:rsidRDefault="004B72B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2BF" w:rsidRDefault="004B72BF" w:rsidP="00E45868">
      <w:pPr>
        <w:spacing w:line="240" w:lineRule="auto"/>
      </w:pPr>
      <w:r>
        <w:separator/>
      </w:r>
    </w:p>
  </w:footnote>
  <w:footnote w:type="continuationSeparator" w:id="1">
    <w:p w:rsidR="004B72BF" w:rsidRDefault="004B72B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2F9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1BC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B72BF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4747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4727</Words>
  <Characters>26946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2023-05-17T00:55:00Z</cp:lastPrinted>
  <dcterms:created xsi:type="dcterms:W3CDTF">2023-05-17T01:06:00Z</dcterms:created>
  <dcterms:modified xsi:type="dcterms:W3CDTF">2023-05-17T01:06:00Z</dcterms:modified>
</cp:coreProperties>
</file>