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B1BC9">
        <w:rPr>
          <w:sz w:val="20"/>
        </w:rPr>
        <w:t xml:space="preserve"> 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84D5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84D5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7258B0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 xml:space="preserve">к (земли населенных пунктов) с кадастровым номером </w:t>
      </w:r>
      <w:bookmarkStart w:id="0" w:name="_GoBack"/>
      <w:r w:rsidRPr="00B25DAB">
        <w:rPr>
          <w:b/>
        </w:rPr>
        <w:t>49:09:</w:t>
      </w:r>
      <w:r>
        <w:rPr>
          <w:b/>
        </w:rPr>
        <w:t xml:space="preserve">030706:498 </w:t>
      </w:r>
      <w:bookmarkEnd w:id="0"/>
      <w:r>
        <w:rPr>
          <w:b/>
        </w:rPr>
        <w:t>площадью 652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2-й Совхозной. </w:t>
      </w: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148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49:09:030706:498».</w:t>
      </w: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49:09:030706:498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C422C" w:rsidRPr="009F432B" w:rsidRDefault="00DC422C" w:rsidP="009215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 w:rsidR="00C84050">
              <w:t xml:space="preserve"> </w:t>
            </w:r>
            <w:r w:rsidRPr="009F432B">
              <w:t>домами ЖЗ 105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652 кв. м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C422C" w:rsidRPr="00B25DAB" w:rsidTr="009215D0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C422C" w:rsidRPr="009F432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380</w:t>
            </w:r>
            <w:r w:rsidRPr="009F432B">
              <w:t xml:space="preserve"> с разрешенным видом использования «для индивидуального жилищного строительства»;49:09:</w:t>
            </w:r>
            <w:r>
              <w:t>030706</w:t>
            </w:r>
            <w:r w:rsidRPr="009F432B">
              <w:t>:</w:t>
            </w:r>
            <w:r>
              <w:t>4</w:t>
            </w:r>
            <w:r w:rsidRPr="009F432B">
              <w:t xml:space="preserve"> с разрешенным видом использования «</w:t>
            </w:r>
            <w:r>
              <w:t>существующий огород</w:t>
            </w:r>
            <w:r w:rsidRPr="009F432B">
              <w:t>»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306FE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DC422C" w:rsidRPr="00306FEC" w:rsidRDefault="00DC422C" w:rsidP="00DC42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Четвертый аукцион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Default="00DC422C" w:rsidP="009215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C422C" w:rsidRPr="00B25DAB" w:rsidTr="009215D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C422C" w:rsidRPr="00F47DE6" w:rsidRDefault="00DC422C" w:rsidP="009215D0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>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 w:rsidR="00C84050"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C84050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C84050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C422C" w:rsidRPr="008A5224" w:rsidRDefault="00DC422C" w:rsidP="009215D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 w:rsidR="00C84050">
              <w:rPr>
                <w:b/>
              </w:rPr>
              <w:t xml:space="preserve"> </w:t>
            </w:r>
            <w:r>
              <w:t>(письмо МУП г. Магадана «Магадантеплосеть»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r w:rsidRPr="00D95803">
              <w:t>отсутствует</w:t>
            </w:r>
            <w:r>
              <w:t xml:space="preserve"> техническая возможность подключения к теплосетям предполагаемого объекта на указанном земельном участке</w:t>
            </w:r>
            <w:r w:rsidRPr="00D95803">
              <w:t>.</w:t>
            </w:r>
          </w:p>
          <w:p w:rsidR="00DC422C" w:rsidRDefault="00DC422C" w:rsidP="009215D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="00C84050">
              <w:t xml:space="preserve"> </w:t>
            </w:r>
            <w:r>
              <w:t>ТВК-2656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>ения на хоз-питьевые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C422C" w:rsidRPr="008A5224" w:rsidRDefault="00DC422C" w:rsidP="009215D0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C422C" w:rsidRPr="0036265E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233 513 </w:t>
      </w:r>
      <w:r w:rsidRPr="0036265E">
        <w:t>(</w:t>
      </w:r>
      <w:r>
        <w:t>двести тридцать три тысячи пятьсот тринадцать) рублей 80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C422C" w:rsidRPr="0036265E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7000 </w:t>
      </w:r>
      <w:r w:rsidRPr="0036265E">
        <w:t xml:space="preserve"> (</w:t>
      </w:r>
      <w:r>
        <w:t>семь тысяч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DC422C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46 702 </w:t>
      </w:r>
      <w:r w:rsidRPr="0036265E">
        <w:t>(</w:t>
      </w:r>
      <w:r>
        <w:t>сорок шесть тысяч семьсот два) рубля 76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  <w:r>
        <w:t>.</w:t>
      </w:r>
    </w:p>
    <w:p w:rsidR="00DC422C" w:rsidRDefault="00DC422C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</w:t>
      </w:r>
      <w:r w:rsidRPr="00C507DF">
        <w:rPr>
          <w:bCs/>
          <w:iCs/>
        </w:rPr>
        <w:lastRenderedPageBreak/>
        <w:t xml:space="preserve">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B8" w:rsidRDefault="000B7BB8" w:rsidP="00E45868">
      <w:pPr>
        <w:spacing w:line="240" w:lineRule="auto"/>
      </w:pPr>
      <w:r>
        <w:separator/>
      </w:r>
    </w:p>
  </w:endnote>
  <w:endnote w:type="continuationSeparator" w:id="1">
    <w:p w:rsidR="000B7BB8" w:rsidRDefault="000B7BB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B8" w:rsidRDefault="000B7BB8" w:rsidP="00E45868">
      <w:pPr>
        <w:spacing w:line="240" w:lineRule="auto"/>
      </w:pPr>
      <w:r>
        <w:separator/>
      </w:r>
    </w:p>
  </w:footnote>
  <w:footnote w:type="continuationSeparator" w:id="1">
    <w:p w:rsidR="000B7BB8" w:rsidRDefault="000B7BB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B7BB8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D54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1BC9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99D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2023-08-07T04:38:00Z</cp:lastPrinted>
  <dcterms:created xsi:type="dcterms:W3CDTF">2023-08-07T05:41:00Z</dcterms:created>
  <dcterms:modified xsi:type="dcterms:W3CDTF">2023-08-07T05:41:00Z</dcterms:modified>
</cp:coreProperties>
</file>