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4F42EF" w:rsidRDefault="00986C81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082BFB" w:rsidRPr="004F42EF">
        <w:rPr>
          <w:sz w:val="18"/>
          <w:szCs w:val="18"/>
        </w:rPr>
        <w:t xml:space="preserve"> </w:t>
      </w:r>
      <w:r w:rsidR="000A3B32" w:rsidRPr="004F42EF">
        <w:rPr>
          <w:sz w:val="18"/>
          <w:szCs w:val="18"/>
        </w:rPr>
        <w:t>ИНФОРМАЦИОННОЕ СООБЩЕНИЕ № 1</w:t>
      </w:r>
      <w:r w:rsidR="001C7FC1" w:rsidRPr="004F42EF">
        <w:rPr>
          <w:sz w:val="18"/>
          <w:szCs w:val="18"/>
        </w:rPr>
        <w:t>4</w:t>
      </w:r>
      <w:r w:rsidR="00AA29C4" w:rsidRPr="004F42EF">
        <w:rPr>
          <w:sz w:val="18"/>
          <w:szCs w:val="18"/>
        </w:rPr>
        <w:t>7</w:t>
      </w:r>
      <w:r w:rsidR="000A3B32" w:rsidRPr="004F42EF">
        <w:rPr>
          <w:sz w:val="18"/>
          <w:szCs w:val="18"/>
        </w:rPr>
        <w:t xml:space="preserve"> </w:t>
      </w:r>
      <w:r w:rsidR="00EF6BDF" w:rsidRPr="004F42EF">
        <w:rPr>
          <w:sz w:val="18"/>
          <w:szCs w:val="18"/>
        </w:rPr>
        <w:t xml:space="preserve">  </w:t>
      </w:r>
      <w:r w:rsidR="00384ABD" w:rsidRPr="004F42EF">
        <w:rPr>
          <w:sz w:val="18"/>
          <w:szCs w:val="18"/>
        </w:rPr>
        <w:t xml:space="preserve"> </w:t>
      </w:r>
      <w:r w:rsidR="0060430D" w:rsidRPr="004F42EF">
        <w:rPr>
          <w:sz w:val="18"/>
          <w:szCs w:val="18"/>
        </w:rPr>
        <w:t xml:space="preserve"> </w:t>
      </w:r>
      <w:r w:rsidR="00384ABD" w:rsidRPr="004F42EF">
        <w:rPr>
          <w:sz w:val="18"/>
          <w:szCs w:val="18"/>
        </w:rPr>
        <w:t xml:space="preserve">  </w:t>
      </w:r>
      <w:r w:rsidR="00175DEC" w:rsidRPr="004F42EF">
        <w:rPr>
          <w:sz w:val="18"/>
          <w:szCs w:val="18"/>
        </w:rPr>
        <w:t xml:space="preserve">   </w:t>
      </w:r>
    </w:p>
    <w:p w:rsidR="00091989" w:rsidRPr="004F42EF" w:rsidRDefault="00DA4D60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F8798B" w:rsidRPr="004F42EF">
        <w:rPr>
          <w:sz w:val="18"/>
          <w:szCs w:val="18"/>
        </w:rPr>
        <w:t xml:space="preserve"> </w:t>
      </w:r>
      <w:r w:rsidR="00010C23" w:rsidRPr="004F42EF">
        <w:rPr>
          <w:sz w:val="18"/>
          <w:szCs w:val="18"/>
        </w:rPr>
        <w:t xml:space="preserve"> </w:t>
      </w:r>
      <w:r w:rsidR="00091989" w:rsidRPr="004F42EF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сообщает о проведении открыт</w:t>
      </w:r>
      <w:r w:rsidR="001E0177" w:rsidRPr="004F42EF">
        <w:rPr>
          <w:sz w:val="18"/>
          <w:szCs w:val="18"/>
        </w:rPr>
        <w:t>ого</w:t>
      </w:r>
      <w:r w:rsidRPr="004F42EF">
        <w:rPr>
          <w:sz w:val="18"/>
          <w:szCs w:val="18"/>
        </w:rPr>
        <w:t xml:space="preserve"> аукцион</w:t>
      </w:r>
      <w:r w:rsidR="00827B5C" w:rsidRPr="004F42EF">
        <w:rPr>
          <w:sz w:val="18"/>
          <w:szCs w:val="18"/>
        </w:rPr>
        <w:t>а</w:t>
      </w:r>
    </w:p>
    <w:p w:rsidR="00091989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на право</w:t>
      </w:r>
      <w:r w:rsidR="00765C0D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>заключения договор</w:t>
      </w:r>
      <w:r w:rsidR="001C7FC1" w:rsidRPr="004F42EF">
        <w:rPr>
          <w:sz w:val="18"/>
          <w:szCs w:val="18"/>
        </w:rPr>
        <w:t>ов</w:t>
      </w:r>
      <w:r w:rsidRPr="004F42EF">
        <w:rPr>
          <w:sz w:val="18"/>
          <w:szCs w:val="18"/>
        </w:rPr>
        <w:t xml:space="preserve"> аренды земельн</w:t>
      </w:r>
      <w:r w:rsidR="001C7FC1" w:rsidRPr="004F42EF">
        <w:rPr>
          <w:sz w:val="18"/>
          <w:szCs w:val="18"/>
        </w:rPr>
        <w:t>ых</w:t>
      </w:r>
      <w:r w:rsidRPr="004F42EF">
        <w:rPr>
          <w:sz w:val="18"/>
          <w:szCs w:val="18"/>
        </w:rPr>
        <w:t xml:space="preserve"> участк</w:t>
      </w:r>
      <w:r w:rsidR="001C7FC1" w:rsidRPr="004F42EF">
        <w:rPr>
          <w:sz w:val="18"/>
          <w:szCs w:val="18"/>
        </w:rPr>
        <w:t>ов</w:t>
      </w:r>
    </w:p>
    <w:p w:rsidR="00036E75" w:rsidRPr="004F42EF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4F42EF">
        <w:rPr>
          <w:sz w:val="18"/>
          <w:szCs w:val="18"/>
        </w:rPr>
        <w:t xml:space="preserve"> </w:t>
      </w:r>
      <w:r w:rsidR="0030545F" w:rsidRPr="004F42EF">
        <w:rPr>
          <w:sz w:val="18"/>
          <w:szCs w:val="18"/>
        </w:rPr>
        <w:t>(</w:t>
      </w:r>
      <w:r w:rsidR="00460A8D" w:rsidRPr="004F42EF">
        <w:rPr>
          <w:sz w:val="18"/>
          <w:szCs w:val="18"/>
        </w:rPr>
        <w:t xml:space="preserve">местонахождение: </w:t>
      </w:r>
      <w:r w:rsidRPr="004F42EF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4F42EF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контактный </w:t>
      </w:r>
      <w:r w:rsidR="00091989" w:rsidRPr="004F42EF">
        <w:rPr>
          <w:sz w:val="18"/>
          <w:szCs w:val="18"/>
        </w:rPr>
        <w:t>тел</w:t>
      </w:r>
      <w:r w:rsidRPr="004F42EF">
        <w:rPr>
          <w:sz w:val="18"/>
          <w:szCs w:val="18"/>
        </w:rPr>
        <w:t>ефон</w:t>
      </w:r>
      <w:r w:rsidR="00091989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 xml:space="preserve">(4132) </w:t>
      </w:r>
      <w:r w:rsidR="00091989" w:rsidRPr="004F42EF">
        <w:rPr>
          <w:sz w:val="18"/>
          <w:szCs w:val="18"/>
        </w:rPr>
        <w:t>62-52-17, электронная почта</w:t>
      </w:r>
      <w:r w:rsidRPr="004F42EF">
        <w:rPr>
          <w:sz w:val="18"/>
          <w:szCs w:val="18"/>
        </w:rPr>
        <w:t>:</w:t>
      </w:r>
      <w:r w:rsidR="00091989" w:rsidRPr="004F42EF">
        <w:rPr>
          <w:sz w:val="18"/>
          <w:szCs w:val="18"/>
        </w:rPr>
        <w:t xml:space="preserve">  </w:t>
      </w:r>
      <w:hyperlink r:id="rId7" w:history="1">
        <w:r w:rsidR="00A93CFD" w:rsidRPr="004F42EF">
          <w:rPr>
            <w:rStyle w:val="a9"/>
            <w:sz w:val="18"/>
            <w:szCs w:val="18"/>
            <w:lang w:val="en-US"/>
          </w:rPr>
          <w:t>kumi</w:t>
        </w:r>
        <w:r w:rsidR="00A93CFD" w:rsidRPr="004F42EF">
          <w:rPr>
            <w:rStyle w:val="a9"/>
            <w:sz w:val="18"/>
            <w:szCs w:val="18"/>
          </w:rPr>
          <w:t>-</w:t>
        </w:r>
        <w:r w:rsidR="00A93CFD" w:rsidRPr="004F42EF">
          <w:rPr>
            <w:rStyle w:val="a9"/>
            <w:sz w:val="18"/>
            <w:szCs w:val="18"/>
            <w:lang w:val="en-US"/>
          </w:rPr>
          <w:t>opt</w:t>
        </w:r>
        <w:r w:rsidR="00A93CFD" w:rsidRPr="004F42EF">
          <w:rPr>
            <w:rStyle w:val="a9"/>
            <w:sz w:val="18"/>
            <w:szCs w:val="18"/>
          </w:rPr>
          <w:t>@</w:t>
        </w:r>
        <w:r w:rsidR="00A93CFD" w:rsidRPr="004F42EF">
          <w:rPr>
            <w:rStyle w:val="a9"/>
            <w:sz w:val="18"/>
            <w:szCs w:val="18"/>
            <w:lang w:val="en-US"/>
          </w:rPr>
          <w:t>magadangorod</w:t>
        </w:r>
        <w:r w:rsidR="00A93CFD" w:rsidRPr="004F42EF">
          <w:rPr>
            <w:rStyle w:val="a9"/>
            <w:sz w:val="18"/>
            <w:szCs w:val="18"/>
          </w:rPr>
          <w:t>.</w:t>
        </w:r>
        <w:proofErr w:type="spellStart"/>
        <w:r w:rsidR="00A93CFD"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4F42EF">
        <w:rPr>
          <w:sz w:val="18"/>
          <w:szCs w:val="18"/>
        </w:rPr>
        <w:t>)</w:t>
      </w:r>
      <w:r w:rsidR="00091989" w:rsidRPr="004F42EF">
        <w:rPr>
          <w:sz w:val="18"/>
          <w:szCs w:val="18"/>
        </w:rPr>
        <w:t>.</w:t>
      </w:r>
    </w:p>
    <w:p w:rsidR="00891ED6" w:rsidRPr="004F42EF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4F42EF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ДАТА, ВРЕМЯ И МЕСТО ПРОВЕДЕНИЯ АУКЦИОНА:</w:t>
      </w:r>
    </w:p>
    <w:p w:rsidR="00031747" w:rsidRPr="004F42EF" w:rsidRDefault="002C60C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4F42EF">
        <w:rPr>
          <w:b/>
          <w:sz w:val="18"/>
          <w:szCs w:val="18"/>
          <w:u w:val="single"/>
        </w:rPr>
        <w:t>1</w:t>
      </w:r>
      <w:r w:rsidR="00AE6AB0" w:rsidRPr="004F42EF">
        <w:rPr>
          <w:b/>
          <w:sz w:val="18"/>
          <w:szCs w:val="18"/>
          <w:u w:val="single"/>
        </w:rPr>
        <w:t>2</w:t>
      </w:r>
      <w:r w:rsidR="009D6E99" w:rsidRPr="004F42EF">
        <w:rPr>
          <w:b/>
          <w:sz w:val="18"/>
          <w:szCs w:val="18"/>
          <w:u w:val="single"/>
        </w:rPr>
        <w:t xml:space="preserve"> </w:t>
      </w:r>
      <w:r w:rsidRPr="004F42EF">
        <w:rPr>
          <w:b/>
          <w:sz w:val="18"/>
          <w:szCs w:val="18"/>
          <w:u w:val="single"/>
        </w:rPr>
        <w:t>МАЯ</w:t>
      </w:r>
      <w:r w:rsidR="00031747" w:rsidRPr="004F42EF">
        <w:rPr>
          <w:b/>
          <w:sz w:val="18"/>
          <w:szCs w:val="18"/>
          <w:u w:val="single"/>
        </w:rPr>
        <w:t xml:space="preserve"> 202</w:t>
      </w:r>
      <w:r w:rsidR="00C13F4F" w:rsidRPr="004F42EF">
        <w:rPr>
          <w:b/>
          <w:sz w:val="18"/>
          <w:szCs w:val="18"/>
          <w:u w:val="single"/>
        </w:rPr>
        <w:t>1</w:t>
      </w:r>
      <w:r w:rsidR="00031747" w:rsidRPr="004F42EF">
        <w:rPr>
          <w:b/>
          <w:sz w:val="18"/>
          <w:szCs w:val="18"/>
          <w:u w:val="single"/>
        </w:rPr>
        <w:t xml:space="preserve"> ГОДА  в 11-00 часов в </w:t>
      </w:r>
      <w:r w:rsidR="0085557F" w:rsidRPr="004F42EF">
        <w:rPr>
          <w:b/>
          <w:sz w:val="18"/>
          <w:szCs w:val="18"/>
          <w:u w:val="single"/>
        </w:rPr>
        <w:t>м</w:t>
      </w:r>
      <w:r w:rsidR="00031747" w:rsidRPr="004F42EF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4F42EF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Прием заявок начинается  </w:t>
      </w:r>
      <w:r w:rsidR="007F5C00" w:rsidRPr="004F42EF">
        <w:rPr>
          <w:b/>
          <w:sz w:val="18"/>
          <w:szCs w:val="18"/>
        </w:rPr>
        <w:t>09</w:t>
      </w:r>
      <w:r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АПРЕЛЯ</w:t>
      </w:r>
      <w:r w:rsidR="00C46AB6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722424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</w:t>
      </w:r>
      <w:r w:rsidRPr="004F42EF">
        <w:rPr>
          <w:sz w:val="18"/>
          <w:szCs w:val="18"/>
        </w:rPr>
        <w:t>.</w:t>
      </w:r>
    </w:p>
    <w:p w:rsidR="00031747" w:rsidRPr="004F42EF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sz w:val="18"/>
          <w:szCs w:val="18"/>
        </w:rPr>
        <w:t>Последний день приема заявок и задатка</w:t>
      </w:r>
      <w:r w:rsidR="007455C5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0</w:t>
      </w:r>
      <w:r w:rsidR="00AE6AB0" w:rsidRPr="004F42EF">
        <w:rPr>
          <w:b/>
          <w:sz w:val="18"/>
          <w:szCs w:val="18"/>
        </w:rPr>
        <w:t>5</w:t>
      </w:r>
      <w:r w:rsidR="0088681F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МАЯ</w:t>
      </w:r>
      <w:r w:rsidR="00F2455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ГОДА.</w:t>
      </w:r>
    </w:p>
    <w:p w:rsidR="00532E61" w:rsidRPr="004F42EF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4F42EF" w:rsidRDefault="007F5C00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1</w:t>
      </w:r>
      <w:r w:rsidR="00AE6AB0" w:rsidRPr="004F42EF">
        <w:rPr>
          <w:b/>
          <w:sz w:val="18"/>
          <w:szCs w:val="18"/>
        </w:rPr>
        <w:t>1</w:t>
      </w:r>
      <w:r w:rsidR="00C13F4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МАЯ</w:t>
      </w:r>
      <w:r w:rsidR="00722424" w:rsidRPr="004F42EF">
        <w:rPr>
          <w:b/>
          <w:sz w:val="18"/>
          <w:szCs w:val="18"/>
        </w:rPr>
        <w:t xml:space="preserve"> </w:t>
      </w:r>
      <w:r w:rsidR="00031747"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="00031747" w:rsidRPr="004F42EF">
        <w:rPr>
          <w:b/>
          <w:sz w:val="18"/>
          <w:szCs w:val="18"/>
        </w:rPr>
        <w:t> </w:t>
      </w:r>
      <w:r w:rsidR="00722424" w:rsidRPr="004F42EF">
        <w:rPr>
          <w:b/>
          <w:sz w:val="18"/>
          <w:szCs w:val="18"/>
        </w:rPr>
        <w:t>ГОДА.</w:t>
      </w:r>
    </w:p>
    <w:p w:rsidR="00031747" w:rsidRPr="004F42EF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AE6AB0" w:rsidRPr="004F42EF" w:rsidRDefault="00AE6AB0" w:rsidP="00AE6AB0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  <w:u w:val="single"/>
        </w:rPr>
      </w:pPr>
    </w:p>
    <w:p w:rsidR="000152AF" w:rsidRPr="004F42EF" w:rsidRDefault="000152AF" w:rsidP="000152AF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4F42EF">
        <w:rPr>
          <w:b/>
          <w:sz w:val="18"/>
          <w:szCs w:val="18"/>
          <w:u w:val="single"/>
        </w:rPr>
        <w:t>ЛОТ № 3:</w:t>
      </w:r>
      <w:r w:rsidRPr="004F42EF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49:09:030901:448 площадью 961 кв. м в городе Магадане по улице Кожзаводской.  </w:t>
      </w:r>
    </w:p>
    <w:p w:rsidR="000152AF" w:rsidRPr="004F42EF" w:rsidRDefault="000152AF" w:rsidP="000152A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04 марта 2021 г. № 118-р «О проведении аукциона на право заключения договора аренды земельного участка в городе Магадане по улице Кожзаводской».</w:t>
      </w:r>
    </w:p>
    <w:p w:rsidR="000152AF" w:rsidRPr="004F42EF" w:rsidRDefault="000152AF" w:rsidP="000152A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b/>
          <w:sz w:val="18"/>
          <w:szCs w:val="18"/>
        </w:rPr>
        <w:t xml:space="preserve"> </w:t>
      </w:r>
      <w:r w:rsidRPr="004F42EF">
        <w:rPr>
          <w:sz w:val="18"/>
          <w:szCs w:val="18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0152AF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49:09:030901:448</w:t>
            </w:r>
          </w:p>
        </w:tc>
      </w:tr>
      <w:tr w:rsidR="000152AF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332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Зона объектов автомобильного транспорта ТЗ 502</w:t>
            </w:r>
          </w:p>
        </w:tc>
      </w:tr>
      <w:tr w:rsidR="000152AF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152AF" w:rsidRPr="004F42EF" w:rsidRDefault="000152AF" w:rsidP="006D3D3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Служебные гаражи</w:t>
            </w:r>
          </w:p>
        </w:tc>
      </w:tr>
      <w:tr w:rsidR="000152AF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Российская Федерация, Магаданская область, город Магадан, улица Кожзаводская</w:t>
            </w:r>
          </w:p>
        </w:tc>
      </w:tr>
      <w:tr w:rsidR="000152AF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961 кв. м</w:t>
            </w:r>
          </w:p>
        </w:tc>
      </w:tr>
      <w:tr w:rsidR="000152AF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0152AF" w:rsidRPr="004F42EF" w:rsidTr="006D3D3C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0152AF" w:rsidRPr="004F42EF" w:rsidRDefault="000152AF" w:rsidP="006D3D3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земельный участок с </w:t>
            </w:r>
            <w:proofErr w:type="gramStart"/>
            <w:r w:rsidRPr="004F42EF">
              <w:rPr>
                <w:sz w:val="18"/>
                <w:szCs w:val="18"/>
              </w:rPr>
              <w:t>кадастровым</w:t>
            </w:r>
            <w:proofErr w:type="gramEnd"/>
            <w:r w:rsidRPr="004F42EF">
              <w:rPr>
                <w:sz w:val="18"/>
                <w:szCs w:val="18"/>
              </w:rPr>
              <w:t xml:space="preserve"> № 49:09:030901:444 служебные гаражи; земельный участок с кадастровым № 49:09:030901:246 объекты придорожного сервиса</w:t>
            </w:r>
          </w:p>
        </w:tc>
      </w:tr>
      <w:tr w:rsidR="000152AF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Отсутствуют</w:t>
            </w:r>
          </w:p>
        </w:tc>
      </w:tr>
      <w:tr w:rsidR="000152AF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Отсутствуют</w:t>
            </w:r>
          </w:p>
        </w:tc>
      </w:tr>
      <w:tr w:rsidR="000152AF" w:rsidRPr="004F42EF" w:rsidTr="006D3D3C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0152AF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0152AF" w:rsidRPr="004F42EF" w:rsidRDefault="000152AF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</w:t>
            </w:r>
          </w:p>
          <w:p w:rsidR="000152AF" w:rsidRPr="004F42EF" w:rsidRDefault="000152AF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Предельное количество этажей зданий, строений, сооружений - не более 6 этажей.</w:t>
            </w:r>
          </w:p>
          <w:p w:rsidR="000152AF" w:rsidRPr="004F42EF" w:rsidRDefault="000152AF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Максимальный процент застройки в границах земельного участка - 80%.</w:t>
            </w:r>
          </w:p>
        </w:tc>
      </w:tr>
      <w:tr w:rsidR="000152AF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0152AF" w:rsidRPr="004F42EF" w:rsidRDefault="000152AF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Теплоснабжение (письмо МУП г. Магадана «Магадантеплосеть» от 15.09.2020 № 08-2298/4):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21.09.2020 № 6686): место присоединения к водопроводу, находящемуся в хозяйственном ведении МУП г. Магадана «Водоканал» - ВК-2 (сущ.). Максимальное разрешенное водопотребление на хозяйственные, питьевые нужды – 1,8 куб. м в сутки. Канализация: место присоединения к канализации, находящейся в хозяйственном ведении МУП г. Магадана «Водоканал» - КК-6361. Максимально разрешенный сброс в точке подключения – 1,8 м</w:t>
            </w:r>
            <w:r w:rsidRPr="004F42EF">
              <w:rPr>
                <w:sz w:val="18"/>
                <w:szCs w:val="18"/>
                <w:vertAlign w:val="superscript"/>
              </w:rPr>
              <w:t>3</w:t>
            </w:r>
            <w:r w:rsidRPr="004F42EF">
              <w:rPr>
                <w:sz w:val="18"/>
                <w:szCs w:val="18"/>
              </w:rPr>
              <w:t>/</w:t>
            </w:r>
            <w:proofErr w:type="spellStart"/>
            <w:r w:rsidRPr="004F42EF">
              <w:rPr>
                <w:sz w:val="18"/>
                <w:szCs w:val="18"/>
              </w:rPr>
              <w:t>сут</w:t>
            </w:r>
            <w:proofErr w:type="spellEnd"/>
            <w:r w:rsidRPr="004F42EF">
              <w:rPr>
                <w:sz w:val="18"/>
                <w:szCs w:val="18"/>
              </w:rP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0152AF" w:rsidRPr="004F42EF" w:rsidRDefault="000152AF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0152AF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0152AF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0152AF" w:rsidRPr="004F42EF" w:rsidRDefault="000152AF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отсутствует</w:t>
            </w:r>
          </w:p>
        </w:tc>
      </w:tr>
    </w:tbl>
    <w:p w:rsidR="000152AF" w:rsidRPr="004F42EF" w:rsidRDefault="000152AF" w:rsidP="000152A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Начальный размер годовой арендной платы:  112 100,00 (сто двенадцать тысяч сто) рублей 00 копеек (НДС не облагается). </w:t>
      </w:r>
    </w:p>
    <w:p w:rsidR="000152AF" w:rsidRPr="004F42EF" w:rsidRDefault="000152AF" w:rsidP="000152A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Шаг аукциона:   3 300,00 (три тысячи триста) рублей 00 копеек. </w:t>
      </w:r>
    </w:p>
    <w:p w:rsidR="000152AF" w:rsidRPr="004F42EF" w:rsidRDefault="000152AF" w:rsidP="000152A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Задаток:  112 100,00 (сто двенадцать тысяч сто) рублей 00 копеек. </w:t>
      </w:r>
    </w:p>
    <w:p w:rsidR="000152AF" w:rsidRPr="004F42EF" w:rsidRDefault="000152AF" w:rsidP="000152A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Срок аренды земельного участка: 58 месяцев.</w:t>
      </w:r>
    </w:p>
    <w:p w:rsidR="00ED3B46" w:rsidRPr="00B80197" w:rsidRDefault="00ED3B46" w:rsidP="002E3F3E">
      <w:pPr>
        <w:spacing w:line="240" w:lineRule="auto"/>
        <w:jc w:val="both"/>
      </w:pPr>
      <w:bookmarkStart w:id="0" w:name="_GoBack"/>
      <w:bookmarkEnd w:id="0"/>
    </w:p>
    <w:p w:rsidR="0085557F" w:rsidRPr="004F42EF" w:rsidRDefault="0085557F" w:rsidP="0085557F">
      <w:pPr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4F42EF">
        <w:rPr>
          <w:sz w:val="18"/>
          <w:szCs w:val="18"/>
        </w:rPr>
        <w:t xml:space="preserve"> по телефонам: (4132) 62-52-17 (</w:t>
      </w:r>
      <w:r w:rsidR="005464E2" w:rsidRPr="004F42EF">
        <w:rPr>
          <w:sz w:val="18"/>
          <w:szCs w:val="18"/>
        </w:rPr>
        <w:t xml:space="preserve">главный специалист </w:t>
      </w:r>
      <w:r w:rsidRPr="004F42EF">
        <w:rPr>
          <w:sz w:val="18"/>
          <w:szCs w:val="18"/>
        </w:rPr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4F42EF">
        <w:rPr>
          <w:sz w:val="18"/>
          <w:szCs w:val="18"/>
        </w:rPr>
        <w:t>Черкасова Юлия Викторовна</w:t>
      </w:r>
      <w:r w:rsidRPr="004F42EF">
        <w:rPr>
          <w:sz w:val="18"/>
          <w:szCs w:val="18"/>
        </w:rPr>
        <w:t xml:space="preserve">); </w:t>
      </w:r>
      <w:proofErr w:type="gramStart"/>
      <w:r w:rsidRPr="004F42EF">
        <w:rPr>
          <w:sz w:val="18"/>
          <w:szCs w:val="18"/>
        </w:rPr>
        <w:t xml:space="preserve">62-62-23 (начальник отдела приватизации, торгов и аренды муниципального имущества </w:t>
      </w:r>
      <w:r w:rsidRPr="004F42EF">
        <w:rPr>
          <w:sz w:val="18"/>
          <w:szCs w:val="18"/>
        </w:rPr>
        <w:lastRenderedPageBreak/>
        <w:t xml:space="preserve">Голубева Жанна Кирилловна), либо направить вопрос на адрес электронной почты </w:t>
      </w:r>
      <w:hyperlink r:id="rId8" w:history="1">
        <w:r w:rsidRPr="004F42EF">
          <w:rPr>
            <w:rStyle w:val="a9"/>
            <w:sz w:val="18"/>
            <w:szCs w:val="18"/>
            <w:lang w:val="en-US"/>
          </w:rPr>
          <w:t>kumi</w:t>
        </w:r>
        <w:r w:rsidRPr="004F42EF">
          <w:rPr>
            <w:rStyle w:val="a9"/>
            <w:sz w:val="18"/>
            <w:szCs w:val="18"/>
          </w:rPr>
          <w:t>-</w:t>
        </w:r>
        <w:r w:rsidRPr="004F42EF">
          <w:rPr>
            <w:rStyle w:val="a9"/>
            <w:sz w:val="18"/>
            <w:szCs w:val="18"/>
            <w:lang w:val="en-US"/>
          </w:rPr>
          <w:t>opt</w:t>
        </w:r>
        <w:r w:rsidRPr="004F42EF">
          <w:rPr>
            <w:rStyle w:val="a9"/>
            <w:sz w:val="18"/>
            <w:szCs w:val="18"/>
          </w:rPr>
          <w:t>@</w:t>
        </w:r>
        <w:r w:rsidRPr="004F42EF">
          <w:rPr>
            <w:rStyle w:val="a9"/>
            <w:sz w:val="18"/>
            <w:szCs w:val="18"/>
            <w:lang w:val="en-US"/>
          </w:rPr>
          <w:t>magadangorod</w:t>
        </w:r>
        <w:r w:rsidRPr="004F42EF">
          <w:rPr>
            <w:rStyle w:val="a9"/>
            <w:sz w:val="18"/>
            <w:szCs w:val="18"/>
          </w:rPr>
          <w:t>.</w:t>
        </w:r>
        <w:r w:rsidRPr="004F42EF">
          <w:rPr>
            <w:rStyle w:val="a9"/>
            <w:sz w:val="18"/>
            <w:szCs w:val="18"/>
            <w:lang w:val="en-US"/>
          </w:rPr>
          <w:t>ru</w:t>
        </w:r>
      </w:hyperlink>
      <w:r w:rsidRPr="004F42EF">
        <w:rPr>
          <w:sz w:val="18"/>
          <w:szCs w:val="18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F42EF">
        <w:rPr>
          <w:b/>
          <w:i/>
          <w:sz w:val="18"/>
          <w:szCs w:val="18"/>
        </w:rPr>
        <w:t xml:space="preserve">  </w:t>
      </w:r>
      <w:hyperlink r:id="rId9" w:history="1">
        <w:r w:rsidRPr="004F42EF">
          <w:rPr>
            <w:rStyle w:val="a9"/>
            <w:sz w:val="18"/>
            <w:szCs w:val="18"/>
            <w:lang w:val="en-US"/>
          </w:rPr>
          <w:t>www</w:t>
        </w:r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4F42EF">
        <w:rPr>
          <w:sz w:val="18"/>
          <w:szCs w:val="18"/>
        </w:rPr>
        <w:t xml:space="preserve">, на сайте мэрии города Магадана  </w:t>
      </w:r>
      <w:proofErr w:type="spellStart"/>
      <w:r w:rsidRPr="004F42EF">
        <w:rPr>
          <w:sz w:val="18"/>
          <w:szCs w:val="18"/>
          <w:lang w:val="en-US"/>
        </w:rPr>
        <w:t>magadan</w:t>
      </w:r>
      <w:proofErr w:type="spellEnd"/>
      <w:r w:rsidR="005B0953" w:rsidRPr="004F42EF">
        <w:rPr>
          <w:sz w:val="18"/>
          <w:szCs w:val="18"/>
        </w:rPr>
        <w:t>.49</w:t>
      </w:r>
      <w:proofErr w:type="spellStart"/>
      <w:r w:rsidRPr="004F42EF">
        <w:rPr>
          <w:sz w:val="18"/>
          <w:szCs w:val="18"/>
          <w:lang w:val="en-US"/>
        </w:rPr>
        <w:t>go</w:t>
      </w:r>
      <w:r w:rsidR="005B0953" w:rsidRPr="004F42EF">
        <w:rPr>
          <w:sz w:val="18"/>
          <w:szCs w:val="18"/>
          <w:lang w:val="en-US"/>
        </w:rPr>
        <w:t>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, в газете «Вечерний Магадан».  </w:t>
      </w:r>
      <w:proofErr w:type="gramEnd"/>
    </w:p>
    <w:p w:rsidR="004D1C78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F42EF">
        <w:rPr>
          <w:sz w:val="18"/>
          <w:szCs w:val="18"/>
        </w:rPr>
        <w:t xml:space="preserve">  по следующим реквизитам: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ОТДЕЛЕНИЕ МАГАДАН БАНКА РОССИИ//УФК по Магаданской области г. Магадан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БИК 014442501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Единый казначейский счет № 40102810945370000040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Счет № 03232643447010004700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ОКТМО 44701000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ИНН/КПП: 4909039394/490901001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Получатель: УФК по Магаданской области (Комитет по управлению муниципальным имуществом города Магадана л/с 05473001420)</w:t>
      </w:r>
      <w:r w:rsidR="003F781C" w:rsidRPr="004F42EF">
        <w:rPr>
          <w:sz w:val="18"/>
          <w:szCs w:val="18"/>
        </w:rPr>
        <w:t>. НДС не облагается.</w:t>
      </w:r>
    </w:p>
    <w:p w:rsidR="0085557F" w:rsidRPr="004F42EF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</w:r>
      <w:r w:rsidR="0085557F" w:rsidRPr="004F42EF">
        <w:rPr>
          <w:sz w:val="18"/>
          <w:szCs w:val="18"/>
        </w:rPr>
        <w:t>В назначении платежа указать: задаток за участие в аукционе, дату аукциона, краткое наименование лота.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F42EF">
        <w:rPr>
          <w:sz w:val="18"/>
          <w:szCs w:val="18"/>
          <w:lang w:val="en-US"/>
        </w:rPr>
        <w:t>torgi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gov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 (раздел - аренда и продажа земельных участков).</w:t>
      </w:r>
    </w:p>
    <w:p w:rsidR="0085557F" w:rsidRPr="004F42E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F42EF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4F42EF">
        <w:rPr>
          <w:b/>
          <w:bCs/>
          <w:i/>
          <w:iCs/>
          <w:sz w:val="18"/>
          <w:szCs w:val="18"/>
        </w:rPr>
        <w:t>ии ау</w:t>
      </w:r>
      <w:proofErr w:type="gramEnd"/>
      <w:r w:rsidRPr="004F42EF">
        <w:rPr>
          <w:b/>
          <w:bCs/>
          <w:i/>
          <w:iCs/>
          <w:sz w:val="18"/>
          <w:szCs w:val="18"/>
        </w:rPr>
        <w:t>кциона срок</w:t>
      </w:r>
      <w:r w:rsidRPr="004F42EF">
        <w:rPr>
          <w:bCs/>
          <w:iCs/>
          <w:sz w:val="18"/>
          <w:szCs w:val="18"/>
        </w:rPr>
        <w:t xml:space="preserve"> </w:t>
      </w:r>
      <w:r w:rsidRPr="004F42EF">
        <w:rPr>
          <w:b/>
          <w:i/>
          <w:sz w:val="18"/>
          <w:szCs w:val="18"/>
        </w:rPr>
        <w:t>с 09-00 до 13-00 и с 14-00 до 17-00 (в пятницу до 15-00)</w:t>
      </w:r>
      <w:r w:rsidR="000A09A3" w:rsidRPr="004F42EF">
        <w:rPr>
          <w:b/>
          <w:i/>
          <w:sz w:val="18"/>
          <w:szCs w:val="18"/>
        </w:rPr>
        <w:t xml:space="preserve"> в мэрии города Магадана (площадь Горького, дом 1)</w:t>
      </w:r>
      <w:r w:rsidRPr="004F42EF">
        <w:rPr>
          <w:b/>
          <w:i/>
          <w:sz w:val="18"/>
          <w:szCs w:val="18"/>
        </w:rPr>
        <w:t xml:space="preserve">. </w:t>
      </w:r>
      <w:r w:rsidRPr="004F42EF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4F42EF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4F42EF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срок следующие документы: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C23E86" w:rsidRPr="004F42EF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sz w:val="18"/>
          <w:szCs w:val="1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Один заявитель вправе подать только одну заявку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4F42EF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2) </w:t>
      </w:r>
      <w:proofErr w:type="spellStart"/>
      <w:r w:rsidRPr="004F42EF">
        <w:rPr>
          <w:bCs/>
          <w:iCs/>
          <w:sz w:val="18"/>
          <w:szCs w:val="18"/>
        </w:rPr>
        <w:t>непоступление</w:t>
      </w:r>
      <w:proofErr w:type="spellEnd"/>
      <w:r w:rsidRPr="004F42EF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4F42EF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проведения аукциона</w:t>
      </w:r>
    </w:p>
    <w:p w:rsidR="00421A0D" w:rsidRPr="004F42EF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кциона, на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3.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4. Аукцион проводится в следующем порядке: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lastRenderedPageBreak/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шага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поднимает </w:t>
      </w:r>
      <w:proofErr w:type="gramStart"/>
      <w:r w:rsidRPr="004F42EF">
        <w:rPr>
          <w:sz w:val="18"/>
          <w:szCs w:val="18"/>
        </w:rPr>
        <w:t>карточку</w:t>
      </w:r>
      <w:proofErr w:type="gramEnd"/>
      <w:r w:rsidRPr="004F42EF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, а также новую цену договора, увеличенную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- сведения о последнем </w:t>
      </w:r>
      <w:proofErr w:type="gramStart"/>
      <w:r w:rsidRPr="004F42EF">
        <w:rPr>
          <w:sz w:val="18"/>
          <w:szCs w:val="18"/>
        </w:rPr>
        <w:t>предложении</w:t>
      </w:r>
      <w:proofErr w:type="gramEnd"/>
      <w:r w:rsidRPr="004F42EF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4F42EF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4F42EF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признается несостоявшимся: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F42EF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F42EF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F42EF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4F42EF">
        <w:rPr>
          <w:sz w:val="18"/>
          <w:szCs w:val="18"/>
        </w:rPr>
        <w:t>ранее</w:t>
      </w:r>
      <w:proofErr w:type="gramEnd"/>
      <w:r w:rsidRPr="004F42EF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lastRenderedPageBreak/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4F42E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color w:val="auto"/>
          <w:sz w:val="18"/>
          <w:szCs w:val="18"/>
        </w:rPr>
        <w:t>Организатор аукциона</w:t>
      </w:r>
      <w:r w:rsidR="007B55BE" w:rsidRPr="004F42EF">
        <w:rPr>
          <w:color w:val="auto"/>
          <w:sz w:val="18"/>
          <w:szCs w:val="1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4F42EF">
        <w:rPr>
          <w:sz w:val="18"/>
          <w:szCs w:val="18"/>
        </w:rPr>
        <w:t>не менее 30  дней.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 вправе отказаться от проведения аукциона в любое время, но не </w:t>
      </w:r>
      <w:proofErr w:type="gramStart"/>
      <w:r w:rsidR="007B55BE" w:rsidRPr="004F42EF">
        <w:rPr>
          <w:sz w:val="18"/>
          <w:szCs w:val="18"/>
        </w:rPr>
        <w:t>позднее</w:t>
      </w:r>
      <w:proofErr w:type="gramEnd"/>
      <w:r w:rsidR="007B55BE" w:rsidRPr="004F42EF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4F42EF">
        <w:rPr>
          <w:sz w:val="18"/>
          <w:szCs w:val="18"/>
        </w:rPr>
        <w:t>,</w:t>
      </w:r>
      <w:proofErr w:type="gramEnd"/>
      <w:r w:rsidR="007B55BE" w:rsidRPr="004F42EF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2AF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C60CC"/>
    <w:rsid w:val="002D1294"/>
    <w:rsid w:val="002D15D4"/>
    <w:rsid w:val="002D1827"/>
    <w:rsid w:val="002D3B47"/>
    <w:rsid w:val="002E0C39"/>
    <w:rsid w:val="002E3F3E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28B9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C78"/>
    <w:rsid w:val="004D6AA5"/>
    <w:rsid w:val="004D7555"/>
    <w:rsid w:val="004D7670"/>
    <w:rsid w:val="004E1652"/>
    <w:rsid w:val="004E44B1"/>
    <w:rsid w:val="004E50CE"/>
    <w:rsid w:val="004F3240"/>
    <w:rsid w:val="004F42EF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09B1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3D3C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5C00"/>
    <w:rsid w:val="007F6306"/>
    <w:rsid w:val="007F69B5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27BF2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CEB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A75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9C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AB0"/>
    <w:rsid w:val="00AE6D4F"/>
    <w:rsid w:val="00AF38D5"/>
    <w:rsid w:val="00AF54DE"/>
    <w:rsid w:val="00AF60F7"/>
    <w:rsid w:val="00AF612B"/>
    <w:rsid w:val="00AF6E4F"/>
    <w:rsid w:val="00AF78B2"/>
    <w:rsid w:val="00B00C98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139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12DB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610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6836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B46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239A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2D6C-167E-42F2-B756-88FC45B9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2463</Words>
  <Characters>17000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3</cp:revision>
  <cp:lastPrinted>2021-04-05T00:12:00Z</cp:lastPrinted>
  <dcterms:created xsi:type="dcterms:W3CDTF">2021-04-06T00:18:00Z</dcterms:created>
  <dcterms:modified xsi:type="dcterms:W3CDTF">2021-04-06T00:18:00Z</dcterms:modified>
</cp:coreProperties>
</file>