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4F42EF" w:rsidRDefault="00986C81" w:rsidP="00091989">
      <w:pPr>
        <w:pStyle w:val="2"/>
        <w:rPr>
          <w:sz w:val="18"/>
          <w:szCs w:val="18"/>
        </w:rPr>
      </w:pPr>
      <w:r w:rsidRPr="004F42EF">
        <w:rPr>
          <w:sz w:val="18"/>
          <w:szCs w:val="18"/>
        </w:rPr>
        <w:t xml:space="preserve"> </w:t>
      </w:r>
      <w:r w:rsidR="00082BFB" w:rsidRPr="004F42EF">
        <w:rPr>
          <w:sz w:val="18"/>
          <w:szCs w:val="18"/>
        </w:rPr>
        <w:t xml:space="preserve"> </w:t>
      </w:r>
      <w:r w:rsidR="000A3B32" w:rsidRPr="004F42EF">
        <w:rPr>
          <w:sz w:val="18"/>
          <w:szCs w:val="18"/>
        </w:rPr>
        <w:t>ИНФОРМАЦИОННОЕ СООБЩЕНИЕ № 1</w:t>
      </w:r>
      <w:r w:rsidR="001C7FC1" w:rsidRPr="004F42EF">
        <w:rPr>
          <w:sz w:val="18"/>
          <w:szCs w:val="18"/>
        </w:rPr>
        <w:t>4</w:t>
      </w:r>
      <w:r w:rsidR="00AA29C4" w:rsidRPr="004F42EF">
        <w:rPr>
          <w:sz w:val="18"/>
          <w:szCs w:val="18"/>
        </w:rPr>
        <w:t>7</w:t>
      </w:r>
      <w:r w:rsidR="000A3B32" w:rsidRPr="004F42EF">
        <w:rPr>
          <w:sz w:val="18"/>
          <w:szCs w:val="18"/>
        </w:rPr>
        <w:t xml:space="preserve"> </w:t>
      </w:r>
      <w:r w:rsidR="00EF6BDF" w:rsidRPr="004F42EF">
        <w:rPr>
          <w:sz w:val="18"/>
          <w:szCs w:val="18"/>
        </w:rPr>
        <w:t xml:space="preserve">  </w:t>
      </w:r>
      <w:r w:rsidR="00384ABD" w:rsidRPr="004F42EF">
        <w:rPr>
          <w:sz w:val="18"/>
          <w:szCs w:val="18"/>
        </w:rPr>
        <w:t xml:space="preserve"> </w:t>
      </w:r>
      <w:r w:rsidR="0060430D" w:rsidRPr="004F42EF">
        <w:rPr>
          <w:sz w:val="18"/>
          <w:szCs w:val="18"/>
        </w:rPr>
        <w:t xml:space="preserve"> </w:t>
      </w:r>
      <w:r w:rsidR="00384ABD" w:rsidRPr="004F42EF">
        <w:rPr>
          <w:sz w:val="18"/>
          <w:szCs w:val="18"/>
        </w:rPr>
        <w:t xml:space="preserve">  </w:t>
      </w:r>
      <w:r w:rsidR="00175DEC" w:rsidRPr="004F42EF">
        <w:rPr>
          <w:sz w:val="18"/>
          <w:szCs w:val="18"/>
        </w:rPr>
        <w:t xml:space="preserve">   </w:t>
      </w:r>
    </w:p>
    <w:p w:rsidR="00091989" w:rsidRPr="004F42EF" w:rsidRDefault="00DA4D60" w:rsidP="00091989">
      <w:pPr>
        <w:pStyle w:val="2"/>
        <w:rPr>
          <w:sz w:val="18"/>
          <w:szCs w:val="18"/>
        </w:rPr>
      </w:pPr>
      <w:r w:rsidRPr="004F42EF">
        <w:rPr>
          <w:sz w:val="18"/>
          <w:szCs w:val="18"/>
        </w:rPr>
        <w:t xml:space="preserve"> </w:t>
      </w:r>
      <w:r w:rsidR="00F8798B" w:rsidRPr="004F42EF">
        <w:rPr>
          <w:sz w:val="18"/>
          <w:szCs w:val="18"/>
        </w:rPr>
        <w:t xml:space="preserve"> </w:t>
      </w:r>
      <w:r w:rsidR="00010C23" w:rsidRPr="004F42EF">
        <w:rPr>
          <w:sz w:val="18"/>
          <w:szCs w:val="18"/>
        </w:rPr>
        <w:t xml:space="preserve"> </w:t>
      </w:r>
      <w:r w:rsidR="00091989" w:rsidRPr="004F42EF">
        <w:rPr>
          <w:sz w:val="18"/>
          <w:szCs w:val="18"/>
        </w:rPr>
        <w:t>Комитет по управлению муниципальным имуществом города Магадана</w:t>
      </w:r>
    </w:p>
    <w:p w:rsidR="000F3731" w:rsidRPr="004F42EF" w:rsidRDefault="00091989" w:rsidP="00091989">
      <w:pPr>
        <w:pStyle w:val="2"/>
        <w:rPr>
          <w:sz w:val="18"/>
          <w:szCs w:val="18"/>
        </w:rPr>
      </w:pPr>
      <w:r w:rsidRPr="004F42EF">
        <w:rPr>
          <w:sz w:val="18"/>
          <w:szCs w:val="18"/>
        </w:rPr>
        <w:t>сообщает о проведении открыт</w:t>
      </w:r>
      <w:r w:rsidR="001E0177" w:rsidRPr="004F42EF">
        <w:rPr>
          <w:sz w:val="18"/>
          <w:szCs w:val="18"/>
        </w:rPr>
        <w:t>ого</w:t>
      </w:r>
      <w:r w:rsidRPr="004F42EF">
        <w:rPr>
          <w:sz w:val="18"/>
          <w:szCs w:val="18"/>
        </w:rPr>
        <w:t xml:space="preserve"> аукцион</w:t>
      </w:r>
      <w:r w:rsidR="00827B5C" w:rsidRPr="004F42EF">
        <w:rPr>
          <w:sz w:val="18"/>
          <w:szCs w:val="18"/>
        </w:rPr>
        <w:t>а</w:t>
      </w:r>
    </w:p>
    <w:p w:rsidR="00091989" w:rsidRPr="004F42EF" w:rsidRDefault="00091989" w:rsidP="00091989">
      <w:pPr>
        <w:pStyle w:val="2"/>
        <w:rPr>
          <w:sz w:val="18"/>
          <w:szCs w:val="18"/>
        </w:rPr>
      </w:pPr>
      <w:r w:rsidRPr="004F42EF">
        <w:rPr>
          <w:sz w:val="18"/>
          <w:szCs w:val="18"/>
        </w:rPr>
        <w:t>на право</w:t>
      </w:r>
      <w:r w:rsidR="00765C0D" w:rsidRPr="004F42EF">
        <w:rPr>
          <w:sz w:val="18"/>
          <w:szCs w:val="18"/>
        </w:rPr>
        <w:t xml:space="preserve"> </w:t>
      </w:r>
      <w:r w:rsidRPr="004F42EF">
        <w:rPr>
          <w:sz w:val="18"/>
          <w:szCs w:val="18"/>
        </w:rPr>
        <w:t>заключения договор</w:t>
      </w:r>
      <w:r w:rsidR="001C7FC1" w:rsidRPr="004F42EF">
        <w:rPr>
          <w:sz w:val="18"/>
          <w:szCs w:val="18"/>
        </w:rPr>
        <w:t>ов</w:t>
      </w:r>
      <w:r w:rsidRPr="004F42EF">
        <w:rPr>
          <w:sz w:val="18"/>
          <w:szCs w:val="18"/>
        </w:rPr>
        <w:t xml:space="preserve"> аренды земельн</w:t>
      </w:r>
      <w:r w:rsidR="001C7FC1" w:rsidRPr="004F42EF">
        <w:rPr>
          <w:sz w:val="18"/>
          <w:szCs w:val="18"/>
        </w:rPr>
        <w:t>ых</w:t>
      </w:r>
      <w:r w:rsidRPr="004F42EF">
        <w:rPr>
          <w:sz w:val="18"/>
          <w:szCs w:val="18"/>
        </w:rPr>
        <w:t xml:space="preserve"> участк</w:t>
      </w:r>
      <w:r w:rsidR="001C7FC1" w:rsidRPr="004F42EF">
        <w:rPr>
          <w:sz w:val="18"/>
          <w:szCs w:val="18"/>
        </w:rPr>
        <w:t>ов</w:t>
      </w:r>
    </w:p>
    <w:p w:rsidR="00036E75" w:rsidRPr="004F42EF" w:rsidRDefault="00091989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proofErr w:type="gramStart"/>
      <w:r w:rsidRPr="004F42EF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4F42EF">
        <w:rPr>
          <w:sz w:val="18"/>
          <w:szCs w:val="18"/>
        </w:rPr>
        <w:t xml:space="preserve"> </w:t>
      </w:r>
      <w:r w:rsidR="0030545F" w:rsidRPr="004F42EF">
        <w:rPr>
          <w:sz w:val="18"/>
          <w:szCs w:val="18"/>
        </w:rPr>
        <w:t>(</w:t>
      </w:r>
      <w:r w:rsidR="00460A8D" w:rsidRPr="004F42EF">
        <w:rPr>
          <w:sz w:val="18"/>
          <w:szCs w:val="18"/>
        </w:rPr>
        <w:t xml:space="preserve">местонахождение: </w:t>
      </w:r>
      <w:r w:rsidRPr="004F42EF">
        <w:rPr>
          <w:sz w:val="18"/>
          <w:szCs w:val="18"/>
        </w:rPr>
        <w:t xml:space="preserve">685000, город Магадан, площадь Горького, дом 1, </w:t>
      </w:r>
      <w:proofErr w:type="gramEnd"/>
    </w:p>
    <w:p w:rsidR="00091989" w:rsidRPr="004F42EF" w:rsidRDefault="00292F82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r w:rsidRPr="004F42EF">
        <w:rPr>
          <w:sz w:val="18"/>
          <w:szCs w:val="18"/>
        </w:rPr>
        <w:t xml:space="preserve">контактный </w:t>
      </w:r>
      <w:r w:rsidR="00091989" w:rsidRPr="004F42EF">
        <w:rPr>
          <w:sz w:val="18"/>
          <w:szCs w:val="18"/>
        </w:rPr>
        <w:t>тел</w:t>
      </w:r>
      <w:r w:rsidRPr="004F42EF">
        <w:rPr>
          <w:sz w:val="18"/>
          <w:szCs w:val="18"/>
        </w:rPr>
        <w:t>ефон</w:t>
      </w:r>
      <w:r w:rsidR="00091989" w:rsidRPr="004F42EF">
        <w:rPr>
          <w:sz w:val="18"/>
          <w:szCs w:val="18"/>
        </w:rPr>
        <w:t xml:space="preserve"> </w:t>
      </w:r>
      <w:r w:rsidRPr="004F42EF">
        <w:rPr>
          <w:sz w:val="18"/>
          <w:szCs w:val="18"/>
        </w:rPr>
        <w:t xml:space="preserve">(4132) </w:t>
      </w:r>
      <w:r w:rsidR="00091989" w:rsidRPr="004F42EF">
        <w:rPr>
          <w:sz w:val="18"/>
          <w:szCs w:val="18"/>
        </w:rPr>
        <w:t>62-52-17, электронная почта</w:t>
      </w:r>
      <w:r w:rsidRPr="004F42EF">
        <w:rPr>
          <w:sz w:val="18"/>
          <w:szCs w:val="18"/>
        </w:rPr>
        <w:t>:</w:t>
      </w:r>
      <w:r w:rsidR="00091989" w:rsidRPr="004F42EF">
        <w:rPr>
          <w:sz w:val="18"/>
          <w:szCs w:val="18"/>
        </w:rPr>
        <w:t xml:space="preserve">  </w:t>
      </w:r>
      <w:hyperlink r:id="rId7" w:history="1">
        <w:r w:rsidR="00A93CFD" w:rsidRPr="004F42EF">
          <w:rPr>
            <w:rStyle w:val="a9"/>
            <w:sz w:val="18"/>
            <w:szCs w:val="18"/>
            <w:lang w:val="en-US"/>
          </w:rPr>
          <w:t>kumi</w:t>
        </w:r>
        <w:r w:rsidR="00A93CFD" w:rsidRPr="004F42EF">
          <w:rPr>
            <w:rStyle w:val="a9"/>
            <w:sz w:val="18"/>
            <w:szCs w:val="18"/>
          </w:rPr>
          <w:t>-</w:t>
        </w:r>
        <w:r w:rsidR="00A93CFD" w:rsidRPr="004F42EF">
          <w:rPr>
            <w:rStyle w:val="a9"/>
            <w:sz w:val="18"/>
            <w:szCs w:val="18"/>
            <w:lang w:val="en-US"/>
          </w:rPr>
          <w:t>opt</w:t>
        </w:r>
        <w:r w:rsidR="00A93CFD" w:rsidRPr="004F42EF">
          <w:rPr>
            <w:rStyle w:val="a9"/>
            <w:sz w:val="18"/>
            <w:szCs w:val="18"/>
          </w:rPr>
          <w:t>@</w:t>
        </w:r>
        <w:r w:rsidR="00A93CFD" w:rsidRPr="004F42EF">
          <w:rPr>
            <w:rStyle w:val="a9"/>
            <w:sz w:val="18"/>
            <w:szCs w:val="18"/>
            <w:lang w:val="en-US"/>
          </w:rPr>
          <w:t>magadangorod</w:t>
        </w:r>
        <w:r w:rsidR="00A93CFD" w:rsidRPr="004F42EF">
          <w:rPr>
            <w:rStyle w:val="a9"/>
            <w:sz w:val="18"/>
            <w:szCs w:val="18"/>
          </w:rPr>
          <w:t>.</w:t>
        </w:r>
        <w:proofErr w:type="spellStart"/>
        <w:r w:rsidR="00A93CFD" w:rsidRPr="004F42EF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="0030545F" w:rsidRPr="004F42EF">
        <w:rPr>
          <w:sz w:val="18"/>
          <w:szCs w:val="18"/>
        </w:rPr>
        <w:t>)</w:t>
      </w:r>
      <w:r w:rsidR="00091989" w:rsidRPr="004F42EF">
        <w:rPr>
          <w:sz w:val="18"/>
          <w:szCs w:val="18"/>
        </w:rPr>
        <w:t>.</w:t>
      </w:r>
    </w:p>
    <w:p w:rsidR="00891ED6" w:rsidRPr="004F42EF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</w:p>
    <w:p w:rsidR="00031747" w:rsidRPr="004F42EF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</w:rPr>
      </w:pPr>
      <w:r w:rsidRPr="004F42EF">
        <w:rPr>
          <w:b/>
          <w:sz w:val="18"/>
          <w:szCs w:val="18"/>
        </w:rPr>
        <w:t>ДАТА, ВРЕМЯ И МЕСТО ПРОВЕДЕНИЯ АУКЦИОНА:</w:t>
      </w:r>
    </w:p>
    <w:p w:rsidR="00031747" w:rsidRPr="004F42EF" w:rsidRDefault="002C60CC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  <w:u w:val="single"/>
        </w:rPr>
      </w:pPr>
      <w:r w:rsidRPr="004F42EF">
        <w:rPr>
          <w:b/>
          <w:sz w:val="18"/>
          <w:szCs w:val="18"/>
          <w:u w:val="single"/>
        </w:rPr>
        <w:t>1</w:t>
      </w:r>
      <w:r w:rsidR="00AE6AB0" w:rsidRPr="004F42EF">
        <w:rPr>
          <w:b/>
          <w:sz w:val="18"/>
          <w:szCs w:val="18"/>
          <w:u w:val="single"/>
        </w:rPr>
        <w:t>2</w:t>
      </w:r>
      <w:r w:rsidR="009D6E99" w:rsidRPr="004F42EF">
        <w:rPr>
          <w:b/>
          <w:sz w:val="18"/>
          <w:szCs w:val="18"/>
          <w:u w:val="single"/>
        </w:rPr>
        <w:t xml:space="preserve"> </w:t>
      </w:r>
      <w:r w:rsidRPr="004F42EF">
        <w:rPr>
          <w:b/>
          <w:sz w:val="18"/>
          <w:szCs w:val="18"/>
          <w:u w:val="single"/>
        </w:rPr>
        <w:t>МАЯ</w:t>
      </w:r>
      <w:r w:rsidR="00031747" w:rsidRPr="004F42EF">
        <w:rPr>
          <w:b/>
          <w:sz w:val="18"/>
          <w:szCs w:val="18"/>
          <w:u w:val="single"/>
        </w:rPr>
        <w:t xml:space="preserve"> 202</w:t>
      </w:r>
      <w:r w:rsidR="00C13F4F" w:rsidRPr="004F42EF">
        <w:rPr>
          <w:b/>
          <w:sz w:val="18"/>
          <w:szCs w:val="18"/>
          <w:u w:val="single"/>
        </w:rPr>
        <w:t>1</w:t>
      </w:r>
      <w:r w:rsidR="00031747" w:rsidRPr="004F42EF">
        <w:rPr>
          <w:b/>
          <w:sz w:val="18"/>
          <w:szCs w:val="18"/>
          <w:u w:val="single"/>
        </w:rPr>
        <w:t xml:space="preserve"> ГОДА  в 11-00 часов в </w:t>
      </w:r>
      <w:r w:rsidR="0085557F" w:rsidRPr="004F42EF">
        <w:rPr>
          <w:b/>
          <w:sz w:val="18"/>
          <w:szCs w:val="18"/>
          <w:u w:val="single"/>
        </w:rPr>
        <w:t>м</w:t>
      </w:r>
      <w:r w:rsidR="00031747" w:rsidRPr="004F42EF">
        <w:rPr>
          <w:b/>
          <w:sz w:val="18"/>
          <w:szCs w:val="18"/>
          <w:u w:val="single"/>
        </w:rPr>
        <w:t>эрии города Магадана (площадь Горького, дом 1)</w:t>
      </w:r>
    </w:p>
    <w:p w:rsidR="00031747" w:rsidRPr="004F42EF" w:rsidRDefault="00031747" w:rsidP="00532E61">
      <w:pPr>
        <w:autoSpaceDE w:val="0"/>
        <w:autoSpaceDN w:val="0"/>
        <w:spacing w:line="240" w:lineRule="auto"/>
        <w:jc w:val="center"/>
        <w:rPr>
          <w:sz w:val="18"/>
          <w:szCs w:val="18"/>
        </w:rPr>
      </w:pPr>
      <w:r w:rsidRPr="004F42EF">
        <w:rPr>
          <w:sz w:val="18"/>
          <w:szCs w:val="18"/>
        </w:rPr>
        <w:t xml:space="preserve">Прием заявок начинается  </w:t>
      </w:r>
      <w:r w:rsidR="007F5C00" w:rsidRPr="004F42EF">
        <w:rPr>
          <w:b/>
          <w:sz w:val="18"/>
          <w:szCs w:val="18"/>
        </w:rPr>
        <w:t>09</w:t>
      </w:r>
      <w:r w:rsidRPr="004F42EF">
        <w:rPr>
          <w:b/>
          <w:sz w:val="18"/>
          <w:szCs w:val="18"/>
        </w:rPr>
        <w:t xml:space="preserve"> </w:t>
      </w:r>
      <w:r w:rsidR="007F5C00" w:rsidRPr="004F42EF">
        <w:rPr>
          <w:b/>
          <w:sz w:val="18"/>
          <w:szCs w:val="18"/>
        </w:rPr>
        <w:t>АПРЕЛЯ</w:t>
      </w:r>
      <w:r w:rsidR="00C46AB6" w:rsidRPr="004F42EF">
        <w:rPr>
          <w:b/>
          <w:sz w:val="18"/>
          <w:szCs w:val="18"/>
        </w:rPr>
        <w:t xml:space="preserve"> </w:t>
      </w:r>
      <w:r w:rsidRPr="004F42EF">
        <w:rPr>
          <w:b/>
          <w:sz w:val="18"/>
          <w:szCs w:val="18"/>
        </w:rPr>
        <w:t>202</w:t>
      </w:r>
      <w:r w:rsidR="00722424" w:rsidRPr="004F42EF">
        <w:rPr>
          <w:b/>
          <w:sz w:val="18"/>
          <w:szCs w:val="18"/>
        </w:rPr>
        <w:t>1</w:t>
      </w:r>
      <w:r w:rsidRPr="004F42EF">
        <w:rPr>
          <w:b/>
          <w:sz w:val="18"/>
          <w:szCs w:val="18"/>
        </w:rPr>
        <w:t xml:space="preserve"> ГОДА</w:t>
      </w:r>
      <w:r w:rsidRPr="004F42EF">
        <w:rPr>
          <w:sz w:val="18"/>
          <w:szCs w:val="18"/>
        </w:rPr>
        <w:t>.</w:t>
      </w:r>
    </w:p>
    <w:p w:rsidR="00031747" w:rsidRPr="004F42EF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4F42EF">
        <w:rPr>
          <w:sz w:val="18"/>
          <w:szCs w:val="18"/>
        </w:rPr>
        <w:t>Последний день приема заявок и задатка</w:t>
      </w:r>
      <w:r w:rsidR="007455C5" w:rsidRPr="004F42EF">
        <w:rPr>
          <w:b/>
          <w:sz w:val="18"/>
          <w:szCs w:val="18"/>
        </w:rPr>
        <w:t xml:space="preserve"> </w:t>
      </w:r>
      <w:r w:rsidR="007F5C00" w:rsidRPr="004F42EF">
        <w:rPr>
          <w:b/>
          <w:sz w:val="18"/>
          <w:szCs w:val="18"/>
        </w:rPr>
        <w:t>0</w:t>
      </w:r>
      <w:r w:rsidR="00AE6AB0" w:rsidRPr="004F42EF">
        <w:rPr>
          <w:b/>
          <w:sz w:val="18"/>
          <w:szCs w:val="18"/>
        </w:rPr>
        <w:t>5</w:t>
      </w:r>
      <w:r w:rsidR="0088681F" w:rsidRPr="004F42EF">
        <w:rPr>
          <w:b/>
          <w:sz w:val="18"/>
          <w:szCs w:val="18"/>
        </w:rPr>
        <w:t xml:space="preserve"> </w:t>
      </w:r>
      <w:r w:rsidR="007F5C00" w:rsidRPr="004F42EF">
        <w:rPr>
          <w:b/>
          <w:sz w:val="18"/>
          <w:szCs w:val="18"/>
        </w:rPr>
        <w:t>МАЯ</w:t>
      </w:r>
      <w:r w:rsidR="00F2455F" w:rsidRPr="004F42EF">
        <w:rPr>
          <w:b/>
          <w:sz w:val="18"/>
          <w:szCs w:val="18"/>
        </w:rPr>
        <w:t xml:space="preserve"> </w:t>
      </w:r>
      <w:r w:rsidRPr="004F42EF">
        <w:rPr>
          <w:b/>
          <w:sz w:val="18"/>
          <w:szCs w:val="18"/>
        </w:rPr>
        <w:t>202</w:t>
      </w:r>
      <w:r w:rsidR="00C13F4F" w:rsidRPr="004F42EF">
        <w:rPr>
          <w:b/>
          <w:sz w:val="18"/>
          <w:szCs w:val="18"/>
        </w:rPr>
        <w:t>1</w:t>
      </w:r>
      <w:r w:rsidRPr="004F42EF">
        <w:rPr>
          <w:b/>
          <w:sz w:val="18"/>
          <w:szCs w:val="18"/>
        </w:rPr>
        <w:t xml:space="preserve"> ГОДА.</w:t>
      </w:r>
    </w:p>
    <w:p w:rsidR="00532E61" w:rsidRPr="004F42EF" w:rsidRDefault="00031747" w:rsidP="00532E61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r w:rsidRPr="004F42EF">
        <w:rPr>
          <w:sz w:val="18"/>
          <w:szCs w:val="18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4F42EF" w:rsidRDefault="007F5C00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4F42EF">
        <w:rPr>
          <w:b/>
          <w:sz w:val="18"/>
          <w:szCs w:val="18"/>
        </w:rPr>
        <w:t>1</w:t>
      </w:r>
      <w:r w:rsidR="00AE6AB0" w:rsidRPr="004F42EF">
        <w:rPr>
          <w:b/>
          <w:sz w:val="18"/>
          <w:szCs w:val="18"/>
        </w:rPr>
        <w:t>1</w:t>
      </w:r>
      <w:r w:rsidR="00C13F4F" w:rsidRPr="004F42EF">
        <w:rPr>
          <w:b/>
          <w:sz w:val="18"/>
          <w:szCs w:val="18"/>
        </w:rPr>
        <w:t xml:space="preserve"> </w:t>
      </w:r>
      <w:r w:rsidRPr="004F42EF">
        <w:rPr>
          <w:b/>
          <w:sz w:val="18"/>
          <w:szCs w:val="18"/>
        </w:rPr>
        <w:t>МАЯ</w:t>
      </w:r>
      <w:r w:rsidR="00722424" w:rsidRPr="004F42EF">
        <w:rPr>
          <w:b/>
          <w:sz w:val="18"/>
          <w:szCs w:val="18"/>
        </w:rPr>
        <w:t xml:space="preserve"> </w:t>
      </w:r>
      <w:r w:rsidR="00031747" w:rsidRPr="004F42EF">
        <w:rPr>
          <w:b/>
          <w:sz w:val="18"/>
          <w:szCs w:val="18"/>
        </w:rPr>
        <w:t>202</w:t>
      </w:r>
      <w:r w:rsidR="00C13F4F" w:rsidRPr="004F42EF">
        <w:rPr>
          <w:b/>
          <w:sz w:val="18"/>
          <w:szCs w:val="18"/>
        </w:rPr>
        <w:t>1</w:t>
      </w:r>
      <w:r w:rsidR="00031747" w:rsidRPr="004F42EF">
        <w:rPr>
          <w:b/>
          <w:sz w:val="18"/>
          <w:szCs w:val="18"/>
        </w:rPr>
        <w:t> </w:t>
      </w:r>
      <w:r w:rsidR="00722424" w:rsidRPr="004F42EF">
        <w:rPr>
          <w:b/>
          <w:sz w:val="18"/>
          <w:szCs w:val="18"/>
        </w:rPr>
        <w:t>ГОДА.</w:t>
      </w:r>
    </w:p>
    <w:p w:rsidR="00031747" w:rsidRPr="004F42EF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8"/>
          <w:szCs w:val="18"/>
        </w:rPr>
      </w:pPr>
      <w:r w:rsidRPr="004F42EF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6D3D3C" w:rsidRPr="004F42EF" w:rsidRDefault="006D3D3C" w:rsidP="00DF2E33">
      <w:pPr>
        <w:spacing w:line="240" w:lineRule="auto"/>
        <w:jc w:val="both"/>
        <w:rPr>
          <w:sz w:val="18"/>
          <w:szCs w:val="18"/>
        </w:rPr>
      </w:pPr>
    </w:p>
    <w:p w:rsidR="00C52139" w:rsidRPr="004F42EF" w:rsidRDefault="00C52139" w:rsidP="00C52139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4F42EF">
        <w:rPr>
          <w:b/>
          <w:sz w:val="18"/>
          <w:szCs w:val="18"/>
          <w:u w:val="single"/>
        </w:rPr>
        <w:t>ЛОТ № 7:</w:t>
      </w:r>
      <w:r w:rsidRPr="004F42EF">
        <w:rPr>
          <w:b/>
          <w:sz w:val="18"/>
          <w:szCs w:val="18"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49:09:030305:426  площадью 135 кв. м в городе Магадане в районе переулка Марчеканского.</w:t>
      </w:r>
    </w:p>
    <w:p w:rsidR="00C52139" w:rsidRPr="004F42EF" w:rsidRDefault="00C52139" w:rsidP="00C52139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4F42EF">
        <w:rPr>
          <w:sz w:val="18"/>
          <w:szCs w:val="18"/>
        </w:rPr>
        <w:t>ии ау</w:t>
      </w:r>
      <w:proofErr w:type="gramEnd"/>
      <w:r w:rsidRPr="004F42EF">
        <w:rPr>
          <w:sz w:val="18"/>
          <w:szCs w:val="18"/>
        </w:rPr>
        <w:t>кциона, реквизиты указанного решения: комитет по управлению муниципальным имуществом города Магадана, распоряжение от 12 марта 2021 года № 133-р «О проведении аукциона на право заключения договора аренды земельного участка в городе Магадане в районе переулка Марчеканского».</w:t>
      </w:r>
    </w:p>
    <w:p w:rsidR="00C52139" w:rsidRPr="004F42EF" w:rsidRDefault="00C52139" w:rsidP="00C52139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b/>
          <w:sz w:val="18"/>
          <w:szCs w:val="18"/>
        </w:rPr>
        <w:t xml:space="preserve"> </w:t>
      </w:r>
      <w:r w:rsidRPr="004F42EF">
        <w:rPr>
          <w:sz w:val="18"/>
          <w:szCs w:val="18"/>
        </w:rPr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6669"/>
      </w:tblGrid>
      <w:tr w:rsidR="00C52139" w:rsidRPr="004F42EF" w:rsidTr="00C52139">
        <w:trPr>
          <w:jc w:val="center"/>
        </w:trPr>
        <w:tc>
          <w:tcPr>
            <w:tcW w:w="3694" w:type="dxa"/>
            <w:shd w:val="clear" w:color="auto" w:fill="auto"/>
          </w:tcPr>
          <w:p w:rsidR="00C52139" w:rsidRPr="004F42EF" w:rsidRDefault="00C52139" w:rsidP="00C5027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52139" w:rsidRPr="004F42EF" w:rsidRDefault="00C52139" w:rsidP="00C5027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49:09:030305:426</w:t>
            </w:r>
          </w:p>
        </w:tc>
      </w:tr>
      <w:tr w:rsidR="00C52139" w:rsidRPr="004F42EF" w:rsidTr="00C52139">
        <w:trPr>
          <w:jc w:val="center"/>
        </w:trPr>
        <w:tc>
          <w:tcPr>
            <w:tcW w:w="3694" w:type="dxa"/>
            <w:shd w:val="clear" w:color="auto" w:fill="auto"/>
          </w:tcPr>
          <w:p w:rsidR="00C52139" w:rsidRPr="004F42EF" w:rsidRDefault="00C52139" w:rsidP="00C5027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Территориальная зона</w:t>
            </w:r>
          </w:p>
        </w:tc>
        <w:tc>
          <w:tcPr>
            <w:tcW w:w="6669" w:type="dxa"/>
            <w:shd w:val="clear" w:color="auto" w:fill="auto"/>
          </w:tcPr>
          <w:p w:rsidR="00C52139" w:rsidRPr="004F42EF" w:rsidRDefault="00C52139" w:rsidP="00C5027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Зона объектов автомобильного транспорта ТЗ 502</w:t>
            </w:r>
          </w:p>
        </w:tc>
      </w:tr>
      <w:tr w:rsidR="00C52139" w:rsidRPr="004F42EF" w:rsidTr="00C52139">
        <w:trPr>
          <w:jc w:val="center"/>
        </w:trPr>
        <w:tc>
          <w:tcPr>
            <w:tcW w:w="3694" w:type="dxa"/>
            <w:shd w:val="clear" w:color="auto" w:fill="auto"/>
          </w:tcPr>
          <w:p w:rsidR="00C52139" w:rsidRPr="004F42EF" w:rsidRDefault="00C52139" w:rsidP="00C5027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Разрешенное использование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52139" w:rsidRPr="004F42EF" w:rsidRDefault="00C52139" w:rsidP="00C5027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Служебные гаражи</w:t>
            </w:r>
          </w:p>
        </w:tc>
      </w:tr>
      <w:tr w:rsidR="00C52139" w:rsidRPr="004F42EF" w:rsidTr="00C52139">
        <w:trPr>
          <w:jc w:val="center"/>
        </w:trPr>
        <w:tc>
          <w:tcPr>
            <w:tcW w:w="3694" w:type="dxa"/>
            <w:shd w:val="clear" w:color="auto" w:fill="auto"/>
          </w:tcPr>
          <w:p w:rsidR="00C52139" w:rsidRPr="004F42EF" w:rsidRDefault="00C52139" w:rsidP="00C5027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52139" w:rsidRPr="004F42EF" w:rsidRDefault="00C52139" w:rsidP="00C5027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Российская Федерация, Магаданская область, город Магадан,  в районе переулка Марчеканского</w:t>
            </w:r>
          </w:p>
        </w:tc>
      </w:tr>
      <w:tr w:rsidR="00C52139" w:rsidRPr="004F42EF" w:rsidTr="00C52139">
        <w:trPr>
          <w:jc w:val="center"/>
        </w:trPr>
        <w:tc>
          <w:tcPr>
            <w:tcW w:w="3694" w:type="dxa"/>
            <w:shd w:val="clear" w:color="auto" w:fill="auto"/>
          </w:tcPr>
          <w:p w:rsidR="00C52139" w:rsidRPr="004F42EF" w:rsidRDefault="00C52139" w:rsidP="00C5027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52139" w:rsidRPr="004F42EF" w:rsidRDefault="00C52139" w:rsidP="00C5027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135 кв. м</w:t>
            </w:r>
          </w:p>
        </w:tc>
      </w:tr>
      <w:tr w:rsidR="00C52139" w:rsidRPr="004F42EF" w:rsidTr="00C52139">
        <w:trPr>
          <w:jc w:val="center"/>
        </w:trPr>
        <w:tc>
          <w:tcPr>
            <w:tcW w:w="3694" w:type="dxa"/>
            <w:shd w:val="clear" w:color="auto" w:fill="auto"/>
          </w:tcPr>
          <w:p w:rsidR="00C52139" w:rsidRPr="004F42EF" w:rsidRDefault="00C52139" w:rsidP="00C5027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669" w:type="dxa"/>
            <w:shd w:val="clear" w:color="auto" w:fill="auto"/>
          </w:tcPr>
          <w:p w:rsidR="00C52139" w:rsidRPr="004F42EF" w:rsidRDefault="00C52139" w:rsidP="00C5027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C52139" w:rsidRPr="004F42EF" w:rsidTr="00C52139">
        <w:trPr>
          <w:trHeight w:val="450"/>
          <w:jc w:val="center"/>
        </w:trPr>
        <w:tc>
          <w:tcPr>
            <w:tcW w:w="3694" w:type="dxa"/>
            <w:shd w:val="clear" w:color="auto" w:fill="auto"/>
          </w:tcPr>
          <w:p w:rsidR="00C52139" w:rsidRPr="004F42EF" w:rsidRDefault="00C52139" w:rsidP="00C5027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Граница со </w:t>
            </w:r>
            <w:proofErr w:type="gramStart"/>
            <w:r w:rsidRPr="004F42EF">
              <w:rPr>
                <w:sz w:val="18"/>
                <w:szCs w:val="18"/>
              </w:rPr>
              <w:t>смежными</w:t>
            </w:r>
            <w:proofErr w:type="gramEnd"/>
            <w:r w:rsidRPr="004F42EF">
              <w:rPr>
                <w:sz w:val="18"/>
                <w:szCs w:val="18"/>
              </w:rPr>
              <w:t xml:space="preserve"> земельными </w:t>
            </w:r>
          </w:p>
          <w:p w:rsidR="00C52139" w:rsidRPr="004F42EF" w:rsidRDefault="00C52139" w:rsidP="00C5027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участками:</w:t>
            </w:r>
          </w:p>
        </w:tc>
        <w:tc>
          <w:tcPr>
            <w:tcW w:w="6669" w:type="dxa"/>
            <w:shd w:val="clear" w:color="auto" w:fill="auto"/>
          </w:tcPr>
          <w:p w:rsidR="00C52139" w:rsidRPr="004F42EF" w:rsidRDefault="00C52139" w:rsidP="00C5027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49:09:030305:243 для строительства ВЛ-0.4</w:t>
            </w:r>
            <w:proofErr w:type="gramStart"/>
            <w:r w:rsidRPr="004F42EF">
              <w:rPr>
                <w:sz w:val="18"/>
                <w:szCs w:val="18"/>
              </w:rPr>
              <w:t xml:space="preserve"> </w:t>
            </w:r>
            <w:proofErr w:type="spellStart"/>
            <w:r w:rsidRPr="004F42EF">
              <w:rPr>
                <w:sz w:val="18"/>
                <w:szCs w:val="18"/>
              </w:rPr>
              <w:t>К</w:t>
            </w:r>
            <w:proofErr w:type="gramEnd"/>
            <w:r w:rsidRPr="004F42EF">
              <w:rPr>
                <w:sz w:val="18"/>
                <w:szCs w:val="18"/>
              </w:rPr>
              <w:t>в</w:t>
            </w:r>
            <w:proofErr w:type="spellEnd"/>
          </w:p>
        </w:tc>
      </w:tr>
      <w:tr w:rsidR="00C52139" w:rsidRPr="004F42EF" w:rsidTr="00C52139">
        <w:trPr>
          <w:jc w:val="center"/>
        </w:trPr>
        <w:tc>
          <w:tcPr>
            <w:tcW w:w="3694" w:type="dxa"/>
            <w:shd w:val="clear" w:color="auto" w:fill="auto"/>
          </w:tcPr>
          <w:p w:rsidR="00C52139" w:rsidRPr="004F42EF" w:rsidRDefault="00C52139" w:rsidP="00C5027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52139" w:rsidRPr="004F42EF" w:rsidRDefault="00C52139" w:rsidP="00C5027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отсутствуют</w:t>
            </w:r>
          </w:p>
        </w:tc>
      </w:tr>
      <w:tr w:rsidR="00C52139" w:rsidRPr="004F42EF" w:rsidTr="00C52139">
        <w:trPr>
          <w:jc w:val="center"/>
        </w:trPr>
        <w:tc>
          <w:tcPr>
            <w:tcW w:w="3694" w:type="dxa"/>
            <w:shd w:val="clear" w:color="auto" w:fill="auto"/>
          </w:tcPr>
          <w:p w:rsidR="00C52139" w:rsidRPr="004F42EF" w:rsidRDefault="00C52139" w:rsidP="00C5027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52139" w:rsidRPr="004F42EF" w:rsidRDefault="00C52139" w:rsidP="00C5027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отсутствуют</w:t>
            </w:r>
          </w:p>
        </w:tc>
      </w:tr>
      <w:tr w:rsidR="00C52139" w:rsidRPr="004F42EF" w:rsidTr="00C50272">
        <w:trPr>
          <w:jc w:val="center"/>
        </w:trPr>
        <w:tc>
          <w:tcPr>
            <w:tcW w:w="10363" w:type="dxa"/>
            <w:gridSpan w:val="2"/>
            <w:shd w:val="clear" w:color="auto" w:fill="auto"/>
          </w:tcPr>
          <w:p w:rsidR="00C52139" w:rsidRPr="004F42EF" w:rsidRDefault="00C52139" w:rsidP="00C50272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C52139" w:rsidRPr="004F42EF" w:rsidRDefault="00C52139" w:rsidP="00C50272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C52139" w:rsidRPr="004F42EF" w:rsidTr="00C52139">
        <w:trPr>
          <w:jc w:val="center"/>
        </w:trPr>
        <w:tc>
          <w:tcPr>
            <w:tcW w:w="3694" w:type="dxa"/>
            <w:shd w:val="clear" w:color="auto" w:fill="auto"/>
          </w:tcPr>
          <w:p w:rsidR="00C52139" w:rsidRPr="004F42EF" w:rsidRDefault="00C52139" w:rsidP="00C5027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Параметры разрешенного строительства объекта капитального строительства: </w:t>
            </w:r>
          </w:p>
          <w:p w:rsidR="00C52139" w:rsidRPr="004F42EF" w:rsidRDefault="00C52139" w:rsidP="00C5027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69" w:type="dxa"/>
            <w:shd w:val="clear" w:color="auto" w:fill="auto"/>
          </w:tcPr>
          <w:p w:rsidR="00C52139" w:rsidRPr="004F42EF" w:rsidRDefault="00C52139" w:rsidP="00C502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C52139" w:rsidRPr="004F42EF" w:rsidRDefault="00C52139" w:rsidP="00C502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Предельное количество этажей зданий, строений, сооружений - не более 6 этажей.</w:t>
            </w:r>
          </w:p>
          <w:p w:rsidR="00C52139" w:rsidRPr="004F42EF" w:rsidRDefault="00C52139" w:rsidP="00C5027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Максимальный процент застройки в границах земельного участка - 80%</w:t>
            </w:r>
          </w:p>
        </w:tc>
      </w:tr>
      <w:tr w:rsidR="00C52139" w:rsidRPr="004F42EF" w:rsidTr="00C52139">
        <w:trPr>
          <w:jc w:val="center"/>
        </w:trPr>
        <w:tc>
          <w:tcPr>
            <w:tcW w:w="3694" w:type="dxa"/>
            <w:shd w:val="clear" w:color="auto" w:fill="auto"/>
          </w:tcPr>
          <w:p w:rsidR="00C52139" w:rsidRPr="004F42EF" w:rsidRDefault="00C52139" w:rsidP="00C5027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69" w:type="dxa"/>
            <w:shd w:val="clear" w:color="auto" w:fill="auto"/>
          </w:tcPr>
          <w:p w:rsidR="00C52139" w:rsidRPr="004F42EF" w:rsidRDefault="00C52139" w:rsidP="00C50272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Теплоснабжение (письмо МУП г. Магадана «Магадантеплосеть» от 09.02.2021 № 08-303/3): обеспечение объекта капитального строительства в районе переулка Марчеканского тепловой энергией не представляется возможным в связи с тем, что данный объект не внесен в Схему теплоснабжения муниципального образования «Город Магадан».</w:t>
            </w:r>
          </w:p>
          <w:p w:rsidR="00C52139" w:rsidRPr="004F42EF" w:rsidRDefault="00C52139" w:rsidP="00C50272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Водоснабжение и канализация (письмо МУП г. Магадана «Водоканал» от 12.02.2021 № 837): Подключение планируемого объекта капитального строительства к инженерно-техническим сетям водоснабжения и канализации: водопровод-место присоединения к водопроводу, находящемуся в хозяйственном ведении «МУП г. Магадана «Водоканал»  в точке ТВК –445. Максимальное разрешенное водопотребление – 2 м</w:t>
            </w:r>
            <w:r w:rsidRPr="004F42EF">
              <w:rPr>
                <w:sz w:val="18"/>
                <w:szCs w:val="18"/>
                <w:vertAlign w:val="superscript"/>
              </w:rPr>
              <w:t>3</w:t>
            </w:r>
            <w:r w:rsidRPr="004F42EF">
              <w:rPr>
                <w:sz w:val="18"/>
                <w:szCs w:val="18"/>
              </w:rPr>
              <w:t xml:space="preserve">  /</w:t>
            </w:r>
            <w:proofErr w:type="spellStart"/>
            <w:r w:rsidRPr="004F42EF">
              <w:rPr>
                <w:sz w:val="18"/>
                <w:szCs w:val="18"/>
              </w:rPr>
              <w:t>сут</w:t>
            </w:r>
            <w:proofErr w:type="spellEnd"/>
            <w:r w:rsidRPr="004F42EF">
              <w:rPr>
                <w:sz w:val="18"/>
                <w:szCs w:val="18"/>
              </w:rPr>
              <w:t>. Канализация – место присоединения к канализации, находящейся в хозяйственном ведении МУП г. Магадана «Водоканал» - КК-7043. Разрешенный сброс – 2 м</w:t>
            </w:r>
            <w:r w:rsidRPr="004F42EF">
              <w:rPr>
                <w:sz w:val="18"/>
                <w:szCs w:val="18"/>
                <w:vertAlign w:val="superscript"/>
              </w:rPr>
              <w:t>3</w:t>
            </w:r>
            <w:r w:rsidRPr="004F42EF">
              <w:rPr>
                <w:sz w:val="18"/>
                <w:szCs w:val="18"/>
              </w:rPr>
              <w:t>/</w:t>
            </w:r>
            <w:proofErr w:type="spellStart"/>
            <w:r w:rsidRPr="004F42EF">
              <w:rPr>
                <w:sz w:val="18"/>
                <w:szCs w:val="18"/>
              </w:rPr>
              <w:t>сут</w:t>
            </w:r>
            <w:proofErr w:type="spellEnd"/>
            <w:r w:rsidRPr="004F42EF">
              <w:rPr>
                <w:sz w:val="18"/>
                <w:szCs w:val="18"/>
              </w:rPr>
              <w:t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C52139" w:rsidRPr="004F42EF" w:rsidTr="00C52139">
        <w:trPr>
          <w:jc w:val="center"/>
        </w:trPr>
        <w:tc>
          <w:tcPr>
            <w:tcW w:w="3694" w:type="dxa"/>
            <w:shd w:val="clear" w:color="auto" w:fill="auto"/>
          </w:tcPr>
          <w:p w:rsidR="00C52139" w:rsidRPr="004F42EF" w:rsidRDefault="00C52139" w:rsidP="00C5027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6669" w:type="dxa"/>
            <w:shd w:val="clear" w:color="auto" w:fill="auto"/>
          </w:tcPr>
          <w:p w:rsidR="00C52139" w:rsidRPr="004F42EF" w:rsidRDefault="00C52139" w:rsidP="00C5027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Срок действия технических условий МУП г. Магадана «Водоканал»  - 3 года</w:t>
            </w:r>
          </w:p>
        </w:tc>
      </w:tr>
      <w:tr w:rsidR="00C52139" w:rsidRPr="004F42EF" w:rsidTr="00C52139">
        <w:trPr>
          <w:jc w:val="center"/>
        </w:trPr>
        <w:tc>
          <w:tcPr>
            <w:tcW w:w="3694" w:type="dxa"/>
            <w:shd w:val="clear" w:color="auto" w:fill="auto"/>
          </w:tcPr>
          <w:p w:rsidR="00C52139" w:rsidRPr="004F42EF" w:rsidRDefault="00C52139" w:rsidP="00C5027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669" w:type="dxa"/>
            <w:shd w:val="clear" w:color="auto" w:fill="auto"/>
          </w:tcPr>
          <w:p w:rsidR="00C52139" w:rsidRPr="004F42EF" w:rsidRDefault="00C52139" w:rsidP="00C5027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Отсутствует</w:t>
            </w:r>
          </w:p>
        </w:tc>
      </w:tr>
    </w:tbl>
    <w:p w:rsidR="00C52139" w:rsidRPr="004F42EF" w:rsidRDefault="00C52139" w:rsidP="00C52139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Начальный размер годовой арендной платы:  </w:t>
      </w:r>
      <w:r w:rsidR="00ED3B46" w:rsidRPr="004F42EF">
        <w:rPr>
          <w:sz w:val="18"/>
          <w:szCs w:val="18"/>
        </w:rPr>
        <w:t xml:space="preserve">14 000,00 </w:t>
      </w:r>
      <w:r w:rsidRPr="004F42EF">
        <w:rPr>
          <w:sz w:val="18"/>
          <w:szCs w:val="18"/>
        </w:rPr>
        <w:t>(</w:t>
      </w:r>
      <w:r w:rsidR="00ED3B46" w:rsidRPr="004F42EF">
        <w:rPr>
          <w:sz w:val="18"/>
          <w:szCs w:val="18"/>
        </w:rPr>
        <w:t>четырнадцать тысяч</w:t>
      </w:r>
      <w:r w:rsidRPr="004F42EF">
        <w:rPr>
          <w:sz w:val="18"/>
          <w:szCs w:val="18"/>
        </w:rPr>
        <w:t xml:space="preserve">) рублей 00 копеек (НДС не облагается). </w:t>
      </w:r>
    </w:p>
    <w:p w:rsidR="00C52139" w:rsidRPr="004F42EF" w:rsidRDefault="00C52139" w:rsidP="00C52139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Шаг аукциона:   </w:t>
      </w:r>
      <w:r w:rsidR="00ED3B46" w:rsidRPr="004F42EF">
        <w:rPr>
          <w:sz w:val="18"/>
          <w:szCs w:val="18"/>
        </w:rPr>
        <w:t xml:space="preserve">420,00 </w:t>
      </w:r>
      <w:r w:rsidRPr="004F42EF">
        <w:rPr>
          <w:sz w:val="18"/>
          <w:szCs w:val="18"/>
        </w:rPr>
        <w:t>(</w:t>
      </w:r>
      <w:r w:rsidR="00ED3B46" w:rsidRPr="004F42EF">
        <w:rPr>
          <w:sz w:val="18"/>
          <w:szCs w:val="18"/>
        </w:rPr>
        <w:t>четыреста двадцать</w:t>
      </w:r>
      <w:r w:rsidRPr="004F42EF">
        <w:rPr>
          <w:sz w:val="18"/>
          <w:szCs w:val="18"/>
        </w:rPr>
        <w:t xml:space="preserve">) рублей 00 копеек. </w:t>
      </w:r>
    </w:p>
    <w:p w:rsidR="00C52139" w:rsidRPr="004F42EF" w:rsidRDefault="00C52139" w:rsidP="00C52139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Задаток: </w:t>
      </w:r>
      <w:r w:rsidR="00ED3B46" w:rsidRPr="004F42EF">
        <w:rPr>
          <w:sz w:val="18"/>
          <w:szCs w:val="18"/>
        </w:rPr>
        <w:t>14 000,00</w:t>
      </w:r>
      <w:r w:rsidRPr="004F42EF">
        <w:rPr>
          <w:sz w:val="18"/>
          <w:szCs w:val="18"/>
        </w:rPr>
        <w:t xml:space="preserve"> (</w:t>
      </w:r>
      <w:r w:rsidR="00ED3B46" w:rsidRPr="004F42EF">
        <w:rPr>
          <w:sz w:val="18"/>
          <w:szCs w:val="18"/>
        </w:rPr>
        <w:t>четырнадцать тысяч</w:t>
      </w:r>
      <w:r w:rsidRPr="004F42EF">
        <w:rPr>
          <w:sz w:val="18"/>
          <w:szCs w:val="18"/>
        </w:rPr>
        <w:t xml:space="preserve">) рублей 00 копеек. </w:t>
      </w:r>
    </w:p>
    <w:p w:rsidR="00C52139" w:rsidRPr="004F42EF" w:rsidRDefault="00C52139" w:rsidP="00C52139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Срок аренды земельного участка: 30 месяцев.</w:t>
      </w:r>
    </w:p>
    <w:p w:rsidR="00ED3B46" w:rsidRPr="00B80197" w:rsidRDefault="00ED3B46" w:rsidP="00DF2E33">
      <w:pPr>
        <w:spacing w:line="240" w:lineRule="auto"/>
        <w:jc w:val="both"/>
      </w:pPr>
      <w:bookmarkStart w:id="0" w:name="_GoBack"/>
      <w:bookmarkEnd w:id="0"/>
    </w:p>
    <w:p w:rsidR="0085557F" w:rsidRPr="004F42EF" w:rsidRDefault="0085557F" w:rsidP="0085557F">
      <w:pPr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b/>
          <w:i/>
          <w:sz w:val="18"/>
          <w:szCs w:val="18"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4F42EF">
        <w:rPr>
          <w:sz w:val="18"/>
          <w:szCs w:val="18"/>
        </w:rPr>
        <w:t xml:space="preserve"> по телефонам: (4132) 62-52-17 (</w:t>
      </w:r>
      <w:r w:rsidR="005464E2" w:rsidRPr="004F42EF">
        <w:rPr>
          <w:sz w:val="18"/>
          <w:szCs w:val="18"/>
        </w:rPr>
        <w:t xml:space="preserve">главный специалист </w:t>
      </w:r>
      <w:r w:rsidRPr="004F42EF">
        <w:rPr>
          <w:sz w:val="18"/>
          <w:szCs w:val="18"/>
        </w:rPr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4F42EF">
        <w:rPr>
          <w:sz w:val="18"/>
          <w:szCs w:val="18"/>
        </w:rPr>
        <w:t>Черкасова Юлия Викторовна</w:t>
      </w:r>
      <w:r w:rsidRPr="004F42EF">
        <w:rPr>
          <w:sz w:val="18"/>
          <w:szCs w:val="18"/>
        </w:rPr>
        <w:t xml:space="preserve">); </w:t>
      </w:r>
      <w:proofErr w:type="gramStart"/>
      <w:r w:rsidRPr="004F42EF">
        <w:rPr>
          <w:sz w:val="18"/>
          <w:szCs w:val="18"/>
        </w:rPr>
        <w:t xml:space="preserve">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4F42EF">
          <w:rPr>
            <w:rStyle w:val="a9"/>
            <w:sz w:val="18"/>
            <w:szCs w:val="18"/>
            <w:lang w:val="en-US"/>
          </w:rPr>
          <w:t>kumi</w:t>
        </w:r>
        <w:r w:rsidRPr="004F42EF">
          <w:rPr>
            <w:rStyle w:val="a9"/>
            <w:sz w:val="18"/>
            <w:szCs w:val="18"/>
          </w:rPr>
          <w:t>-</w:t>
        </w:r>
        <w:r w:rsidRPr="004F42EF">
          <w:rPr>
            <w:rStyle w:val="a9"/>
            <w:sz w:val="18"/>
            <w:szCs w:val="18"/>
            <w:lang w:val="en-US"/>
          </w:rPr>
          <w:t>opt</w:t>
        </w:r>
        <w:r w:rsidRPr="004F42EF">
          <w:rPr>
            <w:rStyle w:val="a9"/>
            <w:sz w:val="18"/>
            <w:szCs w:val="18"/>
          </w:rPr>
          <w:t>@</w:t>
        </w:r>
        <w:r w:rsidRPr="004F42EF">
          <w:rPr>
            <w:rStyle w:val="a9"/>
            <w:sz w:val="18"/>
            <w:szCs w:val="18"/>
            <w:lang w:val="en-US"/>
          </w:rPr>
          <w:t>magadangorod</w:t>
        </w:r>
        <w:r w:rsidRPr="004F42EF">
          <w:rPr>
            <w:rStyle w:val="a9"/>
            <w:sz w:val="18"/>
            <w:szCs w:val="18"/>
          </w:rPr>
          <w:t>.</w:t>
        </w:r>
        <w:r w:rsidRPr="004F42EF">
          <w:rPr>
            <w:rStyle w:val="a9"/>
            <w:sz w:val="18"/>
            <w:szCs w:val="18"/>
            <w:lang w:val="en-US"/>
          </w:rPr>
          <w:t>ru</w:t>
        </w:r>
      </w:hyperlink>
      <w:r w:rsidRPr="004F42EF">
        <w:rPr>
          <w:sz w:val="18"/>
          <w:szCs w:val="18"/>
        </w:rPr>
        <w:t xml:space="preserve">. Также с </w:t>
      </w:r>
      <w:r w:rsidRPr="004F42EF">
        <w:rPr>
          <w:sz w:val="18"/>
          <w:szCs w:val="18"/>
        </w:rPr>
        <w:lastRenderedPageBreak/>
        <w:t>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F42EF">
        <w:rPr>
          <w:b/>
          <w:i/>
          <w:sz w:val="18"/>
          <w:szCs w:val="18"/>
        </w:rPr>
        <w:t xml:space="preserve">  </w:t>
      </w:r>
      <w:hyperlink r:id="rId9" w:history="1">
        <w:r w:rsidRPr="004F42EF">
          <w:rPr>
            <w:rStyle w:val="a9"/>
            <w:sz w:val="18"/>
            <w:szCs w:val="18"/>
            <w:lang w:val="en-US"/>
          </w:rPr>
          <w:t>www</w:t>
        </w:r>
        <w:r w:rsidRPr="004F42EF">
          <w:rPr>
            <w:rStyle w:val="a9"/>
            <w:sz w:val="18"/>
            <w:szCs w:val="18"/>
          </w:rPr>
          <w:t>.</w:t>
        </w:r>
        <w:proofErr w:type="spellStart"/>
        <w:r w:rsidRPr="004F42EF">
          <w:rPr>
            <w:rStyle w:val="a9"/>
            <w:sz w:val="18"/>
            <w:szCs w:val="18"/>
            <w:lang w:val="en-US"/>
          </w:rPr>
          <w:t>torgi</w:t>
        </w:r>
        <w:proofErr w:type="spellEnd"/>
        <w:r w:rsidRPr="004F42EF">
          <w:rPr>
            <w:rStyle w:val="a9"/>
            <w:sz w:val="18"/>
            <w:szCs w:val="18"/>
          </w:rPr>
          <w:t>.</w:t>
        </w:r>
        <w:proofErr w:type="spellStart"/>
        <w:r w:rsidRPr="004F42EF">
          <w:rPr>
            <w:rStyle w:val="a9"/>
            <w:sz w:val="18"/>
            <w:szCs w:val="18"/>
            <w:lang w:val="en-US"/>
          </w:rPr>
          <w:t>gov</w:t>
        </w:r>
        <w:proofErr w:type="spellEnd"/>
        <w:r w:rsidRPr="004F42EF">
          <w:rPr>
            <w:rStyle w:val="a9"/>
            <w:sz w:val="18"/>
            <w:szCs w:val="18"/>
          </w:rPr>
          <w:t>.</w:t>
        </w:r>
        <w:proofErr w:type="spellStart"/>
        <w:r w:rsidRPr="004F42EF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Pr="004F42EF">
        <w:rPr>
          <w:sz w:val="18"/>
          <w:szCs w:val="18"/>
        </w:rPr>
        <w:t xml:space="preserve">, на сайте мэрии города Магадана  </w:t>
      </w:r>
      <w:proofErr w:type="spellStart"/>
      <w:r w:rsidRPr="004F42EF">
        <w:rPr>
          <w:sz w:val="18"/>
          <w:szCs w:val="18"/>
          <w:lang w:val="en-US"/>
        </w:rPr>
        <w:t>magadan</w:t>
      </w:r>
      <w:proofErr w:type="spellEnd"/>
      <w:r w:rsidR="005B0953" w:rsidRPr="004F42EF">
        <w:rPr>
          <w:sz w:val="18"/>
          <w:szCs w:val="18"/>
        </w:rPr>
        <w:t>.49</w:t>
      </w:r>
      <w:proofErr w:type="spellStart"/>
      <w:r w:rsidRPr="004F42EF">
        <w:rPr>
          <w:sz w:val="18"/>
          <w:szCs w:val="18"/>
          <w:lang w:val="en-US"/>
        </w:rPr>
        <w:t>go</w:t>
      </w:r>
      <w:r w:rsidR="005B0953" w:rsidRPr="004F42EF">
        <w:rPr>
          <w:sz w:val="18"/>
          <w:szCs w:val="18"/>
          <w:lang w:val="en-US"/>
        </w:rPr>
        <w:t>v</w:t>
      </w:r>
      <w:proofErr w:type="spellEnd"/>
      <w:r w:rsidRPr="004F42EF">
        <w:rPr>
          <w:sz w:val="18"/>
          <w:szCs w:val="18"/>
        </w:rPr>
        <w:t>.</w:t>
      </w:r>
      <w:proofErr w:type="spellStart"/>
      <w:r w:rsidRPr="004F42EF">
        <w:rPr>
          <w:sz w:val="18"/>
          <w:szCs w:val="18"/>
          <w:lang w:val="en-US"/>
        </w:rPr>
        <w:t>ru</w:t>
      </w:r>
      <w:proofErr w:type="spellEnd"/>
      <w:r w:rsidRPr="004F42EF">
        <w:rPr>
          <w:sz w:val="18"/>
          <w:szCs w:val="18"/>
        </w:rPr>
        <w:t xml:space="preserve">, в газете «Вечерний Магадан».  </w:t>
      </w:r>
      <w:proofErr w:type="gramEnd"/>
    </w:p>
    <w:p w:rsidR="004D1C78" w:rsidRPr="004F42E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4F42EF">
        <w:rPr>
          <w:b/>
          <w:i/>
          <w:sz w:val="18"/>
          <w:szCs w:val="18"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F42EF">
        <w:rPr>
          <w:sz w:val="18"/>
          <w:szCs w:val="18"/>
        </w:rPr>
        <w:t xml:space="preserve">  по следующим реквизитам: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ОТДЕЛЕНИЕ МАГАДАН БАНКА РОССИИ//УФК по Магаданской области г. Магадан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БИК 014442501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Единый казначейский счет № 40102810945370000040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Счет № 03232643447010004700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ОКТМО 44701000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ИНН/КПП: 4909039394/490901001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Получатель: УФК по Магаданской области (Комитет по управлению муниципальным имуществом города Магадана л/с 05473001420)</w:t>
      </w:r>
      <w:r w:rsidR="003F781C" w:rsidRPr="004F42EF">
        <w:rPr>
          <w:sz w:val="18"/>
          <w:szCs w:val="18"/>
        </w:rPr>
        <w:t>. НДС не облагается.</w:t>
      </w:r>
    </w:p>
    <w:p w:rsidR="0085557F" w:rsidRPr="004F42EF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4F42EF">
        <w:rPr>
          <w:sz w:val="18"/>
          <w:szCs w:val="18"/>
        </w:rPr>
        <w:tab/>
      </w:r>
      <w:r w:rsidR="0085557F" w:rsidRPr="004F42EF">
        <w:rPr>
          <w:sz w:val="18"/>
          <w:szCs w:val="18"/>
        </w:rPr>
        <w:t>В назначении платежа указать: задаток за участие в аукционе, дату аукциона, краткое наименование лота.</w:t>
      </w:r>
    </w:p>
    <w:p w:rsidR="0085557F" w:rsidRPr="004F42E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4F42EF">
        <w:rPr>
          <w:sz w:val="18"/>
          <w:szCs w:val="18"/>
        </w:rPr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85557F" w:rsidRPr="004F42E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4F42EF">
        <w:rPr>
          <w:sz w:val="18"/>
          <w:szCs w:val="18"/>
        </w:rPr>
        <w:tab/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F42EF">
        <w:rPr>
          <w:sz w:val="18"/>
          <w:szCs w:val="18"/>
          <w:lang w:val="en-US"/>
        </w:rPr>
        <w:t>torgi</w:t>
      </w:r>
      <w:proofErr w:type="spellEnd"/>
      <w:r w:rsidRPr="004F42EF">
        <w:rPr>
          <w:sz w:val="18"/>
          <w:szCs w:val="18"/>
        </w:rPr>
        <w:t>.</w:t>
      </w:r>
      <w:proofErr w:type="spellStart"/>
      <w:r w:rsidRPr="004F42EF">
        <w:rPr>
          <w:sz w:val="18"/>
          <w:szCs w:val="18"/>
          <w:lang w:val="en-US"/>
        </w:rPr>
        <w:t>gov</w:t>
      </w:r>
      <w:proofErr w:type="spellEnd"/>
      <w:r w:rsidRPr="004F42EF">
        <w:rPr>
          <w:sz w:val="18"/>
          <w:szCs w:val="18"/>
        </w:rPr>
        <w:t>.</w:t>
      </w:r>
      <w:proofErr w:type="spellStart"/>
      <w:r w:rsidRPr="004F42EF">
        <w:rPr>
          <w:sz w:val="18"/>
          <w:szCs w:val="18"/>
          <w:lang w:val="en-US"/>
        </w:rPr>
        <w:t>ru</w:t>
      </w:r>
      <w:proofErr w:type="spellEnd"/>
      <w:r w:rsidRPr="004F42EF">
        <w:rPr>
          <w:sz w:val="18"/>
          <w:szCs w:val="18"/>
        </w:rPr>
        <w:t xml:space="preserve"> (раздел - аренда и продажа земельных участков).</w:t>
      </w:r>
    </w:p>
    <w:p w:rsidR="0085557F" w:rsidRPr="004F42E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</w:rPr>
      </w:pPr>
      <w:r w:rsidRPr="004F42EF">
        <w:rPr>
          <w:b/>
          <w:i/>
          <w:sz w:val="18"/>
          <w:szCs w:val="18"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F42EF">
        <w:rPr>
          <w:b/>
          <w:bCs/>
          <w:i/>
          <w:iCs/>
          <w:sz w:val="18"/>
          <w:szCs w:val="18"/>
        </w:rPr>
        <w:t>в извещении о проведен</w:t>
      </w:r>
      <w:proofErr w:type="gramStart"/>
      <w:r w:rsidRPr="004F42EF">
        <w:rPr>
          <w:b/>
          <w:bCs/>
          <w:i/>
          <w:iCs/>
          <w:sz w:val="18"/>
          <w:szCs w:val="18"/>
        </w:rPr>
        <w:t>ии ау</w:t>
      </w:r>
      <w:proofErr w:type="gramEnd"/>
      <w:r w:rsidRPr="004F42EF">
        <w:rPr>
          <w:b/>
          <w:bCs/>
          <w:i/>
          <w:iCs/>
          <w:sz w:val="18"/>
          <w:szCs w:val="18"/>
        </w:rPr>
        <w:t>кциона срок</w:t>
      </w:r>
      <w:r w:rsidRPr="004F42EF">
        <w:rPr>
          <w:bCs/>
          <w:iCs/>
          <w:sz w:val="18"/>
          <w:szCs w:val="18"/>
        </w:rPr>
        <w:t xml:space="preserve"> </w:t>
      </w:r>
      <w:r w:rsidRPr="004F42EF">
        <w:rPr>
          <w:b/>
          <w:i/>
          <w:sz w:val="18"/>
          <w:szCs w:val="18"/>
        </w:rPr>
        <w:t>с 09-00 до 13-00 и с 14-00 до 17-00 (в пятницу до 15-00)</w:t>
      </w:r>
      <w:r w:rsidR="000A09A3" w:rsidRPr="004F42EF">
        <w:rPr>
          <w:b/>
          <w:i/>
          <w:sz w:val="18"/>
          <w:szCs w:val="18"/>
        </w:rPr>
        <w:t xml:space="preserve"> в мэрии города Магадана (площадь Горького, дом 1)</w:t>
      </w:r>
      <w:r w:rsidRPr="004F42EF">
        <w:rPr>
          <w:b/>
          <w:i/>
          <w:sz w:val="18"/>
          <w:szCs w:val="18"/>
        </w:rPr>
        <w:t xml:space="preserve">. </w:t>
      </w:r>
      <w:r w:rsidRPr="004F42EF">
        <w:rPr>
          <w:sz w:val="18"/>
          <w:szCs w:val="18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4F42EF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>Порядок подачи заявок на участие в аукционе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bookmarkStart w:id="1" w:name="Par0"/>
      <w:bookmarkEnd w:id="1"/>
      <w:r w:rsidRPr="004F42EF">
        <w:rPr>
          <w:bCs/>
          <w:i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4F42EF">
        <w:rPr>
          <w:bCs/>
          <w:iCs/>
          <w:sz w:val="18"/>
          <w:szCs w:val="18"/>
        </w:rPr>
        <w:t>ии ау</w:t>
      </w:r>
      <w:proofErr w:type="gramEnd"/>
      <w:r w:rsidRPr="004F42EF">
        <w:rPr>
          <w:bCs/>
          <w:iCs/>
          <w:sz w:val="18"/>
          <w:szCs w:val="18"/>
        </w:rPr>
        <w:t>кциона срок следующие документы: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4F42EF">
        <w:rPr>
          <w:bCs/>
          <w:iCs/>
          <w:sz w:val="18"/>
          <w:szCs w:val="18"/>
        </w:rPr>
        <w:t>ии ау</w:t>
      </w:r>
      <w:proofErr w:type="gramEnd"/>
      <w:r w:rsidRPr="004F42EF">
        <w:rPr>
          <w:bCs/>
          <w:iCs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2) копии документов, удостоверяющих личность заявителя (для граждан);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4) документы, подтверждающие внесение задатка.</w:t>
      </w:r>
    </w:p>
    <w:p w:rsidR="00C23E86" w:rsidRPr="004F42EF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sz w:val="18"/>
          <w:szCs w:val="18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Один заявитель вправе подать только одну заявку на участие в аукционе.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8"/>
          <w:szCs w:val="18"/>
        </w:rPr>
      </w:pPr>
      <w:r w:rsidRPr="004F42EF">
        <w:rPr>
          <w:b/>
          <w:bCs/>
          <w:i/>
          <w:iCs/>
          <w:sz w:val="18"/>
          <w:szCs w:val="18"/>
        </w:rPr>
        <w:t>Допуск заявителей к участию в аукционе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Заявитель не допускается к участию в аукционе в следующих случаях: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 xml:space="preserve">2) </w:t>
      </w:r>
      <w:proofErr w:type="spellStart"/>
      <w:r w:rsidRPr="004F42EF">
        <w:rPr>
          <w:bCs/>
          <w:iCs/>
          <w:sz w:val="18"/>
          <w:szCs w:val="18"/>
        </w:rPr>
        <w:t>непоступление</w:t>
      </w:r>
      <w:proofErr w:type="spellEnd"/>
      <w:r w:rsidRPr="004F42EF">
        <w:rPr>
          <w:bCs/>
          <w:iCs/>
          <w:sz w:val="18"/>
          <w:szCs w:val="18"/>
        </w:rPr>
        <w:t xml:space="preserve"> задатка на дату рассмотрения заявок на участие в аукционе;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4F42EF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4F42EF" w:rsidRDefault="00421A0D" w:rsidP="008B7434">
      <w:pPr>
        <w:spacing w:line="240" w:lineRule="auto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>Порядок проведения аукциона</w:t>
      </w:r>
    </w:p>
    <w:p w:rsidR="00421A0D" w:rsidRPr="004F42EF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4F42EF">
        <w:rPr>
          <w:sz w:val="18"/>
          <w:szCs w:val="18"/>
        </w:rPr>
        <w:t>ии ау</w:t>
      </w:r>
      <w:proofErr w:type="gramEnd"/>
      <w:r w:rsidRPr="004F42EF">
        <w:rPr>
          <w:sz w:val="18"/>
          <w:szCs w:val="18"/>
        </w:rPr>
        <w:t xml:space="preserve">кциона, на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>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3.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4F42EF">
        <w:rPr>
          <w:sz w:val="18"/>
          <w:szCs w:val="18"/>
        </w:rPr>
        <w:t>ии ау</w:t>
      </w:r>
      <w:proofErr w:type="gramEnd"/>
      <w:r w:rsidRPr="004F42EF">
        <w:rPr>
          <w:sz w:val="18"/>
          <w:szCs w:val="18"/>
        </w:rPr>
        <w:t xml:space="preserve">кциона.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4. Аукцион проводится в следующем порядке: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шага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lastRenderedPageBreak/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шагом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 xml:space="preserve"> поднимает </w:t>
      </w:r>
      <w:proofErr w:type="gramStart"/>
      <w:r w:rsidRPr="004F42EF">
        <w:rPr>
          <w:sz w:val="18"/>
          <w:szCs w:val="18"/>
        </w:rPr>
        <w:t>карточку</w:t>
      </w:r>
      <w:proofErr w:type="gramEnd"/>
      <w:r w:rsidRPr="004F42EF">
        <w:rPr>
          <w:sz w:val="18"/>
          <w:szCs w:val="18"/>
        </w:rPr>
        <w:t xml:space="preserve"> в случае если он согласен заключить договор по объявленной цене.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шагом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 xml:space="preserve">, а также новую цену договора, увеличенную в соответствии с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шагом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>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сведения о месте, дате и времени проведения аукциона;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предмет аукциона, в том числе сведения о местоположении и площади земельного участка;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- сведения о последнем </w:t>
      </w:r>
      <w:proofErr w:type="gramStart"/>
      <w:r w:rsidRPr="004F42EF">
        <w:rPr>
          <w:sz w:val="18"/>
          <w:szCs w:val="18"/>
        </w:rPr>
        <w:t>предложении</w:t>
      </w:r>
      <w:proofErr w:type="gramEnd"/>
      <w:r w:rsidRPr="004F42EF">
        <w:rPr>
          <w:sz w:val="18"/>
          <w:szCs w:val="1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4F42EF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 xml:space="preserve">Признание аукциона </w:t>
      </w:r>
      <w:proofErr w:type="gramStart"/>
      <w:r w:rsidRPr="004F42EF">
        <w:rPr>
          <w:b/>
          <w:i/>
          <w:sz w:val="18"/>
          <w:szCs w:val="18"/>
        </w:rPr>
        <w:t>несостоявшимся</w:t>
      </w:r>
      <w:proofErr w:type="gramEnd"/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Аукцион признается несостоявшимся: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4F42EF">
        <w:rPr>
          <w:sz w:val="18"/>
          <w:szCs w:val="1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F42EF">
        <w:rPr>
          <w:sz w:val="18"/>
          <w:szCs w:val="18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>Заключение договора по итогам аукциона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F42EF">
        <w:rPr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F42EF">
        <w:rPr>
          <w:sz w:val="18"/>
          <w:szCs w:val="18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4F42EF">
        <w:rPr>
          <w:sz w:val="18"/>
          <w:szCs w:val="18"/>
        </w:rPr>
        <w:t>ранее</w:t>
      </w:r>
      <w:proofErr w:type="gramEnd"/>
      <w:r w:rsidRPr="004F42EF">
        <w:rPr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4F42EF">
        <w:rPr>
          <w:sz w:val="18"/>
          <w:szCs w:val="18"/>
        </w:rPr>
        <w:t xml:space="preserve"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</w:t>
      </w:r>
      <w:r w:rsidRPr="004F42EF">
        <w:rPr>
          <w:sz w:val="18"/>
          <w:szCs w:val="18"/>
        </w:rPr>
        <w:lastRenderedPageBreak/>
        <w:t>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4F42E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>Внесение изменений в информационное сообщение. Отказ от проведения аукциона</w:t>
      </w:r>
    </w:p>
    <w:p w:rsidR="007B55BE" w:rsidRPr="004F42EF" w:rsidRDefault="003E35C3" w:rsidP="007B55BE">
      <w:pPr>
        <w:pStyle w:val="Default"/>
        <w:ind w:firstLine="708"/>
        <w:jc w:val="both"/>
        <w:rPr>
          <w:sz w:val="18"/>
          <w:szCs w:val="18"/>
        </w:rPr>
      </w:pPr>
      <w:r w:rsidRPr="004F42EF">
        <w:rPr>
          <w:color w:val="auto"/>
          <w:sz w:val="18"/>
          <w:szCs w:val="18"/>
        </w:rPr>
        <w:t>Организатор аукциона</w:t>
      </w:r>
      <w:r w:rsidR="007B55BE" w:rsidRPr="004F42EF">
        <w:rPr>
          <w:color w:val="auto"/>
          <w:sz w:val="18"/>
          <w:szCs w:val="18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4F42EF">
        <w:rPr>
          <w:sz w:val="18"/>
          <w:szCs w:val="18"/>
        </w:rPr>
        <w:t>не менее 30  дней.</w:t>
      </w:r>
    </w:p>
    <w:p w:rsidR="007B55BE" w:rsidRPr="004F42EF" w:rsidRDefault="003E35C3" w:rsidP="007B55BE">
      <w:pPr>
        <w:pStyle w:val="Default"/>
        <w:ind w:firstLine="708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Организатор аукциона</w:t>
      </w:r>
      <w:r w:rsidR="007B55BE" w:rsidRPr="004F42EF">
        <w:rPr>
          <w:sz w:val="18"/>
          <w:szCs w:val="18"/>
        </w:rPr>
        <w:t xml:space="preserve">  вправе отказаться от проведения аукциона в любое время, но не </w:t>
      </w:r>
      <w:proofErr w:type="gramStart"/>
      <w:r w:rsidR="007B55BE" w:rsidRPr="004F42EF">
        <w:rPr>
          <w:sz w:val="18"/>
          <w:szCs w:val="18"/>
        </w:rPr>
        <w:t>позднее</w:t>
      </w:r>
      <w:proofErr w:type="gramEnd"/>
      <w:r w:rsidR="007B55BE" w:rsidRPr="004F42EF">
        <w:rPr>
          <w:sz w:val="18"/>
          <w:szCs w:val="18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4F42EF">
        <w:rPr>
          <w:sz w:val="18"/>
          <w:szCs w:val="18"/>
        </w:rPr>
        <w:t>организатор аукциона</w:t>
      </w:r>
      <w:r w:rsidR="007B55BE" w:rsidRPr="004F42EF">
        <w:rPr>
          <w:sz w:val="18"/>
          <w:szCs w:val="18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4F42EF">
        <w:rPr>
          <w:sz w:val="18"/>
          <w:szCs w:val="18"/>
        </w:rPr>
        <w:t>,</w:t>
      </w:r>
      <w:proofErr w:type="gramEnd"/>
      <w:r w:rsidR="007B55BE" w:rsidRPr="004F42EF">
        <w:rPr>
          <w:sz w:val="18"/>
          <w:szCs w:val="18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52AF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C60CC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28B9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C78"/>
    <w:rsid w:val="004D6AA5"/>
    <w:rsid w:val="004D7555"/>
    <w:rsid w:val="004D7670"/>
    <w:rsid w:val="004E1652"/>
    <w:rsid w:val="004E44B1"/>
    <w:rsid w:val="004E50CE"/>
    <w:rsid w:val="004F3240"/>
    <w:rsid w:val="004F42EF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09B1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3D3C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5C00"/>
    <w:rsid w:val="007F6306"/>
    <w:rsid w:val="007F69B5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27BF2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CEB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A75"/>
    <w:rsid w:val="009D6E99"/>
    <w:rsid w:val="009D6ED4"/>
    <w:rsid w:val="009D77B2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29C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AB0"/>
    <w:rsid w:val="00AE6D4F"/>
    <w:rsid w:val="00AF38D5"/>
    <w:rsid w:val="00AF54DE"/>
    <w:rsid w:val="00AF60F7"/>
    <w:rsid w:val="00AF612B"/>
    <w:rsid w:val="00AF6E4F"/>
    <w:rsid w:val="00AF78B2"/>
    <w:rsid w:val="00B00C98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37F0F"/>
    <w:rsid w:val="00C4095D"/>
    <w:rsid w:val="00C410D4"/>
    <w:rsid w:val="00C41C9B"/>
    <w:rsid w:val="00C45177"/>
    <w:rsid w:val="00C46AB6"/>
    <w:rsid w:val="00C46BC6"/>
    <w:rsid w:val="00C4761C"/>
    <w:rsid w:val="00C50D3E"/>
    <w:rsid w:val="00C52139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610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6836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2E3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B46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239A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7FB5-634F-49C3-B69C-5E8EC498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2451</Words>
  <Characters>16946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larina</cp:lastModifiedBy>
  <cp:revision>3</cp:revision>
  <cp:lastPrinted>2021-04-05T00:12:00Z</cp:lastPrinted>
  <dcterms:created xsi:type="dcterms:W3CDTF">2021-04-06T00:21:00Z</dcterms:created>
  <dcterms:modified xsi:type="dcterms:W3CDTF">2021-04-06T00:21:00Z</dcterms:modified>
</cp:coreProperties>
</file>