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bookmarkStart w:id="0" w:name="_GoBack"/>
      <w:bookmarkEnd w:id="0"/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5406EF">
        <w:rPr>
          <w:sz w:val="20"/>
        </w:rPr>
        <w:t>7</w:t>
      </w:r>
    </w:p>
    <w:p w:rsidR="00091989" w:rsidRPr="003F53E5" w:rsidRDefault="005A0319" w:rsidP="00091989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091989"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="00091989"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 </w:t>
      </w:r>
      <w:r w:rsidR="00091989" w:rsidRPr="003F53E5">
        <w:rPr>
          <w:sz w:val="20"/>
        </w:rPr>
        <w:t>на право</w:t>
      </w:r>
      <w:r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 w:rsidR="005A0319">
        <w:t>Департамент имущественных и жилищных отношений мэрии города Магадана</w:t>
      </w:r>
      <w:r w:rsidR="005A0319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</w:t>
      </w:r>
      <w:r w:rsidR="005A0319">
        <w:t>улица</w:t>
      </w:r>
      <w:r w:rsidRPr="003F53E5">
        <w:t> Горького, дом 1</w:t>
      </w:r>
      <w:r w:rsidR="005A0319">
        <w:t>6</w:t>
      </w:r>
      <w:r w:rsidRPr="003F53E5">
        <w:t xml:space="preserve">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 xml:space="preserve">ефон(4132) </w:t>
      </w:r>
      <w:r w:rsidR="00091989" w:rsidRPr="003F53E5">
        <w:t>62-</w:t>
      </w:r>
      <w:r w:rsidR="00FB6F6D">
        <w:t>62</w:t>
      </w:r>
      <w:r w:rsidR="00091989" w:rsidRPr="003F53E5">
        <w:t>-</w:t>
      </w:r>
      <w:r w:rsidR="00FB6F6D">
        <w:t>23</w:t>
      </w:r>
      <w:r w:rsidR="005A0319">
        <w:t>,</w:t>
      </w:r>
      <w:r w:rsidR="00091989" w:rsidRPr="003F53E5">
        <w:t xml:space="preserve"> электронная почта</w:t>
      </w:r>
      <w:r w:rsidRPr="003F53E5">
        <w:t>:</w:t>
      </w:r>
      <w:r w:rsidR="005A0319" w:rsidRPr="005A0319">
        <w:t xml:space="preserve"> dizho-opt@magadangorod.ru</w:t>
      </w:r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D16D83" w:rsidRPr="003F53E5" w:rsidRDefault="00D16D83" w:rsidP="00D16D83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29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D16D83" w:rsidRPr="003F53E5" w:rsidRDefault="00D16D83" w:rsidP="00D16D83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10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D16D83" w:rsidRPr="003F53E5" w:rsidRDefault="00D16D83" w:rsidP="00D16D83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25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D16D83" w:rsidRPr="003F53E5" w:rsidRDefault="00D16D83" w:rsidP="00D16D83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D16D83" w:rsidRPr="003F53E5" w:rsidRDefault="00D16D83" w:rsidP="00D16D83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27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BC3AF5" w:rsidRPr="00B25DAB" w:rsidRDefault="00BC3AF5" w:rsidP="00BC3AF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030716:372 </w:t>
      </w:r>
      <w:r w:rsidRPr="00B25DAB">
        <w:rPr>
          <w:b/>
        </w:rPr>
        <w:t xml:space="preserve">площадью </w:t>
      </w:r>
      <w:r>
        <w:rPr>
          <w:b/>
        </w:rPr>
        <w:t xml:space="preserve">2500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</w:p>
    <w:p w:rsidR="00BC3AF5" w:rsidRPr="00B25DAB" w:rsidRDefault="00BC3AF5" w:rsidP="00BC3AF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08.09.2022 </w:t>
      </w:r>
      <w:r w:rsidRPr="00B25DAB">
        <w:t>№</w:t>
      </w:r>
      <w:r>
        <w:t xml:space="preserve"> 482-р</w:t>
      </w:r>
      <w:r w:rsidRPr="00B25DAB">
        <w:t xml:space="preserve"> «О проведении аукциона </w:t>
      </w:r>
      <w:r>
        <w:t xml:space="preserve">на право заключения договора аренды </w:t>
      </w:r>
      <w:r w:rsidRPr="00B25DAB">
        <w:t>земельного участка</w:t>
      </w:r>
      <w:r>
        <w:t xml:space="preserve"> в городе Магадане, </w:t>
      </w:r>
      <w:r w:rsidRPr="003F5E17">
        <w:t>в районе Дукчинского шоссе.</w:t>
      </w:r>
      <w:r>
        <w:t>».</w:t>
      </w:r>
    </w:p>
    <w:p w:rsidR="00BC3AF5" w:rsidRPr="006F72B1" w:rsidRDefault="00BC3AF5" w:rsidP="00BC3AF5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409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864"/>
      </w:tblGrid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C3AF5" w:rsidRPr="003F5E17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 w:rsidRPr="003F5E17">
              <w:t>49:09:030716:372</w:t>
            </w:r>
          </w:p>
        </w:tc>
      </w:tr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BC3AF5" w:rsidRPr="00CE287F" w:rsidRDefault="00BC3AF5" w:rsidP="00BC3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C3AF5" w:rsidRPr="00B25DAB" w:rsidRDefault="00BC3AF5" w:rsidP="00BC3AF5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C3AF5" w:rsidRPr="00B25DAB" w:rsidRDefault="00BC3AF5" w:rsidP="00BC3AF5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>
              <w:t>2500 кв. м</w:t>
            </w:r>
          </w:p>
        </w:tc>
      </w:tr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C3AF5" w:rsidRPr="00B25DAB" w:rsidTr="00DD63F3">
        <w:trPr>
          <w:trHeight w:val="498"/>
          <w:jc w:val="center"/>
        </w:trPr>
        <w:tc>
          <w:tcPr>
            <w:tcW w:w="3545" w:type="dxa"/>
            <w:shd w:val="clear" w:color="auto" w:fill="auto"/>
          </w:tcPr>
          <w:p w:rsidR="00BC3AF5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BC3AF5" w:rsidRPr="00B25DAB" w:rsidRDefault="00BC3AF5" w:rsidP="00BC3AF5">
            <w:pPr>
              <w:widowControl/>
              <w:spacing w:line="240" w:lineRule="auto"/>
            </w:pPr>
            <w:r>
              <w:t xml:space="preserve">Отсутствуют </w:t>
            </w:r>
          </w:p>
        </w:tc>
      </w:tr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C3AF5" w:rsidRPr="00B25DAB" w:rsidRDefault="00BC3AF5" w:rsidP="00BC3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BC3AF5" w:rsidRDefault="00BC3AF5" w:rsidP="00BC3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BC3AF5" w:rsidRPr="00B25DAB" w:rsidTr="00DD63F3">
        <w:trPr>
          <w:jc w:val="center"/>
        </w:trPr>
        <w:tc>
          <w:tcPr>
            <w:tcW w:w="10409" w:type="dxa"/>
            <w:gridSpan w:val="2"/>
            <w:shd w:val="clear" w:color="auto" w:fill="auto"/>
          </w:tcPr>
          <w:p w:rsidR="00BC3AF5" w:rsidRPr="00496641" w:rsidRDefault="00BC3AF5" w:rsidP="00BC3A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BC3AF5" w:rsidRDefault="00BC3AF5" w:rsidP="00BC3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BC3AF5" w:rsidRDefault="00BC3AF5" w:rsidP="00BC3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BC3AF5" w:rsidRDefault="00BC3AF5" w:rsidP="00BC3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BC3AF5" w:rsidRPr="00B25DAB" w:rsidRDefault="00BC3AF5" w:rsidP="00BC3AF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BC3AF5" w:rsidRPr="00307A3F" w:rsidRDefault="00BC3AF5" w:rsidP="00BC3AF5">
            <w:pPr>
              <w:spacing w:line="240" w:lineRule="auto"/>
              <w:jc w:val="both"/>
            </w:pPr>
            <w:r w:rsidRPr="00307A3F">
              <w:t xml:space="preserve">Теплоснабжение (письмо  </w:t>
            </w:r>
            <w:r>
              <w:t>ПАО «Магаданэнерго</w:t>
            </w:r>
            <w:r w:rsidRPr="00307A3F">
              <w:t xml:space="preserve">» от </w:t>
            </w:r>
            <w:r>
              <w:t>01.08.2022</w:t>
            </w:r>
            <w:r w:rsidRPr="00307A3F">
              <w:t xml:space="preserve"> № </w:t>
            </w:r>
            <w:r>
              <w:t>МЭ/20-4-3041)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BC3AF5" w:rsidRDefault="00BC3AF5" w:rsidP="00BC3AF5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02.08.2022</w:t>
            </w:r>
            <w:r w:rsidRPr="00307A3F">
              <w:t xml:space="preserve"> № </w:t>
            </w:r>
            <w:r>
              <w:t>4797</w:t>
            </w:r>
            <w:r w:rsidRPr="00307A3F">
              <w:t>): водопровод</w:t>
            </w:r>
            <w:r>
              <w:t>-</w:t>
            </w:r>
            <w:r w:rsidRPr="00307A3F">
              <w:t xml:space="preserve">место присоединения к водопроводу, находящемуся в хозяйственном ведении МУП г. Магадана «Водоканал» - </w:t>
            </w:r>
            <w:r>
              <w:t>ВК-2803 –сущ.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 xml:space="preserve">– 3,0 </w:t>
            </w:r>
            <w:r w:rsidRPr="00307A3F">
              <w:t>куб. метр в сутки</w:t>
            </w:r>
            <w:r>
              <w:t>. Располагаемый напор в точке подключения – 30 м. К</w:t>
            </w:r>
            <w:r w:rsidRPr="00307A3F">
              <w:t>анализация –</w:t>
            </w:r>
            <w:r>
              <w:t xml:space="preserve"> место присоединения к канализации, находящейся в хозяйственном ведении МУП г. Магадана КК-сущ., максимально разрешенный сброс в точке подключения – 3,0 куб. метра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BC3AF5" w:rsidRPr="006322C8" w:rsidRDefault="00BC3AF5" w:rsidP="00BC3AF5">
            <w:pPr>
              <w:spacing w:line="240" w:lineRule="auto"/>
              <w:jc w:val="both"/>
            </w:pPr>
            <w:r w:rsidRPr="00307A3F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307A3F">
              <w:t>проводится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BC3AF5" w:rsidRPr="00B25DAB" w:rsidTr="00DD63F3">
        <w:trPr>
          <w:jc w:val="center"/>
        </w:trPr>
        <w:tc>
          <w:tcPr>
            <w:tcW w:w="3545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BC3AF5" w:rsidRPr="00B25DAB" w:rsidRDefault="00BC3AF5" w:rsidP="00BC3AF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C3AF5" w:rsidRPr="00CB793C" w:rsidRDefault="00BC3AF5" w:rsidP="00BC3AF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lastRenderedPageBreak/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60 000 (шестьдесят тысяч) </w:t>
      </w:r>
      <w:r w:rsidRPr="00CB793C">
        <w:t>рубл</w:t>
      </w:r>
      <w:r>
        <w:t>ей</w:t>
      </w:r>
      <w:r w:rsidRPr="00CB793C">
        <w:t xml:space="preserve"> </w:t>
      </w:r>
      <w:r>
        <w:t>00 копеек</w:t>
      </w:r>
      <w:r w:rsidRPr="00CB793C">
        <w:t xml:space="preserve"> (НДС не облагается). </w:t>
      </w:r>
    </w:p>
    <w:p w:rsidR="00BC3AF5" w:rsidRPr="00CB793C" w:rsidRDefault="00BC3AF5" w:rsidP="00BC3AF5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>Шаг аукциона</w:t>
      </w:r>
      <w:r>
        <w:t xml:space="preserve">: 1 800 (одна тысяча восемьсот) </w:t>
      </w:r>
      <w:r w:rsidRPr="00CB793C">
        <w:t xml:space="preserve">рублей 00 копеек. </w:t>
      </w:r>
    </w:p>
    <w:p w:rsidR="00BC3AF5" w:rsidRPr="00CB793C" w:rsidRDefault="00BC3AF5" w:rsidP="00BC3AF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60 000 (шестьдесят тысяч) </w:t>
      </w:r>
      <w:r w:rsidRPr="00CB793C">
        <w:t>рубл</w:t>
      </w:r>
      <w:r>
        <w:t>ей</w:t>
      </w:r>
      <w:r w:rsidRPr="00CB793C">
        <w:t xml:space="preserve"> </w:t>
      </w:r>
      <w:r>
        <w:t>00 копеек</w:t>
      </w:r>
      <w:r w:rsidRPr="00CB793C">
        <w:t xml:space="preserve">. </w:t>
      </w:r>
    </w:p>
    <w:p w:rsidR="00BC3AF5" w:rsidRDefault="00BC3AF5" w:rsidP="00BC3AF5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C59B5">
        <w:t xml:space="preserve">Срок аренды земельного участка: </w:t>
      </w:r>
      <w:r>
        <w:t>5лет</w:t>
      </w:r>
      <w:r w:rsidRPr="003C59B5">
        <w:t>.</w:t>
      </w:r>
    </w:p>
    <w:p w:rsidR="00BC3AF5" w:rsidRPr="00FC4F81" w:rsidRDefault="00BC3AF5" w:rsidP="00EE5B2D">
      <w:pPr>
        <w:tabs>
          <w:tab w:val="num" w:pos="1134"/>
        </w:tabs>
        <w:suppressAutoHyphens/>
        <w:spacing w:line="240" w:lineRule="auto"/>
        <w:ind w:firstLine="567"/>
        <w:jc w:val="both"/>
        <w:rPr>
          <w:b/>
        </w:rPr>
      </w:pPr>
    </w:p>
    <w:p w:rsidR="00EE5B2D" w:rsidRPr="003F53E5" w:rsidRDefault="00EE5B2D" w:rsidP="00EE5B2D">
      <w:pPr>
        <w:autoSpaceDE w:val="0"/>
        <w:autoSpaceDN w:val="0"/>
        <w:spacing w:line="240" w:lineRule="auto"/>
        <w:ind w:firstLine="567"/>
        <w:jc w:val="both"/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FB6F6D">
        <w:t>:</w:t>
      </w:r>
      <w:r w:rsidR="005E4BAF" w:rsidRPr="007B7C4F">
        <w:t xml:space="preserve"> Черкасова Юлия Викторовна – </w:t>
      </w:r>
      <w:r w:rsidR="00A93721" w:rsidRPr="00E353D3">
        <w:t xml:space="preserve">начальник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="005E4BAF" w:rsidRPr="007B7C4F">
        <w:t xml:space="preserve">; </w:t>
      </w:r>
      <w:r w:rsidR="00A93721">
        <w:t>Юхнович Татьяна Анатольевна</w:t>
      </w:r>
      <w:r w:rsidR="00A93721" w:rsidRPr="00E353D3">
        <w:t xml:space="preserve"> </w:t>
      </w:r>
      <w:r w:rsidR="005E4BAF" w:rsidRPr="007B7C4F">
        <w:t xml:space="preserve">– консультант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B118B8">
        <w:t xml:space="preserve"> (далее - </w:t>
      </w:r>
      <w:r w:rsidR="00B118B8">
        <w:rPr>
          <w:rFonts w:eastAsiaTheme="minorHAnsi"/>
          <w:bCs/>
          <w:iCs/>
          <w:lang w:eastAsia="en-US"/>
        </w:rPr>
        <w:t>ДИЖО мэрии города Магадана)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Pr="007B7C4F">
        <w:t xml:space="preserve">, либо направить вопрос на адрес электронной почты </w:t>
      </w:r>
      <w:r w:rsidR="00A93721">
        <w:t>(</w:t>
      </w:r>
      <w:hyperlink r:id="rId8" w:history="1">
        <w:r w:rsidR="00A93721">
          <w:rPr>
            <w:rStyle w:val="a9"/>
            <w:lang w:val="en-US"/>
          </w:rPr>
          <w:t>dizho</w:t>
        </w:r>
        <w:r w:rsidR="00A93721" w:rsidRPr="00811C62">
          <w:rPr>
            <w:rStyle w:val="a9"/>
          </w:rPr>
          <w:t>-</w:t>
        </w:r>
        <w:r w:rsidR="00A93721">
          <w:rPr>
            <w:rStyle w:val="a9"/>
            <w:lang w:val="en-US"/>
          </w:rPr>
          <w:t>opt</w:t>
        </w:r>
        <w:r w:rsidR="00A93721" w:rsidRPr="00811C62">
          <w:rPr>
            <w:rStyle w:val="a9"/>
          </w:rPr>
          <w:t>@</w:t>
        </w:r>
        <w:r w:rsidR="00A93721">
          <w:rPr>
            <w:rStyle w:val="a9"/>
            <w:lang w:val="en-US"/>
          </w:rPr>
          <w:t>magadangorod</w:t>
        </w:r>
        <w:r w:rsidR="00A93721" w:rsidRPr="00811C62">
          <w:rPr>
            <w:rStyle w:val="a9"/>
          </w:rPr>
          <w:t>.</w:t>
        </w:r>
        <w:r w:rsidR="00A93721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9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="00A93721"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="00991C8B" w:rsidRPr="007B7C4F">
        <w:t>по</w:t>
      </w:r>
      <w:r w:rsidRPr="007B7C4F">
        <w:t xml:space="preserve"> следующим реквизитам: </w:t>
      </w:r>
    </w:p>
    <w:p w:rsidR="0007739A" w:rsidRDefault="00A93721" w:rsidP="0007739A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07739A">
        <w:t xml:space="preserve">            ОТДЕЛЕНИЕ МАГАДАН БАНКА РОССИИ//УФК по Магаданской области, г. Магадан </w:t>
      </w:r>
    </w:p>
    <w:p w:rsidR="0007739A" w:rsidRDefault="0007739A" w:rsidP="0007739A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07739A" w:rsidRDefault="0007739A" w:rsidP="0007739A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07739A" w:rsidRDefault="0007739A" w:rsidP="0007739A">
      <w:pPr>
        <w:autoSpaceDE w:val="0"/>
        <w:autoSpaceDN w:val="0"/>
        <w:spacing w:line="240" w:lineRule="auto"/>
        <w:ind w:left="567"/>
        <w:jc w:val="both"/>
      </w:pPr>
      <w:r>
        <w:t>р/счет 03232643447010004700</w:t>
      </w:r>
    </w:p>
    <w:p w:rsidR="0007739A" w:rsidRDefault="0007739A" w:rsidP="0007739A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07739A" w:rsidRDefault="0007739A" w:rsidP="0007739A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07739A" w:rsidRDefault="0007739A" w:rsidP="0007739A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07739A" w:rsidRDefault="0007739A" w:rsidP="0007739A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07739A" w:rsidRDefault="0007739A" w:rsidP="0007739A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07739A" w:rsidRDefault="0007739A" w:rsidP="0007739A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л/с 05473091130) </w:t>
      </w:r>
    </w:p>
    <w:p w:rsidR="0007739A" w:rsidRPr="007B7C4F" w:rsidRDefault="0007739A" w:rsidP="0007739A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EA5004" w:rsidRPr="007B7C4F" w:rsidRDefault="00EA5004" w:rsidP="0007739A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</w:t>
      </w:r>
      <w:r w:rsidR="00DB1B14">
        <w:t>–</w:t>
      </w:r>
      <w:r w:rsidRPr="007B7C4F">
        <w:t xml:space="preserve"> </w:t>
      </w:r>
      <w:r w:rsidR="00DB1B14">
        <w:t>департамента имущественных и жилищных отношений мэрии города Магадана</w:t>
      </w:r>
      <w:r w:rsidRPr="007B7C4F">
        <w:t xml:space="preserve">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="00B118B8">
        <w:t>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 w:rsidR="00B118B8"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 w:rsidR="00B118B8">
        <w:t>улица</w:t>
      </w:r>
      <w:r w:rsidR="008E1E47">
        <w:t xml:space="preserve"> Горького, дом 16</w:t>
      </w:r>
      <w:r w:rsidR="00D65B40">
        <w:t>, кабинет 303).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7B7C4F"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BA" w:rsidRDefault="00D774BA" w:rsidP="00E45868">
      <w:pPr>
        <w:spacing w:line="240" w:lineRule="auto"/>
      </w:pPr>
      <w:r>
        <w:separator/>
      </w:r>
    </w:p>
  </w:endnote>
  <w:endnote w:type="continuationSeparator" w:id="1">
    <w:p w:rsidR="00D774BA" w:rsidRDefault="00D774B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BA" w:rsidRDefault="00D774BA" w:rsidP="00E45868">
      <w:pPr>
        <w:spacing w:line="240" w:lineRule="auto"/>
      </w:pPr>
      <w:r>
        <w:separator/>
      </w:r>
    </w:p>
  </w:footnote>
  <w:footnote w:type="continuationSeparator" w:id="1">
    <w:p w:rsidR="00D774BA" w:rsidRDefault="00D774B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5B2F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39A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80E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0F8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3928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47B71"/>
    <w:rsid w:val="00C50D3E"/>
    <w:rsid w:val="00C524F9"/>
    <w:rsid w:val="00C528E2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6D83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4BA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7BD1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45BA"/>
    <w:rsid w:val="00DE4B6B"/>
    <w:rsid w:val="00DE6AF6"/>
    <w:rsid w:val="00DE6F52"/>
    <w:rsid w:val="00DE7480"/>
    <w:rsid w:val="00DE789B"/>
    <w:rsid w:val="00DF2273"/>
    <w:rsid w:val="00DF2D55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0A66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ho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D771-56C9-4EBA-966F-6F89DD1D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12</cp:revision>
  <cp:lastPrinted>2023-02-03T04:45:00Z</cp:lastPrinted>
  <dcterms:created xsi:type="dcterms:W3CDTF">2022-12-11T22:40:00Z</dcterms:created>
  <dcterms:modified xsi:type="dcterms:W3CDTF">2023-02-21T01:20:00Z</dcterms:modified>
</cp:coreProperties>
</file>