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DB3CB4">
        <w:rPr>
          <w:sz w:val="20"/>
        </w:rPr>
        <w:t>8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8C094B" w:rsidRPr="003F53E5" w:rsidRDefault="008C094B" w:rsidP="008C09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8C094B" w:rsidRPr="003F53E5" w:rsidRDefault="008C094B" w:rsidP="008C094B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8C094B" w:rsidRPr="003F53E5" w:rsidRDefault="008C094B" w:rsidP="008C094B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8C094B" w:rsidRPr="003F53E5" w:rsidRDefault="008C094B" w:rsidP="008C094B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8C094B" w:rsidRPr="003F53E5" w:rsidRDefault="008C094B" w:rsidP="008C094B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7A3C40" w:rsidRPr="00B25DAB" w:rsidRDefault="007A3C40" w:rsidP="007A3C4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>
        <w:rPr>
          <w:b/>
        </w:rPr>
        <w:t>земельного</w:t>
      </w:r>
      <w:r w:rsidRPr="00B25DAB">
        <w:rPr>
          <w:b/>
        </w:rPr>
        <w:t xml:space="preserve">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>хранения автотранспорта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030414:1398</w:t>
      </w:r>
      <w:r w:rsidRPr="00B25DAB">
        <w:rPr>
          <w:b/>
        </w:rPr>
        <w:t xml:space="preserve"> площадью </w:t>
      </w:r>
      <w:r>
        <w:rPr>
          <w:b/>
        </w:rPr>
        <w:t>320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Колымского шоссе.</w:t>
      </w:r>
    </w:p>
    <w:p w:rsidR="007A3C40" w:rsidRPr="00B80197" w:rsidRDefault="007A3C40" w:rsidP="005E3BF2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="005E3BF2">
        <w:t>мэрия города Магадана</w:t>
      </w:r>
      <w:r w:rsidRPr="00B25DAB">
        <w:t xml:space="preserve">, </w:t>
      </w:r>
      <w:r w:rsidR="005E3BF2">
        <w:t>постановление</w:t>
      </w:r>
      <w:r w:rsidRPr="00B25DAB">
        <w:t xml:space="preserve"> от</w:t>
      </w:r>
      <w:r>
        <w:t xml:space="preserve"> 05.10.2022</w:t>
      </w:r>
      <w:r w:rsidRPr="00B25DAB">
        <w:t xml:space="preserve"> №</w:t>
      </w:r>
      <w:r>
        <w:t> 3151-пм</w:t>
      </w:r>
      <w:r w:rsidRPr="00B25DAB">
        <w:t xml:space="preserve"> «О проведении аукциона на право заключения договора аренды земельного участка </w:t>
      </w:r>
      <w:r w:rsidR="005E3BF2">
        <w:t>с кадастровым номером 49:09:030414:1398».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87"/>
      </w:tblGrid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49:09:030414:1398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9979EE" w:rsidRDefault="007A3C40" w:rsidP="00485B87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Колымского шоссе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320 кв. м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A3C40" w:rsidRPr="00B25DAB" w:rsidTr="00485B87">
        <w:trPr>
          <w:trHeight w:val="466"/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A3C40" w:rsidRPr="00B25DAB" w:rsidTr="00485B87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7A3C40" w:rsidRPr="00B80197" w:rsidRDefault="007A3C40" w:rsidP="00485B8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1D3EDE" w:rsidRDefault="007A3C40" w:rsidP="00485B87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7A3C40" w:rsidRDefault="007A3C40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</w:p>
          <w:p w:rsidR="007A3C40" w:rsidRDefault="007A3C40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7A3C40" w:rsidRDefault="007A3C40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7A3C40" w:rsidRPr="00B25DAB" w:rsidRDefault="007A3C40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7A3C40" w:rsidRPr="00603805" w:rsidRDefault="007A3C40" w:rsidP="00485B87">
            <w:pPr>
              <w:spacing w:line="240" w:lineRule="auto"/>
              <w:jc w:val="both"/>
            </w:pPr>
            <w:r w:rsidRPr="001D3EDE">
              <w:rPr>
                <w:b/>
              </w:rPr>
              <w:t>Теплоснабжение</w:t>
            </w:r>
            <w:r w:rsidRPr="00400224">
              <w:t xml:space="preserve">(письмо ПАО «Магаданэнерго» от </w:t>
            </w:r>
            <w:r>
              <w:t>26</w:t>
            </w:r>
            <w:r w:rsidRPr="00400224">
              <w:t>.</w:t>
            </w:r>
            <w:r>
              <w:t>08</w:t>
            </w:r>
            <w:r w:rsidRPr="00400224">
              <w:t>.202</w:t>
            </w:r>
            <w:r>
              <w:t>2</w:t>
            </w:r>
            <w:r w:rsidRPr="00400224">
              <w:t xml:space="preserve"> № МЭ/20-4-</w:t>
            </w:r>
            <w:r>
              <w:t>3360</w:t>
            </w:r>
            <w:r w:rsidRPr="00400224">
              <w:t xml:space="preserve">): </w:t>
            </w:r>
            <w:r>
              <w:t xml:space="preserve">в соответствующих точках разграничения балансовой принадлежности и эксплуатационной ответственности ПАО «Магаданэнерго» с МУП г. Магадана «Магадантеплосеть» отсутствует резерв пропускной способности магистральных тепловых сетей. </w:t>
            </w:r>
            <w:r w:rsidRPr="00C805D4">
              <w:t>Водоснабжение</w:t>
            </w:r>
            <w:r w:rsidRPr="00603805">
              <w:t xml:space="preserve">и канализация (письмо МУП г. Магадана «Водоканал» от </w:t>
            </w:r>
            <w:r>
              <w:t>20.02.2020 № 1370</w:t>
            </w:r>
            <w:r w:rsidRPr="00603805">
              <w:t xml:space="preserve">): </w:t>
            </w:r>
            <w:r w:rsidRPr="0002412E">
              <w:rPr>
                <w:b/>
              </w:rPr>
              <w:t>Водопровод</w:t>
            </w:r>
            <w:r>
              <w:t>: место присоединения к водопроводу, находящемуся в хозяйственном ведении МУП г. Магадана «Водоканал» –ТВК-20. Максимальное разрешенное водопотребление на хозяйственные, питьевые нужды – 3м</w:t>
            </w:r>
            <w:r w:rsidRPr="001D3EDE">
              <w:rPr>
                <w:vertAlign w:val="superscript"/>
              </w:rPr>
              <w:t>3</w:t>
            </w:r>
            <w:r>
              <w:t xml:space="preserve">/сут. </w:t>
            </w:r>
            <w:r w:rsidRPr="001D3EDE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– КК-4988. Максимально разрешенный сброс в точке подключения – 3 м</w:t>
            </w:r>
            <w:r w:rsidRPr="001D3EDE">
              <w:rPr>
                <w:vertAlign w:val="superscript"/>
              </w:rPr>
              <w:t>3</w:t>
            </w:r>
            <w:r>
              <w:t>/сут.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7A3C40" w:rsidRPr="00603805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–3 года.</w:t>
            </w:r>
          </w:p>
        </w:tc>
      </w:tr>
      <w:tr w:rsidR="007A3C40" w:rsidRPr="00B25DAB" w:rsidTr="00485B87">
        <w:trPr>
          <w:jc w:val="center"/>
        </w:trPr>
        <w:tc>
          <w:tcPr>
            <w:tcW w:w="3686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</w:tcPr>
          <w:p w:rsidR="007A3C40" w:rsidRPr="00B25DAB" w:rsidRDefault="007A3C40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A3C40" w:rsidRPr="00B80197" w:rsidRDefault="007A3C40" w:rsidP="007A3C40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 w:rsidR="00391008">
        <w:t xml:space="preserve"> 38 000</w:t>
      </w:r>
      <w:r w:rsidRPr="00B80197">
        <w:t xml:space="preserve"> (</w:t>
      </w:r>
      <w:r w:rsidR="00391008">
        <w:t>тридцать восемь тысяч</w:t>
      </w:r>
      <w:r w:rsidRPr="00B80197">
        <w:t xml:space="preserve">) рублей 00 копеек (НДС не облагается). </w:t>
      </w:r>
    </w:p>
    <w:p w:rsidR="007A3C40" w:rsidRPr="00B80197" w:rsidRDefault="007A3C40" w:rsidP="007A3C4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391008">
        <w:t xml:space="preserve">1 140 </w:t>
      </w:r>
      <w:r w:rsidRPr="00B80197">
        <w:t>(</w:t>
      </w:r>
      <w:r w:rsidR="00391008">
        <w:t>одна тысяча сто сорок</w:t>
      </w:r>
      <w:r w:rsidRPr="00B80197">
        <w:t xml:space="preserve">) рублей 00 копеек. </w:t>
      </w:r>
    </w:p>
    <w:p w:rsidR="007A3C40" w:rsidRPr="00B80197" w:rsidRDefault="007A3C40" w:rsidP="007A3C4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391008">
        <w:t>38 000</w:t>
      </w:r>
      <w:r w:rsidR="00391008" w:rsidRPr="00B80197">
        <w:t xml:space="preserve"> (</w:t>
      </w:r>
      <w:r w:rsidR="00391008">
        <w:t>тридцать восемь тысяч</w:t>
      </w:r>
      <w:r w:rsidR="00391008" w:rsidRPr="00B80197">
        <w:t>) рублей 00 копеек</w:t>
      </w:r>
      <w:r w:rsidRPr="00B80197">
        <w:t xml:space="preserve">. </w:t>
      </w:r>
    </w:p>
    <w:p w:rsidR="007A3C40" w:rsidRPr="00B80197" w:rsidRDefault="007A3C40" w:rsidP="007A3C40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30</w:t>
      </w:r>
      <w:r w:rsidRPr="00B80197">
        <w:t xml:space="preserve"> месяц</w:t>
      </w:r>
      <w:r>
        <w:t>ев</w:t>
      </w:r>
      <w:r w:rsidRPr="00B80197">
        <w:t>.</w:t>
      </w:r>
    </w:p>
    <w:p w:rsidR="007B7C4F" w:rsidRDefault="007B7C4F" w:rsidP="00EE5B2D">
      <w:pPr>
        <w:autoSpaceDE w:val="0"/>
        <w:autoSpaceDN w:val="0"/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4E26D4" w:rsidRDefault="004E26D4" w:rsidP="004E26D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4E26D4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4E26D4" w:rsidRPr="007B7C4F" w:rsidRDefault="004E26D4" w:rsidP="004E26D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A7" w:rsidRDefault="002C07A7" w:rsidP="00E45868">
      <w:pPr>
        <w:spacing w:line="240" w:lineRule="auto"/>
      </w:pPr>
      <w:r>
        <w:separator/>
      </w:r>
    </w:p>
  </w:endnote>
  <w:endnote w:type="continuationSeparator" w:id="1">
    <w:p w:rsidR="002C07A7" w:rsidRDefault="002C07A7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A7" w:rsidRDefault="002C07A7" w:rsidP="00E45868">
      <w:pPr>
        <w:spacing w:line="240" w:lineRule="auto"/>
      </w:pPr>
      <w:r>
        <w:separator/>
      </w:r>
    </w:p>
  </w:footnote>
  <w:footnote w:type="continuationSeparator" w:id="1">
    <w:p w:rsidR="002C07A7" w:rsidRDefault="002C07A7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17BD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07A7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41F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26D4"/>
    <w:rsid w:val="004E44B1"/>
    <w:rsid w:val="004E50CE"/>
    <w:rsid w:val="004E6B49"/>
    <w:rsid w:val="004E7592"/>
    <w:rsid w:val="004F3240"/>
    <w:rsid w:val="004F5337"/>
    <w:rsid w:val="004F6736"/>
    <w:rsid w:val="004F7837"/>
    <w:rsid w:val="0050364D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26D8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094B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7E9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1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036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5</cp:revision>
  <cp:lastPrinted>2023-02-03T04:45:00Z</cp:lastPrinted>
  <dcterms:created xsi:type="dcterms:W3CDTF">2023-02-13T02:56:00Z</dcterms:created>
  <dcterms:modified xsi:type="dcterms:W3CDTF">2023-02-21T01:20:00Z</dcterms:modified>
</cp:coreProperties>
</file>