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5F2A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5F2A9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A5272C" w:rsidRPr="00B25DAB" w:rsidRDefault="00A5272C" w:rsidP="00A5272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D6578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030704:1135 </w:t>
      </w:r>
      <w:r w:rsidRPr="00B25DAB">
        <w:rPr>
          <w:b/>
        </w:rPr>
        <w:t>площадью</w:t>
      </w:r>
      <w:r>
        <w:rPr>
          <w:b/>
        </w:rPr>
        <w:t xml:space="preserve"> 1500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Пролетарская. </w:t>
      </w:r>
    </w:p>
    <w:p w:rsidR="00A5272C" w:rsidRPr="00B25DAB" w:rsidRDefault="00A5272C" w:rsidP="00A5272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09.03.2023</w:t>
      </w:r>
      <w:r w:rsidRPr="00B25DAB">
        <w:t xml:space="preserve"> № </w:t>
      </w:r>
      <w:r>
        <w:t xml:space="preserve">588-пм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49:09:030704:1135».</w:t>
      </w:r>
    </w:p>
    <w:p w:rsidR="00A5272C" w:rsidRPr="00B80197" w:rsidRDefault="00A5272C" w:rsidP="00A5272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012124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 w:rsidRPr="00012124">
              <w:t>49:09:030704:1135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suppressAutoHyphens/>
              <w:spacing w:line="240" w:lineRule="auto"/>
              <w:jc w:val="both"/>
            </w:pPr>
            <w:r>
              <w:t>Зона общественно-делового, социального и коммунально-бытового назначения ОДЗ 201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9979EE" w:rsidRDefault="00A5272C" w:rsidP="00A5272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ул. Пролетарская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>
              <w:t>1500</w:t>
            </w:r>
            <w:r w:rsidR="00952836">
              <w:t xml:space="preserve"> </w:t>
            </w:r>
            <w:r>
              <w:t>кв. м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5272C" w:rsidRPr="00B25DAB" w:rsidTr="00A5272C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suppressAutoHyphens/>
              <w:spacing w:line="240" w:lineRule="auto"/>
              <w:jc w:val="both"/>
            </w:pPr>
            <w:r w:rsidRPr="00D65789">
              <w:t>Отсутствуют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A5272C" w:rsidRPr="00B25DAB" w:rsidTr="00A5272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5272C" w:rsidRPr="00B25DAB" w:rsidRDefault="00A5272C" w:rsidP="0001212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A5272C" w:rsidRPr="00D65789" w:rsidRDefault="00A5272C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65789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A5272C" w:rsidRPr="00D65789" w:rsidRDefault="00A5272C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65789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A5272C" w:rsidRPr="00D65789" w:rsidRDefault="00A5272C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65789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A5272C" w:rsidRPr="00240649" w:rsidRDefault="00A5272C" w:rsidP="00A527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65789">
              <w:rPr>
                <w:bCs/>
              </w:rPr>
              <w:lastRenderedPageBreak/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A5272C" w:rsidRPr="006B555B" w:rsidRDefault="00A5272C" w:rsidP="00A5272C">
            <w:pPr>
              <w:spacing w:line="240" w:lineRule="auto"/>
              <w:jc w:val="both"/>
            </w:pPr>
            <w:r w:rsidRPr="006B555B">
              <w:rPr>
                <w:u w:val="single"/>
              </w:rPr>
              <w:t>Теплоснабжение</w:t>
            </w:r>
            <w:r w:rsidRPr="006B555B">
              <w:t>. Отсутствует резерв пропускной способности магистральных тепловых сетей (письмо ПАО «Магаданэнерго» от 26.01.2023 № МЭ/20-4-294).</w:t>
            </w:r>
          </w:p>
          <w:p w:rsidR="00A5272C" w:rsidRPr="006B555B" w:rsidRDefault="00A5272C" w:rsidP="00A5272C">
            <w:pPr>
              <w:spacing w:line="240" w:lineRule="auto"/>
              <w:jc w:val="both"/>
            </w:pPr>
            <w:r w:rsidRPr="006B555B">
              <w:rPr>
                <w:u w:val="single"/>
              </w:rPr>
              <w:t>Водоснабжение.</w:t>
            </w:r>
            <w:r w:rsidRPr="006B555B">
              <w:t>место присоединения к водопроводу, находящемуся в хозяйственном ведении МУП г. Магадана «Водоканал» - ТВК-2331</w:t>
            </w:r>
            <w:r>
              <w:t xml:space="preserve">, ориентировочное расстояние от ТВК-2331 до границ земельного участка – 190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</w:t>
            </w:r>
            <w:r w:rsidRPr="00D65789">
              <w:t>МУП города Магадана «Водоканал»</w:t>
            </w:r>
            <w:r>
              <w:t>.</w:t>
            </w:r>
          </w:p>
          <w:p w:rsidR="00A5272C" w:rsidRPr="006B555B" w:rsidRDefault="00A5272C" w:rsidP="00A5272C">
            <w:pPr>
              <w:spacing w:line="240" w:lineRule="auto"/>
              <w:jc w:val="both"/>
            </w:pPr>
            <w:r w:rsidRPr="006B555B">
              <w:rPr>
                <w:u w:val="single"/>
              </w:rPr>
              <w:t>Канализация</w:t>
            </w:r>
            <w:r w:rsidRPr="006B555B">
              <w:t xml:space="preserve"> - место присоединения к канализации, находящегося в ведении МУП города Магадана «Водоканал» - КК-</w:t>
            </w:r>
            <w:r>
              <w:t xml:space="preserve">6346 и КК-6349. Ориентировочно расстояние от КК-6346 и КК-6349 до границ земельного участка – 180 м. </w:t>
            </w:r>
          </w:p>
          <w:p w:rsidR="00A5272C" w:rsidRPr="006B555B" w:rsidRDefault="00A5272C" w:rsidP="00A5272C">
            <w:pPr>
              <w:spacing w:line="240" w:lineRule="auto"/>
              <w:jc w:val="both"/>
            </w:pPr>
            <w:r w:rsidRPr="002B3029">
              <w:t xml:space="preserve">Необходимо предусмотреть устройство для отбора для отбора проб сточных вод для проведения лабораторного анализа стоков перед приемом их в городскую канализацию. Сброс веществ, материалов, отходов и сточных вод, указанных в приложении №4 к Правилам холодного водоснабжения и канализации, утвержденным ПП от 29.07.2013 №644 запрещен в централизованные системы водоотведения. </w:t>
            </w:r>
            <w:r>
              <w:t xml:space="preserve">Возможно присоединение к ведомственным к канализационным </w:t>
            </w:r>
            <w:r w:rsidRPr="002B3029">
              <w:t>сетям по согласованию с владельцем, присоединение выполнить согласно СП 31.13330.20</w:t>
            </w:r>
            <w:r>
              <w:t>18</w:t>
            </w:r>
            <w:r w:rsidRPr="002B3029">
              <w:t xml:space="preserve"> «Водоснабжение. Наружные сети и сооружения». Копию согласований предоставить в МУП города Магадана «Водоканал».</w:t>
            </w:r>
            <w:r w:rsidRPr="006B555B">
              <w:t xml:space="preserve">(письмо МУП города Магадана «Водоканал» от </w:t>
            </w:r>
            <w:r>
              <w:t>19</w:t>
            </w:r>
            <w:r w:rsidRPr="006B555B">
              <w:t>.</w:t>
            </w:r>
            <w:r>
              <w:t>01</w:t>
            </w:r>
            <w:r w:rsidRPr="006B555B">
              <w:t>.202</w:t>
            </w:r>
            <w:r>
              <w:t xml:space="preserve">3 </w:t>
            </w:r>
            <w:r w:rsidRPr="006B555B">
              <w:t xml:space="preserve">№ </w:t>
            </w:r>
            <w:r>
              <w:t>513</w:t>
            </w:r>
            <w:r w:rsidRPr="006B555B">
              <w:t>)</w:t>
            </w:r>
          </w:p>
        </w:tc>
      </w:tr>
      <w:tr w:rsidR="00A5272C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A5272C" w:rsidRPr="00B25DAB" w:rsidRDefault="00A5272C" w:rsidP="00A5272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5272C" w:rsidRPr="00603805" w:rsidRDefault="00A5272C" w:rsidP="00A5272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12124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A5272C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A5272C" w:rsidRPr="00B80197" w:rsidRDefault="00A5272C" w:rsidP="00A527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C7991">
        <w:t>259 146</w:t>
      </w:r>
      <w:r w:rsidRPr="00B80197">
        <w:t xml:space="preserve"> (</w:t>
      </w:r>
      <w:r w:rsidR="00DF250F">
        <w:t>двести пятьдесят девять тысяч сто сорок шесть</w:t>
      </w:r>
      <w:r w:rsidRPr="00B80197">
        <w:t xml:space="preserve">) рублей 00 копеек (НДС не облагается). </w:t>
      </w:r>
    </w:p>
    <w:p w:rsidR="00A5272C" w:rsidRPr="00B80197" w:rsidRDefault="00DF250F" w:rsidP="00A5272C">
      <w:pPr>
        <w:autoSpaceDE w:val="0"/>
        <w:autoSpaceDN w:val="0"/>
        <w:spacing w:line="240" w:lineRule="auto"/>
        <w:ind w:firstLine="567"/>
        <w:jc w:val="both"/>
      </w:pPr>
      <w:r>
        <w:t>Шаг аукциона: 7000</w:t>
      </w:r>
      <w:r w:rsidR="00A5272C" w:rsidRPr="00B80197">
        <w:t xml:space="preserve"> (</w:t>
      </w:r>
      <w:r>
        <w:t>семь тысяч</w:t>
      </w:r>
      <w:r w:rsidR="00A5272C" w:rsidRPr="00B80197">
        <w:t xml:space="preserve">) рублей 00 копеек. </w:t>
      </w:r>
    </w:p>
    <w:p w:rsidR="00A5272C" w:rsidRPr="00B80197" w:rsidRDefault="00A5272C" w:rsidP="00A527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DF250F">
        <w:t>51 829</w:t>
      </w:r>
      <w:r w:rsidRPr="00B80197">
        <w:t xml:space="preserve"> (</w:t>
      </w:r>
      <w:r w:rsidR="00DF250F">
        <w:t>пятьдесят одна тысяча восемьсот двадцать девять</w:t>
      </w:r>
      <w:r w:rsidRPr="00B80197">
        <w:t xml:space="preserve">) рублей </w:t>
      </w:r>
      <w:r w:rsidR="00DF250F">
        <w:t>2</w:t>
      </w:r>
      <w:r w:rsidRPr="00B80197">
        <w:t xml:space="preserve">0 копеек. </w:t>
      </w:r>
    </w:p>
    <w:p w:rsidR="00A5272C" w:rsidRDefault="00A5272C" w:rsidP="00A5272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F39A8" w:rsidRPr="00B80197" w:rsidRDefault="00EF39A8" w:rsidP="00EF39A8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</w:t>
      </w:r>
      <w:r w:rsidRPr="00C507DF">
        <w:rPr>
          <w:bCs/>
          <w:iCs/>
        </w:rPr>
        <w:lastRenderedPageBreak/>
        <w:t xml:space="preserve">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0C" w:rsidRDefault="0036610C" w:rsidP="00E45868">
      <w:pPr>
        <w:spacing w:line="240" w:lineRule="auto"/>
      </w:pPr>
      <w:r>
        <w:separator/>
      </w:r>
    </w:p>
  </w:endnote>
  <w:endnote w:type="continuationSeparator" w:id="1">
    <w:p w:rsidR="0036610C" w:rsidRDefault="0036610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0C" w:rsidRDefault="0036610C" w:rsidP="00E45868">
      <w:pPr>
        <w:spacing w:line="240" w:lineRule="auto"/>
      </w:pPr>
      <w:r>
        <w:separator/>
      </w:r>
    </w:p>
  </w:footnote>
  <w:footnote w:type="continuationSeparator" w:id="1">
    <w:p w:rsidR="0036610C" w:rsidRDefault="0036610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56F22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10C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A95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17E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2023-08-24T22:10:00Z</cp:lastPrinted>
  <dcterms:created xsi:type="dcterms:W3CDTF">2023-09-24T23:05:00Z</dcterms:created>
  <dcterms:modified xsi:type="dcterms:W3CDTF">2023-09-24T23:05:00Z</dcterms:modified>
</cp:coreProperties>
</file>