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B83925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C77D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B6701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B83925">
              <w:t>8</w:t>
            </w:r>
            <w:r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05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07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C77D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A63E20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D2392D" w:rsidRPr="00B80197" w:rsidRDefault="00D2392D" w:rsidP="00EC5DC4">
      <w:pPr>
        <w:autoSpaceDE w:val="0"/>
        <w:autoSpaceDN w:val="0"/>
        <w:spacing w:line="240" w:lineRule="auto"/>
        <w:ind w:firstLine="567"/>
        <w:jc w:val="both"/>
      </w:pPr>
    </w:p>
    <w:p w:rsidR="009B1F87" w:rsidRDefault="001B11BA" w:rsidP="009B1F8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Pr="00251B93">
        <w:rPr>
          <w:b/>
          <w:u w:val="single"/>
        </w:rPr>
        <w:t>1</w:t>
      </w:r>
      <w:r>
        <w:rPr>
          <w:b/>
          <w:u w:val="single"/>
        </w:rPr>
        <w:t>0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9B1F87" w:rsidRPr="00B25DAB">
        <w:rPr>
          <w:b/>
        </w:rPr>
        <w:t>Право на заключение договора аренды земельного участка (земли насел</w:t>
      </w:r>
      <w:r w:rsidR="009B1F87">
        <w:rPr>
          <w:b/>
        </w:rPr>
        <w:t>ё</w:t>
      </w:r>
      <w:r w:rsidR="009B1F87" w:rsidRPr="00B25DAB">
        <w:rPr>
          <w:b/>
        </w:rPr>
        <w:t xml:space="preserve">нных пунктов) для </w:t>
      </w:r>
      <w:r w:rsidR="009B1F87">
        <w:rPr>
          <w:b/>
        </w:rPr>
        <w:t xml:space="preserve">целей, не связанных со </w:t>
      </w:r>
      <w:r w:rsidR="009B1F87" w:rsidRPr="00B25DAB">
        <w:rPr>
          <w:b/>
        </w:rPr>
        <w:t>строительств</w:t>
      </w:r>
      <w:r w:rsidR="009B1F87">
        <w:rPr>
          <w:b/>
        </w:rPr>
        <w:t xml:space="preserve">ом,  </w:t>
      </w:r>
      <w:r w:rsidR="009B1F87" w:rsidRPr="00B25DAB">
        <w:rPr>
          <w:b/>
        </w:rPr>
        <w:t>с кадастровым номером 49:09:</w:t>
      </w:r>
      <w:r w:rsidR="009B1F87">
        <w:rPr>
          <w:b/>
        </w:rPr>
        <w:t xml:space="preserve">031402:297 </w:t>
      </w:r>
      <w:r w:rsidR="009B1F87" w:rsidRPr="00B25DAB">
        <w:rPr>
          <w:b/>
        </w:rPr>
        <w:t xml:space="preserve">площадью </w:t>
      </w:r>
      <w:r w:rsidR="009B1F87" w:rsidRPr="008347DC">
        <w:rPr>
          <w:b/>
        </w:rPr>
        <w:t>4</w:t>
      </w:r>
      <w:r w:rsidR="009B1F87">
        <w:rPr>
          <w:b/>
        </w:rPr>
        <w:t xml:space="preserve">99 </w:t>
      </w:r>
      <w:r w:rsidR="009B1F87" w:rsidRPr="00B25DAB">
        <w:rPr>
          <w:b/>
        </w:rPr>
        <w:t>кв. м</w:t>
      </w:r>
      <w:r w:rsidR="009B1F87">
        <w:rPr>
          <w:b/>
        </w:rPr>
        <w:t xml:space="preserve"> в городе Магадане, ул. Зайцева.</w:t>
      </w:r>
    </w:p>
    <w:p w:rsidR="009B1F87" w:rsidRPr="00B25DAB" w:rsidRDefault="009B1F87" w:rsidP="009B1F87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06.04.2023</w:t>
      </w:r>
      <w:r w:rsidRPr="00B25DAB">
        <w:t xml:space="preserve"> № </w:t>
      </w:r>
      <w:r>
        <w:t xml:space="preserve">947-пм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49:09:031402:297».</w:t>
      </w:r>
    </w:p>
    <w:p w:rsidR="009B1F87" w:rsidRPr="006F72B1" w:rsidRDefault="009B1F87" w:rsidP="009B1F87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7445"/>
      </w:tblGrid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Pr="008347DC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4A5C1B">
              <w:t>49:09:031402:297</w:t>
            </w:r>
            <w:bookmarkStart w:id="0" w:name="_GoBack"/>
            <w:bookmarkEnd w:id="0"/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445" w:type="dxa"/>
            <w:shd w:val="clear" w:color="auto" w:fill="auto"/>
          </w:tcPr>
          <w:p w:rsidR="009B1F87" w:rsidRPr="00CE287F" w:rsidRDefault="009B1F87" w:rsidP="003062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>Магаданская область, г</w:t>
            </w:r>
            <w:r>
              <w:t>.</w:t>
            </w:r>
            <w:r w:rsidRPr="0017516A">
              <w:t xml:space="preserve"> Магадан, </w:t>
            </w:r>
            <w:r>
              <w:t>ул. Зайцева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499 кв. м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1F87" w:rsidRPr="00B25DAB" w:rsidTr="00EB78F2">
        <w:trPr>
          <w:trHeight w:val="498"/>
        </w:trPr>
        <w:tc>
          <w:tcPr>
            <w:tcW w:w="3323" w:type="dxa"/>
            <w:shd w:val="clear" w:color="auto" w:fill="auto"/>
          </w:tcPr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widowControl/>
              <w:spacing w:line="240" w:lineRule="auto"/>
            </w:pPr>
            <w:r>
              <w:t>49:09:031402:59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445" w:type="dxa"/>
            <w:shd w:val="clear" w:color="auto" w:fill="auto"/>
          </w:tcPr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1. Размер земельных участков, в том числе их площадь - не менее 50 кв. м не более 500 кв. м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2. Высота объекта не должна превышать - 5 метров</w:t>
            </w:r>
          </w:p>
        </w:tc>
      </w:tr>
      <w:tr w:rsidR="009B1F87" w:rsidRPr="00B25DAB" w:rsidTr="00EB78F2">
        <w:tc>
          <w:tcPr>
            <w:tcW w:w="3323" w:type="dxa"/>
            <w:shd w:val="clear" w:color="auto" w:fill="auto"/>
          </w:tcPr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445" w:type="dxa"/>
            <w:shd w:val="clear" w:color="auto" w:fill="auto"/>
          </w:tcPr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зонах с особыми условиями использования территории: </w:t>
            </w:r>
          </w:p>
          <w:p w:rsidR="009B1F87" w:rsidRPr="0034209C" w:rsidRDefault="009B1F87" w:rsidP="0030622A">
            <w:pPr>
              <w:autoSpaceDE w:val="0"/>
              <w:autoSpaceDN w:val="0"/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1. </w:t>
            </w:r>
            <w:r w:rsidRPr="0034209C">
              <w:rPr>
                <w:u w:val="single"/>
              </w:rPr>
              <w:t xml:space="preserve"> 49:09-6.118 «Водоохранная зона реки Магаданка»;</w:t>
            </w:r>
          </w:p>
          <w:p w:rsidR="009B1F87" w:rsidRPr="0034209C" w:rsidRDefault="009B1F87" w:rsidP="0030622A">
            <w:pPr>
              <w:autoSpaceDE w:val="0"/>
              <w:autoSpaceDN w:val="0"/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  <w:r w:rsidRPr="0034209C">
              <w:rPr>
                <w:u w:val="single"/>
              </w:rPr>
              <w:t xml:space="preserve"> 49:09-6.133</w:t>
            </w:r>
            <w:r>
              <w:rPr>
                <w:u w:val="single"/>
              </w:rPr>
              <w:t xml:space="preserve"> </w:t>
            </w:r>
            <w:r w:rsidRPr="0034209C">
              <w:rPr>
                <w:u w:val="single"/>
              </w:rPr>
              <w:t>«Прибрежная защитная полоса реки Магаданка».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территории водоохранной зоны и прибрежной защитной полосы действуют </w:t>
            </w:r>
            <w:r>
              <w:lastRenderedPageBreak/>
              <w:t>ограничения, предусмотренные статьёй 65 Водного кодекса Российской Федерации.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1) использование сточных вод в целях регулирования плодородия почв;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3) осуществление авиационных мер по борьбе с вредными организмами;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7) сброс сточных, в том числе дренажных, вод;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 февраля 1992 г. № 2395-1 «О недрах». 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9B1F87" w:rsidRPr="0034209C" w:rsidRDefault="009B1F87" w:rsidP="0030622A">
            <w:pPr>
              <w:autoSpaceDE w:val="0"/>
              <w:autoSpaceDN w:val="0"/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3. </w:t>
            </w:r>
            <w:r w:rsidRPr="0034209C">
              <w:rPr>
                <w:u w:val="single"/>
              </w:rPr>
              <w:t xml:space="preserve">49:09-6.30 Охранная зона Вл-10 кВ ПС </w:t>
            </w:r>
            <w:r w:rsidR="0030622A">
              <w:rPr>
                <w:u w:val="single"/>
              </w:rPr>
              <w:t>«</w:t>
            </w:r>
            <w:r w:rsidRPr="0034209C">
              <w:rPr>
                <w:u w:val="single"/>
              </w:rPr>
              <w:t>Солнечная</w:t>
            </w:r>
            <w:r w:rsidR="0030622A">
              <w:rPr>
                <w:u w:val="single"/>
              </w:rPr>
              <w:t>»</w:t>
            </w:r>
            <w:r w:rsidRPr="0034209C">
              <w:rPr>
                <w:u w:val="single"/>
              </w:rPr>
              <w:t xml:space="preserve"> - ТП 708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 xml:space="preserve">4. В соответствии с Правилами охраны электрических сетей, размещенных на земельных участках, утвержденными Постановлением Правительства РФ от 24 февраля 2009 г. № 160 </w:t>
            </w:r>
            <w:r w:rsidR="0030622A">
              <w:t>«</w:t>
            </w:r>
            <w: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30622A">
              <w:t>»</w:t>
            </w:r>
            <w:r>
      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г) размещать свалки;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4.1. В охранных зонах, установленных для объектов электросетевого хозяйства напряжением свыше 1000 вольт, помимо действий, предусмотренных пунктом 4, запрещается: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4.2.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в) посадка и вырубка деревьев и кустарников;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4.3. В охранных зонах, установленных для объектов электросетевого хозяйства напряжением до 1000 вольт, помимо действий, предусмотренных пунктом 4.2, без письменного решения о согласовании сетевых организаций запрещается: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9B1F87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б) складировать или размещать хранилища любых, в том числе горюче-смазочных, материалов;</w:t>
            </w:r>
          </w:p>
          <w:p w:rsidR="009B1F87" w:rsidRPr="00B25DAB" w:rsidRDefault="009B1F87" w:rsidP="0030622A">
            <w:pPr>
              <w:autoSpaceDE w:val="0"/>
              <w:autoSpaceDN w:val="0"/>
              <w:spacing w:line="240" w:lineRule="auto"/>
              <w:jc w:val="both"/>
            </w:pPr>
            <w: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</w:tr>
      <w:tr w:rsidR="0033453F" w:rsidRPr="00B25DAB" w:rsidTr="00EB78F2">
        <w:tc>
          <w:tcPr>
            <w:tcW w:w="3323" w:type="dxa"/>
            <w:shd w:val="clear" w:color="auto" w:fill="auto"/>
          </w:tcPr>
          <w:p w:rsidR="0033453F" w:rsidRPr="00B25DAB" w:rsidRDefault="0033453F" w:rsidP="0030622A">
            <w:pPr>
              <w:autoSpaceDE w:val="0"/>
              <w:autoSpaceDN w:val="0"/>
              <w:spacing w:line="240" w:lineRule="auto"/>
            </w:pPr>
            <w:r>
              <w:lastRenderedPageBreak/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445" w:type="dxa"/>
            <w:shd w:val="clear" w:color="auto" w:fill="auto"/>
          </w:tcPr>
          <w:p w:rsidR="0033453F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3453F" w:rsidRPr="00B25DAB" w:rsidTr="00EB78F2">
        <w:tc>
          <w:tcPr>
            <w:tcW w:w="332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7445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33453F" w:rsidRPr="00B25DAB" w:rsidTr="00EB78F2">
        <w:tc>
          <w:tcPr>
            <w:tcW w:w="3323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7445" w:type="dxa"/>
            <w:shd w:val="clear" w:color="auto" w:fill="auto"/>
          </w:tcPr>
          <w:p w:rsidR="0033453F" w:rsidRPr="00186E1D" w:rsidRDefault="0033453F" w:rsidP="0030622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9B1F87" w:rsidRPr="00CB793C" w:rsidRDefault="009B1F87" w:rsidP="009B1F87">
      <w:pPr>
        <w:pStyle w:val="21"/>
        <w:tabs>
          <w:tab w:val="num" w:pos="1134"/>
        </w:tabs>
        <w:suppressAutoHyphens/>
        <w:spacing w:after="0" w:line="240" w:lineRule="auto"/>
        <w:ind w:left="0" w:firstLine="426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76 320 (семьдесят шесть тысяч триста двадцать) </w:t>
      </w:r>
      <w:r w:rsidRPr="00CB793C">
        <w:lastRenderedPageBreak/>
        <w:t>рубл</w:t>
      </w:r>
      <w:r>
        <w:t>ей</w:t>
      </w:r>
      <w:r w:rsidRPr="00CB793C">
        <w:t xml:space="preserve"> </w:t>
      </w:r>
      <w:r>
        <w:t xml:space="preserve">05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9B1F87" w:rsidRPr="00CB793C" w:rsidRDefault="009B1F87" w:rsidP="009B1F87">
      <w:pPr>
        <w:autoSpaceDE w:val="0"/>
        <w:autoSpaceDN w:val="0"/>
        <w:spacing w:line="240" w:lineRule="auto"/>
        <w:ind w:firstLine="426"/>
        <w:jc w:val="both"/>
      </w:pPr>
      <w:r w:rsidRPr="00CB793C">
        <w:t>Шаг аукциона</w:t>
      </w:r>
      <w:r>
        <w:t xml:space="preserve">: 2 000 (две тысячи) </w:t>
      </w:r>
      <w:r w:rsidRPr="00CB793C">
        <w:t xml:space="preserve">рублей 00 копеек. </w:t>
      </w:r>
    </w:p>
    <w:p w:rsidR="009B1F87" w:rsidRPr="00CB793C" w:rsidRDefault="009B1F87" w:rsidP="009B1F87">
      <w:pPr>
        <w:pStyle w:val="21"/>
        <w:tabs>
          <w:tab w:val="num" w:pos="1134"/>
        </w:tabs>
        <w:suppressAutoHyphens/>
        <w:spacing w:after="0" w:line="240" w:lineRule="auto"/>
        <w:ind w:left="0" w:firstLine="426"/>
        <w:jc w:val="both"/>
      </w:pPr>
      <w:r>
        <w:t xml:space="preserve">Задаток: 15 264 (пятнадцать тысяч двести шестьдесят четыре) </w:t>
      </w:r>
      <w:r w:rsidRPr="00CB793C">
        <w:t>рубл</w:t>
      </w:r>
      <w:r>
        <w:t>я</w:t>
      </w:r>
      <w:r w:rsidRPr="00CB793C">
        <w:t xml:space="preserve"> 0</w:t>
      </w:r>
      <w:r>
        <w:t>1</w:t>
      </w:r>
      <w:r w:rsidRPr="00CB793C">
        <w:t xml:space="preserve"> копе</w:t>
      </w:r>
      <w:r>
        <w:t>йка</w:t>
      </w:r>
      <w:r w:rsidRPr="00CB793C">
        <w:t xml:space="preserve">. </w:t>
      </w:r>
    </w:p>
    <w:p w:rsidR="009B1F87" w:rsidRDefault="009B1F87" w:rsidP="009B1F87">
      <w:pPr>
        <w:tabs>
          <w:tab w:val="num" w:pos="1134"/>
        </w:tabs>
        <w:suppressAutoHyphens/>
        <w:spacing w:line="240" w:lineRule="auto"/>
        <w:ind w:firstLine="426"/>
        <w:jc w:val="both"/>
      </w:pPr>
      <w:r w:rsidRPr="003C59B5">
        <w:t xml:space="preserve">Срок аренды земельного участка: </w:t>
      </w:r>
      <w:r>
        <w:t>5 лет.</w:t>
      </w:r>
    </w:p>
    <w:p w:rsidR="006A7C56" w:rsidRDefault="006A7C56" w:rsidP="00931551">
      <w:pPr>
        <w:spacing w:line="240" w:lineRule="auto"/>
        <w:ind w:firstLine="567"/>
        <w:jc w:val="center"/>
        <w:rPr>
          <w:b/>
        </w:rPr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</w:t>
      </w:r>
      <w:r w:rsidRPr="00C507DF">
        <w:rPr>
          <w:bCs/>
          <w:iCs/>
        </w:rPr>
        <w:lastRenderedPageBreak/>
        <w:t>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lastRenderedPageBreak/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D0" w:rsidRDefault="008C77D0" w:rsidP="00E45868">
      <w:pPr>
        <w:spacing w:line="240" w:lineRule="auto"/>
      </w:pPr>
      <w:r>
        <w:separator/>
      </w:r>
    </w:p>
  </w:endnote>
  <w:endnote w:type="continuationSeparator" w:id="0">
    <w:p w:rsidR="008C77D0" w:rsidRDefault="008C77D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D0" w:rsidRDefault="008C77D0" w:rsidP="00E45868">
      <w:pPr>
        <w:spacing w:line="240" w:lineRule="auto"/>
      </w:pPr>
      <w:r>
        <w:separator/>
      </w:r>
    </w:p>
  </w:footnote>
  <w:footnote w:type="continuationSeparator" w:id="0">
    <w:p w:rsidR="008C77D0" w:rsidRDefault="008C77D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CFA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A7C56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C77D0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3E20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8F2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4CA12-9A1B-40FF-B83D-2BA666E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8FBA-55ED-45DD-91BE-5ACD5CD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2023-09-26T01:57:00Z</cp:lastPrinted>
  <dcterms:created xsi:type="dcterms:W3CDTF">2023-09-26T05:07:00Z</dcterms:created>
  <dcterms:modified xsi:type="dcterms:W3CDTF">2023-09-26T05:07:00Z</dcterms:modified>
</cp:coreProperties>
</file>