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64398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>о проведен</w:t>
      </w:r>
      <w:proofErr w:type="gramStart"/>
      <w:r>
        <w:rPr>
          <w:sz w:val="20"/>
        </w:rPr>
        <w:t xml:space="preserve">ии </w:t>
      </w:r>
      <w:r w:rsidR="00091989" w:rsidRPr="003F53E5">
        <w:rPr>
          <w:sz w:val="20"/>
        </w:rPr>
        <w:t>ау</w:t>
      </w:r>
      <w:proofErr w:type="gramEnd"/>
      <w:r w:rsidR="00091989" w:rsidRPr="003F53E5">
        <w:rPr>
          <w:sz w:val="20"/>
        </w:rPr>
        <w:t>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4A7FF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utp</w:t>
              </w:r>
              <w:proofErr w:type="spellEnd"/>
              <w:r w:rsidR="00D56935" w:rsidRPr="006D777C">
                <w:rPr>
                  <w:rStyle w:val="a9"/>
                </w:rPr>
                <w:t>.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sberbank</w:t>
              </w:r>
              <w:proofErr w:type="spellEnd"/>
              <w:r w:rsidR="00D56935" w:rsidRPr="006D777C">
                <w:rPr>
                  <w:rStyle w:val="a9"/>
                </w:rPr>
                <w:t>-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ast</w:t>
              </w:r>
              <w:proofErr w:type="spellEnd"/>
              <w:r w:rsidR="00D56935" w:rsidRPr="006D777C">
                <w:rPr>
                  <w:rStyle w:val="a9"/>
                </w:rPr>
                <w:t>.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4A7FF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utp</w:t>
              </w:r>
              <w:proofErr w:type="spellEnd"/>
              <w:r w:rsidR="00D56935" w:rsidRPr="00847596">
                <w:rPr>
                  <w:rStyle w:val="a9"/>
                </w:rPr>
                <w:t>.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sberbank</w:t>
              </w:r>
              <w:proofErr w:type="spellEnd"/>
              <w:r w:rsidR="00D56935" w:rsidRPr="00847596">
                <w:rPr>
                  <w:rStyle w:val="a9"/>
                </w:rPr>
                <w:t>-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ast</w:t>
              </w:r>
              <w:proofErr w:type="spellEnd"/>
              <w:r w:rsidR="00D56935" w:rsidRPr="00847596">
                <w:rPr>
                  <w:rStyle w:val="a9"/>
                </w:rPr>
                <w:t>.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20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proofErr w:type="spellStart"/>
              <w:r w:rsidRPr="00D56935">
                <w:rPr>
                  <w:rStyle w:val="a9"/>
                  <w:lang w:val="en-US"/>
                </w:rPr>
                <w:t>magadan</w:t>
              </w:r>
              <w:proofErr w:type="spellEnd"/>
              <w:r w:rsidRPr="00D56935">
                <w:rPr>
                  <w:rStyle w:val="a9"/>
                </w:rPr>
                <w:t>.49</w:t>
              </w:r>
              <w:proofErr w:type="spellStart"/>
              <w:r w:rsidRPr="00D56935">
                <w:rPr>
                  <w:rStyle w:val="a9"/>
                  <w:lang w:val="en-US"/>
                </w:rPr>
                <w:t>gov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</w:t>
            </w:r>
            <w:proofErr w:type="spellStart"/>
            <w:r w:rsidRPr="00D56935">
              <w:t>Сбербанк-АСТ</w:t>
            </w:r>
            <w:proofErr w:type="spellEnd"/>
            <w:r w:rsidRPr="00D56935">
              <w:t>» (АО «</w:t>
            </w:r>
            <w:proofErr w:type="spellStart"/>
            <w:r w:rsidRPr="00D56935">
              <w:t>Сбербанк-АСТ</w:t>
            </w:r>
            <w:proofErr w:type="spellEnd"/>
            <w:r w:rsidRPr="00D56935">
              <w:t>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proofErr w:type="spellStart"/>
              <w:r w:rsidRPr="00D56935">
                <w:rPr>
                  <w:rStyle w:val="a9"/>
                  <w:lang w:val="en-US"/>
                </w:rPr>
                <w:t>utp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sberbank</w:t>
              </w:r>
              <w:proofErr w:type="spellEnd"/>
              <w:r w:rsidRPr="00D56935">
                <w:rPr>
                  <w:rStyle w:val="a9"/>
                </w:rPr>
                <w:t>-</w:t>
              </w:r>
              <w:proofErr w:type="spellStart"/>
              <w:r w:rsidRPr="00D56935">
                <w:rPr>
                  <w:rStyle w:val="a9"/>
                  <w:lang w:val="en-US"/>
                </w:rPr>
                <w:t>ast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proofErr w:type="spellStart"/>
              <w:r w:rsidRPr="00D56935">
                <w:rPr>
                  <w:rStyle w:val="a9"/>
                  <w:lang w:val="en-US"/>
                </w:rPr>
                <w:t>utp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sberbank</w:t>
              </w:r>
              <w:proofErr w:type="spellEnd"/>
              <w:r w:rsidRPr="00D56935">
                <w:rPr>
                  <w:rStyle w:val="a9"/>
                </w:rPr>
                <w:t>-</w:t>
              </w:r>
              <w:proofErr w:type="spellStart"/>
              <w:r w:rsidRPr="00D56935">
                <w:rPr>
                  <w:rStyle w:val="a9"/>
                  <w:lang w:val="en-US"/>
                </w:rPr>
                <w:t>ast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</w:t>
            </w:r>
            <w:proofErr w:type="gramStart"/>
            <w:r w:rsidRPr="00155305">
              <w:t>аукционе</w:t>
            </w:r>
            <w:proofErr w:type="gramEnd"/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521D70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0077F7" w:rsidRPr="00B25DAB" w:rsidRDefault="000077F7" w:rsidP="000077F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032110:286 </w:t>
      </w:r>
      <w:r w:rsidRPr="00B25DAB">
        <w:rPr>
          <w:b/>
        </w:rPr>
        <w:t>площадью</w:t>
      </w:r>
      <w:r>
        <w:rPr>
          <w:b/>
        </w:rPr>
        <w:t xml:space="preserve"> 900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 xml:space="preserve">в </w:t>
      </w:r>
      <w:proofErr w:type="gramStart"/>
      <w:r w:rsidRPr="00B25DAB">
        <w:rPr>
          <w:b/>
        </w:rPr>
        <w:t>городе</w:t>
      </w:r>
      <w:proofErr w:type="gramEnd"/>
      <w:r w:rsidRPr="00B25DAB">
        <w:rPr>
          <w:b/>
        </w:rPr>
        <w:t xml:space="preserve"> Магадане</w:t>
      </w:r>
      <w:r>
        <w:rPr>
          <w:b/>
        </w:rPr>
        <w:t xml:space="preserve">, </w:t>
      </w:r>
      <w:proofErr w:type="spellStart"/>
      <w:r>
        <w:rPr>
          <w:b/>
        </w:rPr>
        <w:t>мкр</w:t>
      </w:r>
      <w:proofErr w:type="spellEnd"/>
      <w:r>
        <w:rPr>
          <w:b/>
        </w:rPr>
        <w:t>. Снежный.</w:t>
      </w:r>
    </w:p>
    <w:p w:rsidR="000077F7" w:rsidRPr="00B25DAB" w:rsidRDefault="000077F7" w:rsidP="000077F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11.11.2022</w:t>
      </w:r>
      <w:r w:rsidRPr="00B25DAB">
        <w:t xml:space="preserve"> № </w:t>
      </w:r>
      <w:r>
        <w:t>3634-пм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</w:t>
      </w:r>
      <w:r w:rsidRPr="002C7B9D">
        <w:t>с к</w:t>
      </w:r>
      <w:r>
        <w:t>адастровым номером 49:09:032110:286».</w:t>
      </w:r>
    </w:p>
    <w:p w:rsidR="000077F7" w:rsidRPr="006F72B1" w:rsidRDefault="000077F7" w:rsidP="000077F7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6722"/>
      </w:tblGrid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445936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84B23">
              <w:t>49:09:</w:t>
            </w:r>
            <w:r>
              <w:t>032110:286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0077F7" w:rsidRPr="00CE287F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684C1E">
              <w:t>Зона застройки индивидуальными жилыми домами ЖЗ 105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B25DAB" w:rsidRDefault="000077F7" w:rsidP="000077F7">
            <w:pPr>
              <w:suppressAutoHyphens/>
              <w:spacing w:line="240" w:lineRule="auto"/>
              <w:jc w:val="both"/>
            </w:pPr>
            <w:r>
              <w:t>для индивидуального жилищного строительства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B25DAB" w:rsidRDefault="000077F7" w:rsidP="000077F7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микрорайон Снежный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900 кв. м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077F7" w:rsidRPr="00B25DAB" w:rsidTr="000077F7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0077F7" w:rsidRPr="00B25DAB" w:rsidRDefault="000077F7" w:rsidP="000077F7">
            <w:pPr>
              <w:widowControl/>
              <w:spacing w:line="240" w:lineRule="auto"/>
            </w:pPr>
            <w:r>
              <w:t>Отсутствуют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0077F7" w:rsidRPr="00B25DAB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22" w:type="dxa"/>
            <w:shd w:val="clear" w:color="auto" w:fill="auto"/>
          </w:tcPr>
          <w:p w:rsidR="000077F7" w:rsidRDefault="000077F7" w:rsidP="000077F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:rsidR="000077F7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306FEC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0077F7" w:rsidRPr="00306FEC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0077F7" w:rsidRPr="00B25DAB" w:rsidTr="000077F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0077F7" w:rsidRPr="00496641" w:rsidRDefault="000077F7" w:rsidP="000077F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</w:t>
            </w:r>
            <w:proofErr w:type="gramStart"/>
            <w:r w:rsidRPr="00496641">
              <w:t>соответствии</w:t>
            </w:r>
            <w:proofErr w:type="gramEnd"/>
            <w:r w:rsidRPr="00496641">
              <w:t xml:space="preserve"> с видом разрешенного использования которых, </w:t>
            </w:r>
          </w:p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</w:t>
            </w:r>
            <w:r w:rsidRPr="00B25DAB">
              <w:lastRenderedPageBreak/>
              <w:t>строительства объекта капитального строительства</w:t>
            </w:r>
          </w:p>
        </w:tc>
        <w:tc>
          <w:tcPr>
            <w:tcW w:w="6722" w:type="dxa"/>
            <w:shd w:val="clear" w:color="auto" w:fill="auto"/>
          </w:tcPr>
          <w:p w:rsidR="000077F7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1. Предельные (минимальные и (или) максимальные) размеры земельных </w:t>
            </w:r>
            <w:r>
              <w:lastRenderedPageBreak/>
              <w:t xml:space="preserve">участков, в том числе их площадь - не менее 600 кв. м и не более 1500 кв. м. </w:t>
            </w:r>
            <w:proofErr w:type="gramStart"/>
            <w:r>
              <w:t>Для</w:t>
            </w:r>
            <w:proofErr w:type="gramEnd"/>
            <w:r>
              <w:t xml:space="preserve"> ранее учтенных земельных участок допускается от 200 кв. м до 1500 кв. м.</w:t>
            </w:r>
          </w:p>
          <w:p w:rsidR="000077F7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0077F7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0077F7" w:rsidRPr="00B25DAB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- 80%.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:rsidR="000077F7" w:rsidRPr="006322C8" w:rsidRDefault="000077F7" w:rsidP="000077F7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 w:rsidRPr="00307A3F">
              <w:t xml:space="preserve">» от </w:t>
            </w:r>
            <w:r>
              <w:t>20.02.2023</w:t>
            </w:r>
            <w:r w:rsidRPr="00307A3F">
              <w:t xml:space="preserve"> № </w:t>
            </w:r>
            <w:r>
              <w:t>МЭ/20-4-709)</w:t>
            </w:r>
            <w:r w:rsidRPr="00307A3F">
              <w:t xml:space="preserve">: </w:t>
            </w:r>
            <w:r>
              <w:t xml:space="preserve">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ТЭЦ». </w:t>
            </w:r>
            <w:r w:rsidRPr="00307A3F">
              <w:t xml:space="preserve">Водоснабжение и канализация (письмо МУП г. Магадана «Водоканал» от </w:t>
            </w:r>
            <w:r>
              <w:t>27.02.2023 № 1302</w:t>
            </w:r>
            <w:r w:rsidRPr="00307A3F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–с</w:t>
            </w:r>
            <w:proofErr w:type="gramEnd"/>
            <w:r>
              <w:t>кважина № 5</w:t>
            </w:r>
            <w:r w:rsidRPr="008A5224">
              <w:t xml:space="preserve">, </w:t>
            </w:r>
            <w:r>
              <w:t>ориентировочно расстояние от скважины № 5 до границ земельного участка – 2535 м.</w:t>
            </w:r>
            <w:r w:rsidRPr="000147A4">
              <w:t>;</w:t>
            </w:r>
            <w:r>
              <w:t xml:space="preserve">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</w:t>
            </w:r>
            <w:r>
              <w:t>ввиду отсутствия канализационных очистных сооружений подключение к центральной системе водоотведения не представляется возможным.</w:t>
            </w:r>
            <w:r w:rsidRPr="008A5224">
              <w:t xml:space="preserve"> Запрещен сброс в централизованные системы водоотведения веществ, материалов, отходов и сточных вод, указанных в </w:t>
            </w:r>
            <w:proofErr w:type="gramStart"/>
            <w:r w:rsidRPr="008A5224">
              <w:t>приложении</w:t>
            </w:r>
            <w:proofErr w:type="gramEnd"/>
            <w:r w:rsidRPr="008A5224">
              <w:t xml:space="preserve">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22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077F7" w:rsidRPr="00B25DAB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п.21 ст. 39.11 Земельного кодекса Российской Федерации</w:t>
            </w:r>
          </w:p>
        </w:tc>
        <w:tc>
          <w:tcPr>
            <w:tcW w:w="6722" w:type="dxa"/>
            <w:shd w:val="clear" w:color="auto" w:fill="auto"/>
          </w:tcPr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0077F7" w:rsidRPr="00CB793C" w:rsidRDefault="000077F7" w:rsidP="000077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 xml:space="preserve"> </w:t>
      </w:r>
      <w:r w:rsidRPr="0048687A">
        <w:t>64 314</w:t>
      </w:r>
      <w:r>
        <w:t xml:space="preserve"> </w:t>
      </w:r>
      <w:r w:rsidRPr="00CB793C">
        <w:t>(</w:t>
      </w:r>
      <w:r>
        <w:t xml:space="preserve">шестьдесят четыре тысячи триста четырнадцать) </w:t>
      </w:r>
      <w:r w:rsidRPr="00CB793C">
        <w:t>рубл</w:t>
      </w:r>
      <w:r>
        <w:t xml:space="preserve">ей 00 </w:t>
      </w:r>
      <w:r w:rsidRPr="00CB793C">
        <w:t>копе</w:t>
      </w:r>
      <w:r>
        <w:t>е</w:t>
      </w:r>
      <w:r w:rsidRPr="00CB793C">
        <w:t xml:space="preserve">к (НДС не облагается). </w:t>
      </w:r>
    </w:p>
    <w:p w:rsidR="000077F7" w:rsidRPr="00CB793C" w:rsidRDefault="000077F7" w:rsidP="000077F7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 1900 (одна тысяча девятьсот)</w:t>
      </w:r>
      <w:r w:rsidRPr="00CB793C">
        <w:t xml:space="preserve"> рублей </w:t>
      </w:r>
      <w:r>
        <w:t>00</w:t>
      </w:r>
      <w:r w:rsidRPr="00CB793C">
        <w:t xml:space="preserve"> копеек. </w:t>
      </w:r>
    </w:p>
    <w:p w:rsidR="000077F7" w:rsidRDefault="000077F7" w:rsidP="000077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12 862 </w:t>
      </w:r>
      <w:r w:rsidRPr="00CB793C">
        <w:t>(</w:t>
      </w:r>
      <w:r>
        <w:t xml:space="preserve">двенадцать тысяч восемьсот шестьдесят два) </w:t>
      </w:r>
      <w:r w:rsidRPr="00CB793C">
        <w:t>рубл</w:t>
      </w:r>
      <w:r>
        <w:t xml:space="preserve">я 80 </w:t>
      </w:r>
      <w:r w:rsidRPr="00CB793C">
        <w:t>копе</w:t>
      </w:r>
      <w:r>
        <w:t>ек.</w:t>
      </w:r>
    </w:p>
    <w:p w:rsidR="000077F7" w:rsidRPr="00CB793C" w:rsidRDefault="000077F7" w:rsidP="000077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обеспечения доступа к участию в </w:t>
      </w:r>
      <w:proofErr w:type="gramStart"/>
      <w:r w:rsidRPr="00C507DF">
        <w:t>аукционе</w:t>
      </w:r>
      <w:proofErr w:type="gramEnd"/>
      <w:r w:rsidRPr="00C507DF">
        <w:t xml:space="preserve">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</w:t>
      </w:r>
      <w:proofErr w:type="gramStart"/>
      <w:r w:rsidRPr="00C507DF">
        <w:rPr>
          <w:b/>
          <w:u w:val="single"/>
        </w:rPr>
        <w:t>»</w:t>
      </w:r>
      <w:r w:rsidRPr="00C507DF">
        <w:t>У</w:t>
      </w:r>
      <w:proofErr w:type="gramEnd"/>
      <w:r w:rsidRPr="00C507DF">
        <w:t>ниверсальной торговой платформы АО «</w:t>
      </w:r>
      <w:proofErr w:type="spellStart"/>
      <w:r w:rsidRPr="00C507DF">
        <w:t>Сбербанк-АСТ</w:t>
      </w:r>
      <w:proofErr w:type="spellEnd"/>
      <w:r w:rsidRPr="00C507DF">
        <w:t xml:space="preserve">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</w:t>
      </w:r>
      <w:proofErr w:type="gramStart"/>
      <w:r w:rsidRPr="00C507DF">
        <w:rPr>
          <w:b/>
          <w:u w:val="single"/>
        </w:rPr>
        <w:t>в-</w:t>
      </w:r>
      <w:proofErr w:type="gramEnd"/>
      <w:r w:rsidRPr="00C507DF">
        <w:rPr>
          <w:b/>
          <w:u w:val="single"/>
        </w:rPr>
        <w:t xml:space="preserve">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</w:t>
      </w:r>
      <w:proofErr w:type="gramStart"/>
      <w:r w:rsidRPr="00C507DF">
        <w:t>ко</w:t>
      </w:r>
      <w:proofErr w:type="gramEnd"/>
      <w:r w:rsidRPr="00C507DF">
        <w:t xml:space="preserve">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torgi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gov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proofErr w:type="spellStart"/>
        <w:r w:rsidRPr="00C507DF">
          <w:rPr>
            <w:color w:val="0000FF" w:themeColor="hyperlink"/>
            <w:u w:val="single"/>
            <w:lang w:val="en-US"/>
          </w:rPr>
          <w:t>magadan</w:t>
        </w:r>
        <w:proofErr w:type="spellEnd"/>
        <w:r w:rsidRPr="00C507DF">
          <w:rPr>
            <w:color w:val="0000FF" w:themeColor="hyperlink"/>
            <w:u w:val="single"/>
          </w:rPr>
          <w:t>.49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gov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lastRenderedPageBreak/>
        <w:t xml:space="preserve">Для участия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Данное информационное сообщение является публичной офертой в </w:t>
      </w:r>
      <w:proofErr w:type="gramStart"/>
      <w:r w:rsidRPr="00C507DF">
        <w:t>соответствии</w:t>
      </w:r>
      <w:proofErr w:type="gramEnd"/>
      <w:r w:rsidRPr="00C507DF">
        <w:t xml:space="preserve">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допуска к участию в электронном </w:t>
      </w:r>
      <w:proofErr w:type="gramStart"/>
      <w:r w:rsidRPr="00C507DF">
        <w:t>аукционе</w:t>
      </w:r>
      <w:proofErr w:type="gramEnd"/>
      <w:r w:rsidRPr="00C507DF">
        <w:t xml:space="preserve">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</w:t>
      </w:r>
      <w:proofErr w:type="gramStart"/>
      <w:r w:rsidRPr="00C507DF">
        <w:t>аукционе</w:t>
      </w:r>
      <w:proofErr w:type="gramEnd"/>
      <w:r w:rsidRPr="00C507DF">
        <w:t xml:space="preserve">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</w:t>
      </w:r>
      <w:proofErr w:type="spellStart"/>
      <w:r w:rsidRPr="00C507DF">
        <w:t>Сбербанк-АСТ</w:t>
      </w:r>
      <w:proofErr w:type="spellEnd"/>
      <w:r w:rsidRPr="00C507DF">
        <w:t>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 xml:space="preserve">В назначении платежа необходимо указать: Перечисление денежных средств в </w:t>
      </w:r>
      <w:proofErr w:type="gramStart"/>
      <w:r w:rsidRPr="00C507DF">
        <w:rPr>
          <w:b/>
        </w:rPr>
        <w:t>качестве</w:t>
      </w:r>
      <w:proofErr w:type="gramEnd"/>
      <w:r w:rsidRPr="00C507DF">
        <w:rPr>
          <w:b/>
        </w:rPr>
        <w:t xml:space="preserve">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В случае</w:t>
      </w:r>
      <w:proofErr w:type="gramStart"/>
      <w:r w:rsidRPr="00C507DF">
        <w:t>,</w:t>
      </w:r>
      <w:proofErr w:type="gramEnd"/>
      <w:r w:rsidRPr="00C507DF">
        <w:t xml:space="preserve"> если перечисленные денежные средства не зачислены в вышеуказанный срок, необходимо проинформировать об этом оператора (АО «</w:t>
      </w:r>
      <w:proofErr w:type="spellStart"/>
      <w:r w:rsidRPr="00C507DF">
        <w:t>Сбербанк-АСТ</w:t>
      </w:r>
      <w:proofErr w:type="spellEnd"/>
      <w:r w:rsidRPr="00C507DF">
        <w:t xml:space="preserve">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претендентам, не допущенным к участию в электронном </w:t>
      </w:r>
      <w:proofErr w:type="gramStart"/>
      <w:r w:rsidRPr="00C507DF">
        <w:t>аукционе</w:t>
      </w:r>
      <w:proofErr w:type="gramEnd"/>
      <w:r w:rsidRPr="00C507DF">
        <w:t>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 в </w:t>
      </w:r>
      <w:proofErr w:type="gramStart"/>
      <w:r w:rsidRPr="00C507DF">
        <w:t>случае</w:t>
      </w:r>
      <w:proofErr w:type="gramEnd"/>
      <w:r w:rsidRPr="00C507DF">
        <w:t xml:space="preserve">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Разблокирование денежных средств и возврат задатков осуществляется в </w:t>
      </w:r>
      <w:proofErr w:type="gramStart"/>
      <w:r w:rsidRPr="00C507DF">
        <w:t>порядке</w:t>
      </w:r>
      <w:proofErr w:type="gramEnd"/>
      <w:r w:rsidRPr="00C507DF">
        <w:t xml:space="preserve">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proofErr w:type="gramStart"/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  <w:proofErr w:type="gramEnd"/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Порядок подачи заявок на участие в </w:t>
      </w:r>
      <w:proofErr w:type="gramStart"/>
      <w:r w:rsidRPr="00C507DF">
        <w:rPr>
          <w:b/>
          <w:i/>
        </w:rPr>
        <w:t>аукционе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Форма заявки на участие в электронном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</w:t>
      </w:r>
      <w:proofErr w:type="gramStart"/>
      <w:r w:rsidRPr="00C507DF">
        <w:rPr>
          <w:b/>
          <w:bCs/>
          <w:iCs/>
        </w:rPr>
        <w:t>аукционе</w:t>
      </w:r>
      <w:proofErr w:type="gramEnd"/>
      <w:r w:rsidRPr="00C507DF">
        <w:rPr>
          <w:b/>
          <w:bCs/>
          <w:iCs/>
        </w:rPr>
        <w:t xml:space="preserve">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1) заявка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643983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643983">
        <w:rPr>
          <w:b/>
          <w:bCs/>
          <w:iCs/>
          <w:u w:val="single"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Один заявитель вправе подать только одну заявку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643983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proofErr w:type="spellStart"/>
      <w:r w:rsidRPr="00643983">
        <w:rPr>
          <w:b/>
          <w:u w:val="single"/>
        </w:rPr>
        <w:t>скриншот</w:t>
      </w:r>
      <w:proofErr w:type="spellEnd"/>
      <w:r w:rsidRPr="00643983">
        <w:rPr>
          <w:b/>
          <w:u w:val="single"/>
        </w:rPr>
        <w:t xml:space="preserve">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 xml:space="preserve">платежное </w:t>
      </w:r>
      <w:r w:rsidRPr="00643983">
        <w:rPr>
          <w:b/>
          <w:u w:val="single"/>
        </w:rPr>
        <w:lastRenderedPageBreak/>
        <w:t>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</w:t>
      </w:r>
      <w:proofErr w:type="gramStart"/>
      <w:r w:rsidRPr="00C507DF">
        <w:rPr>
          <w:bCs/>
          <w:iCs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В соответствии с пунктом 23 части 3 ГОСТ </w:t>
      </w:r>
      <w:proofErr w:type="gramStart"/>
      <w:r w:rsidRPr="00C507DF">
        <w:t>Р</w:t>
      </w:r>
      <w:proofErr w:type="gramEnd"/>
      <w:r w:rsidRPr="00C507DF">
        <w:t xml:space="preserve">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Заявка подается в </w:t>
      </w:r>
      <w:proofErr w:type="gramStart"/>
      <w:r w:rsidRPr="00C507DF">
        <w:rPr>
          <w:bCs/>
          <w:iCs/>
        </w:rPr>
        <w:t>виде</w:t>
      </w:r>
      <w:proofErr w:type="gramEnd"/>
      <w:r w:rsidRPr="00C507DF">
        <w:rPr>
          <w:bCs/>
          <w:iCs/>
        </w:rPr>
        <w:t xml:space="preserve">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</w:t>
      </w:r>
      <w:proofErr w:type="gramStart"/>
      <w:r w:rsidRPr="00C507DF">
        <w:rPr>
          <w:bCs/>
          <w:iCs/>
        </w:rPr>
        <w:t>присваивает номер и в течение одного часа направляет</w:t>
      </w:r>
      <w:proofErr w:type="gramEnd"/>
      <w:r w:rsidRPr="00C507DF">
        <w:rPr>
          <w:bCs/>
          <w:iCs/>
        </w:rPr>
        <w:t xml:space="preserve">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</w:t>
      </w:r>
      <w:proofErr w:type="gramStart"/>
      <w:r w:rsidRPr="00C507DF">
        <w:rPr>
          <w:bCs/>
          <w:iCs/>
          <w:u w:val="single"/>
        </w:rPr>
        <w:t>случаях</w:t>
      </w:r>
      <w:proofErr w:type="gramEnd"/>
      <w:r w:rsidRPr="00C507DF">
        <w:rPr>
          <w:bCs/>
          <w:iCs/>
          <w:u w:val="single"/>
        </w:rPr>
        <w:t xml:space="preserve">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</w:t>
      </w:r>
      <w:proofErr w:type="spellStart"/>
      <w:r w:rsidRPr="00C507DF">
        <w:rPr>
          <w:bCs/>
          <w:iCs/>
        </w:rPr>
        <w:t>незаполнения</w:t>
      </w:r>
      <w:proofErr w:type="spellEnd"/>
      <w:r w:rsidRPr="00C507DF">
        <w:rPr>
          <w:bCs/>
          <w:iCs/>
        </w:rPr>
        <w:t xml:space="preserve">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случае</w:t>
      </w:r>
      <w:proofErr w:type="gramStart"/>
      <w:r w:rsidRPr="00C507DF">
        <w:rPr>
          <w:bCs/>
          <w:iCs/>
        </w:rPr>
        <w:t>,</w:t>
      </w:r>
      <w:proofErr w:type="gramEnd"/>
      <w:r w:rsidRPr="00C507DF">
        <w:rPr>
          <w:bCs/>
          <w:iCs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</w:t>
      </w:r>
      <w:proofErr w:type="gramStart"/>
      <w:r w:rsidRPr="00C507DF">
        <w:t>отвечает и не имеет</w:t>
      </w:r>
      <w:proofErr w:type="gramEnd"/>
      <w:r w:rsidRPr="00C507DF">
        <w:t xml:space="preserve">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</w:t>
      </w:r>
      <w:proofErr w:type="gramStart"/>
      <w:r w:rsidRPr="00C507DF">
        <w:rPr>
          <w:bCs/>
          <w:iCs/>
        </w:rPr>
        <w:t>соответствии</w:t>
      </w:r>
      <w:proofErr w:type="gramEnd"/>
      <w:r w:rsidRPr="00C507DF">
        <w:rPr>
          <w:bCs/>
          <w:iCs/>
        </w:rPr>
        <w:t xml:space="preserve">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</w:t>
      </w:r>
      <w:proofErr w:type="gramStart"/>
      <w:r w:rsidRPr="00C507DF">
        <w:rPr>
          <w:bCs/>
          <w:iCs/>
        </w:rPr>
        <w:t>указывает информацию о Претенденте и прикладывает</w:t>
      </w:r>
      <w:proofErr w:type="gramEnd"/>
      <w:r w:rsidRPr="00C507DF">
        <w:rPr>
          <w:bCs/>
          <w:iCs/>
        </w:rPr>
        <w:t xml:space="preserve">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</w:t>
      </w:r>
      <w:proofErr w:type="gramStart"/>
      <w:r w:rsidRPr="00C507DF">
        <w:rPr>
          <w:bCs/>
          <w:iCs/>
        </w:rPr>
        <w:t>качестве</w:t>
      </w:r>
      <w:proofErr w:type="gramEnd"/>
      <w:r w:rsidRPr="00C507DF">
        <w:rPr>
          <w:bCs/>
          <w:iCs/>
        </w:rPr>
        <w:t xml:space="preserve">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 xml:space="preserve">Допуск заявителей к участию в </w:t>
      </w:r>
      <w:proofErr w:type="gramStart"/>
      <w:r w:rsidRPr="00556BD9">
        <w:rPr>
          <w:b/>
          <w:bCs/>
          <w:i/>
          <w:iCs/>
        </w:rPr>
        <w:t>аукционе</w:t>
      </w:r>
      <w:proofErr w:type="gramEnd"/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Не позднее одного часа с момента окончания срока подачи заявок Оператор в Личном </w:t>
      </w:r>
      <w:proofErr w:type="gramStart"/>
      <w:r>
        <w:t>кабинете</w:t>
      </w:r>
      <w:proofErr w:type="gramEnd"/>
      <w:r>
        <w:t xml:space="preserve">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 xml:space="preserve">Рассмотрение заявок проводится Продавцом (организатором) электронного аукциона в день и время, </w:t>
      </w:r>
      <w:proofErr w:type="gramStart"/>
      <w:r w:rsidRPr="007C3D49">
        <w:t>указанные</w:t>
      </w:r>
      <w:proofErr w:type="gramEnd"/>
      <w:r w:rsidRPr="007C3D49">
        <w:t xml:space="preserve">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</w:t>
      </w:r>
      <w:proofErr w:type="gramStart"/>
      <w:r w:rsidR="0060307D">
        <w:t>с даты подписания</w:t>
      </w:r>
      <w:proofErr w:type="gramEnd"/>
      <w:r w:rsidR="0060307D">
        <w:t xml:space="preserve">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 xml:space="preserve">Заявитель не допускается к участию в </w:t>
      </w:r>
      <w:proofErr w:type="gramStart"/>
      <w:r w:rsidRPr="007C3D49">
        <w:rPr>
          <w:b/>
          <w:bCs/>
          <w:iCs/>
        </w:rPr>
        <w:t>аукционе</w:t>
      </w:r>
      <w:proofErr w:type="gramEnd"/>
      <w:r w:rsidRPr="007C3D49">
        <w:rPr>
          <w:b/>
          <w:bCs/>
          <w:iCs/>
        </w:rPr>
        <w:t xml:space="preserve">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1) непредставление необходимых для участия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2) </w:t>
      </w:r>
      <w:proofErr w:type="spellStart"/>
      <w:r w:rsidRPr="0060307D">
        <w:rPr>
          <w:bCs/>
          <w:iCs/>
        </w:rPr>
        <w:t>непоступление</w:t>
      </w:r>
      <w:proofErr w:type="spellEnd"/>
      <w:r w:rsidRPr="0060307D">
        <w:rPr>
          <w:bCs/>
          <w:iCs/>
        </w:rPr>
        <w:t xml:space="preserve"> задатка на дату рассмотрения заявок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>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3) подача заявки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</w:t>
      </w:r>
      <w:proofErr w:type="gramStart"/>
      <w:r>
        <w:t>дств Пр</w:t>
      </w:r>
      <w:proofErr w:type="gramEnd"/>
      <w:r>
        <w:t>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proofErr w:type="gramStart"/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</w:t>
      </w:r>
      <w:proofErr w:type="gramEnd"/>
      <w:r w:rsidRPr="007C3D49">
        <w:rPr>
          <w:bCs/>
          <w:iCs/>
        </w:rPr>
        <w:t xml:space="preserve"> </w:t>
      </w:r>
      <w:proofErr w:type="gramStart"/>
      <w:r w:rsidRPr="007C3D49">
        <w:rPr>
          <w:bCs/>
          <w:iCs/>
        </w:rPr>
        <w:t>же</w:t>
      </w:r>
      <w:proofErr w:type="gramEnd"/>
      <w:r w:rsidRPr="007C3D49">
        <w:rPr>
          <w:bCs/>
          <w:iCs/>
        </w:rPr>
        <w:t xml:space="preserve">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 xml:space="preserve">При наличии оснований для признания электронного аукциона </w:t>
      </w:r>
      <w:proofErr w:type="gramStart"/>
      <w:r w:rsidRPr="007C3D49">
        <w:rPr>
          <w:bCs/>
          <w:iCs/>
        </w:rPr>
        <w:t>несостоявшимся</w:t>
      </w:r>
      <w:proofErr w:type="gramEnd"/>
      <w:r w:rsidRPr="007C3D49">
        <w:rPr>
          <w:bCs/>
          <w:iCs/>
        </w:rPr>
        <w:t>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Подача предложений о цене (торговая сессия) проводится в день и время, </w:t>
      </w:r>
      <w:proofErr w:type="gramStart"/>
      <w:r>
        <w:t>указанные</w:t>
      </w:r>
      <w:proofErr w:type="gramEnd"/>
      <w:r>
        <w:t xml:space="preserve">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</w:t>
      </w:r>
      <w:proofErr w:type="gramStart"/>
      <w:r>
        <w:t>извещении</w:t>
      </w:r>
      <w:proofErr w:type="gramEnd"/>
      <w:r>
        <w:t xml:space="preserve">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>
        <w:t>журнале</w:t>
      </w:r>
      <w:proofErr w:type="gramEnd"/>
      <w:r>
        <w:t xml:space="preserve">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 xml:space="preserve">Протокол проведения электронного аукциона </w:t>
      </w:r>
      <w:proofErr w:type="gramStart"/>
      <w:r w:rsidRPr="00D0334D">
        <w:t>подписывается усиленной квалифицированной электронной подписью оператором электронной площадки и размещается</w:t>
      </w:r>
      <w:proofErr w:type="gramEnd"/>
      <w:r w:rsidRPr="00D0334D">
        <w:t xml:space="preserve">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  <w:proofErr w:type="gramEnd"/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</w:t>
      </w:r>
      <w:proofErr w:type="gramStart"/>
      <w:r w:rsidR="00421A0D" w:rsidRPr="007B7C4F">
        <w:t>порядке</w:t>
      </w:r>
      <w:proofErr w:type="gramEnd"/>
      <w:r w:rsidR="00421A0D" w:rsidRPr="007B7C4F">
        <w:t xml:space="preserve">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 xml:space="preserve">Признание аукциона </w:t>
      </w:r>
      <w:proofErr w:type="gramStart"/>
      <w:r w:rsidRPr="00681D0C">
        <w:rPr>
          <w:b/>
          <w:i/>
        </w:rPr>
        <w:t>несостоявшимся</w:t>
      </w:r>
      <w:proofErr w:type="gramEnd"/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81D0C">
        <w:t>которое</w:t>
      </w:r>
      <w:proofErr w:type="gramEnd"/>
      <w:r w:rsidRPr="00681D0C">
        <w:t xml:space="preserve">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681D0C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F81D0F">
        <w:t>ранее</w:t>
      </w:r>
      <w:proofErr w:type="gramEnd"/>
      <w:r w:rsidRPr="00F81D0F">
        <w:t xml:space="preserve">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</w:t>
      </w:r>
      <w:proofErr w:type="gramStart"/>
      <w:r w:rsidRPr="00F81D0F">
        <w:t xml:space="preserve">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</w:t>
      </w:r>
      <w:proofErr w:type="gramEnd"/>
      <w:r w:rsidRPr="00F81D0F">
        <w:t xml:space="preserve">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</w:t>
      </w:r>
      <w:proofErr w:type="gramStart"/>
      <w:r w:rsidRPr="00F81D0F">
        <w:t>заключается в электронной форме и подписывается</w:t>
      </w:r>
      <w:proofErr w:type="gramEnd"/>
      <w:r w:rsidRPr="00F81D0F">
        <w:t xml:space="preserve">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</w:t>
      </w:r>
      <w:proofErr w:type="gramStart"/>
      <w:r>
        <w:t>соответствии</w:t>
      </w:r>
      <w:proofErr w:type="gramEnd"/>
      <w:r>
        <w:t xml:space="preserve">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FC" w:rsidRDefault="00B637FC" w:rsidP="00E45868">
      <w:pPr>
        <w:spacing w:line="240" w:lineRule="auto"/>
      </w:pPr>
      <w:r>
        <w:separator/>
      </w:r>
    </w:p>
  </w:endnote>
  <w:endnote w:type="continuationSeparator" w:id="1">
    <w:p w:rsidR="00B637FC" w:rsidRDefault="00B637F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FC" w:rsidRDefault="00B637FC" w:rsidP="00E45868">
      <w:pPr>
        <w:spacing w:line="240" w:lineRule="auto"/>
      </w:pPr>
      <w:r>
        <w:separator/>
      </w:r>
    </w:p>
  </w:footnote>
  <w:footnote w:type="continuationSeparator" w:id="1">
    <w:p w:rsidR="00B637FC" w:rsidRDefault="00B637F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0C67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A7FFD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50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2023-05-25T06:51:00Z</dcterms:created>
  <dcterms:modified xsi:type="dcterms:W3CDTF">2023-05-25T06:51:00Z</dcterms:modified>
</cp:coreProperties>
</file>