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863A4C">
        <w:rPr>
          <w:b/>
          <w:sz w:val="28"/>
          <w:szCs w:val="28"/>
        </w:rPr>
        <w:t xml:space="preserve">1 квартал </w:t>
      </w:r>
      <w:r w:rsidR="004A3A1F">
        <w:rPr>
          <w:b/>
          <w:sz w:val="28"/>
          <w:szCs w:val="28"/>
        </w:rPr>
        <w:t>20</w:t>
      </w:r>
      <w:r w:rsidR="0059148F">
        <w:rPr>
          <w:b/>
          <w:sz w:val="28"/>
          <w:szCs w:val="28"/>
        </w:rPr>
        <w:t>2</w:t>
      </w:r>
      <w:r w:rsidR="00863A4C">
        <w:rPr>
          <w:b/>
          <w:sz w:val="28"/>
          <w:szCs w:val="28"/>
        </w:rPr>
        <w:t>2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  <w:r w:rsidR="00863A4C">
        <w:rPr>
          <w:b/>
          <w:sz w:val="28"/>
          <w:szCs w:val="28"/>
        </w:rPr>
        <w:t>а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Pr="00FC1844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</w:t>
      </w:r>
      <w:r w:rsidRPr="00FC1844">
        <w:rPr>
          <w:sz w:val="28"/>
          <w:szCs w:val="28"/>
        </w:rPr>
        <w:t>организации предоставления государственных и муниципальных услуг»</w:t>
      </w:r>
      <w:r w:rsidR="00FE5119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в</w:t>
      </w:r>
      <w:r w:rsidRPr="00FC1844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FC1844">
        <w:rPr>
          <w:sz w:val="28"/>
          <w:szCs w:val="28"/>
        </w:rPr>
        <w:t>от 18.05.2012 года № 1919</w:t>
      </w:r>
      <w:r w:rsidR="00123D5B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утвержден П</w:t>
      </w:r>
      <w:r w:rsidRPr="00FC1844">
        <w:rPr>
          <w:sz w:val="28"/>
          <w:szCs w:val="28"/>
        </w:rPr>
        <w:t>еречень</w:t>
      </w:r>
      <w:r w:rsidR="00945E69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муниципальных услуг</w:t>
      </w:r>
      <w:r w:rsidR="00735AF8" w:rsidRPr="00FC1844">
        <w:rPr>
          <w:sz w:val="28"/>
          <w:szCs w:val="28"/>
        </w:rPr>
        <w:t xml:space="preserve"> с элементами межведомственного взаимодействия</w:t>
      </w:r>
      <w:r w:rsidRPr="00FC1844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 w:rsidRPr="00FC1844">
        <w:rPr>
          <w:sz w:val="28"/>
          <w:szCs w:val="28"/>
        </w:rPr>
        <w:t>го</w:t>
      </w:r>
      <w:r w:rsidR="00965528" w:rsidRPr="00FC1844">
        <w:rPr>
          <w:sz w:val="28"/>
          <w:szCs w:val="28"/>
        </w:rPr>
        <w:t>рода</w:t>
      </w:r>
      <w:r w:rsidR="00017475" w:rsidRPr="00FC1844">
        <w:rPr>
          <w:sz w:val="28"/>
          <w:szCs w:val="28"/>
        </w:rPr>
        <w:t xml:space="preserve"> Магадана</w:t>
      </w:r>
      <w:r w:rsidR="004A3A1F" w:rsidRPr="00FC1844">
        <w:rPr>
          <w:sz w:val="28"/>
          <w:szCs w:val="28"/>
        </w:rPr>
        <w:t xml:space="preserve"> (п</w:t>
      </w:r>
      <w:r w:rsidR="00017475" w:rsidRPr="00FC1844">
        <w:rPr>
          <w:sz w:val="28"/>
          <w:szCs w:val="28"/>
        </w:rPr>
        <w:t xml:space="preserve">о состоянию на </w:t>
      </w:r>
      <w:r w:rsidR="00DA6247" w:rsidRPr="00DA6247">
        <w:rPr>
          <w:sz w:val="28"/>
          <w:szCs w:val="28"/>
        </w:rPr>
        <w:t>01</w:t>
      </w:r>
      <w:r w:rsidR="003F75F8">
        <w:rPr>
          <w:sz w:val="28"/>
          <w:szCs w:val="28"/>
        </w:rPr>
        <w:t>.</w:t>
      </w:r>
      <w:r w:rsidR="00863A4C">
        <w:rPr>
          <w:sz w:val="28"/>
          <w:szCs w:val="28"/>
        </w:rPr>
        <w:t>05</w:t>
      </w:r>
      <w:r w:rsidR="00C128CC">
        <w:rPr>
          <w:sz w:val="28"/>
          <w:szCs w:val="28"/>
        </w:rPr>
        <w:t>.20</w:t>
      </w:r>
      <w:r w:rsidR="00DA6247">
        <w:rPr>
          <w:sz w:val="28"/>
          <w:szCs w:val="28"/>
        </w:rPr>
        <w:t>2</w:t>
      </w:r>
      <w:r w:rsidR="00C128CC">
        <w:rPr>
          <w:sz w:val="28"/>
          <w:szCs w:val="28"/>
        </w:rPr>
        <w:t>2 год</w:t>
      </w:r>
      <w:r w:rsidR="000D6021">
        <w:rPr>
          <w:sz w:val="28"/>
          <w:szCs w:val="28"/>
        </w:rPr>
        <w:t>а</w:t>
      </w:r>
      <w:r w:rsidR="00965528" w:rsidRPr="00FC1844">
        <w:rPr>
          <w:sz w:val="28"/>
          <w:szCs w:val="28"/>
        </w:rPr>
        <w:t xml:space="preserve"> в него</w:t>
      </w:r>
      <w:r w:rsidR="00B37656" w:rsidRPr="00FC1844">
        <w:rPr>
          <w:sz w:val="28"/>
          <w:szCs w:val="28"/>
        </w:rPr>
        <w:t xml:space="preserve"> </w:t>
      </w:r>
      <w:r w:rsidR="004A3A1F" w:rsidRPr="00FC1844">
        <w:rPr>
          <w:sz w:val="28"/>
          <w:szCs w:val="28"/>
        </w:rPr>
        <w:t xml:space="preserve">входит </w:t>
      </w:r>
      <w:r w:rsidR="00FF1DAD" w:rsidRPr="00FC1844">
        <w:rPr>
          <w:sz w:val="28"/>
          <w:szCs w:val="28"/>
        </w:rPr>
        <w:t>2</w:t>
      </w:r>
      <w:r w:rsidR="0069205F">
        <w:rPr>
          <w:sz w:val="28"/>
          <w:szCs w:val="28"/>
        </w:rPr>
        <w:t>9</w:t>
      </w:r>
      <w:r w:rsidR="001728A9" w:rsidRPr="00FC1844">
        <w:rPr>
          <w:sz w:val="28"/>
          <w:szCs w:val="28"/>
        </w:rPr>
        <w:t xml:space="preserve"> </w:t>
      </w:r>
      <w:r w:rsidR="00FF1DAD" w:rsidRPr="00FC1844">
        <w:rPr>
          <w:sz w:val="28"/>
          <w:szCs w:val="28"/>
        </w:rPr>
        <w:t>муниципальных</w:t>
      </w:r>
      <w:r w:rsidR="00F42EB5" w:rsidRPr="00FC1844">
        <w:rPr>
          <w:sz w:val="28"/>
          <w:szCs w:val="28"/>
        </w:rPr>
        <w:t xml:space="preserve"> услуг</w:t>
      </w:r>
      <w:r w:rsidR="004A3A1F" w:rsidRPr="00FC1844">
        <w:rPr>
          <w:sz w:val="28"/>
          <w:szCs w:val="28"/>
        </w:rPr>
        <w:t>)</w:t>
      </w:r>
      <w:r w:rsidR="00AC3613" w:rsidRPr="00FC1844">
        <w:rPr>
          <w:sz w:val="28"/>
          <w:szCs w:val="28"/>
        </w:rPr>
        <w:t xml:space="preserve">. </w:t>
      </w:r>
    </w:p>
    <w:p w:rsidR="005D417E" w:rsidRPr="00FC1844" w:rsidRDefault="004A3A1F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М</w:t>
      </w:r>
      <w:r w:rsidR="0097180F" w:rsidRPr="00FC1844">
        <w:rPr>
          <w:sz w:val="28"/>
          <w:szCs w:val="28"/>
        </w:rPr>
        <w:t>униципальные услуги с применением элементов межведомств</w:t>
      </w:r>
      <w:r w:rsidR="00767312">
        <w:rPr>
          <w:sz w:val="28"/>
          <w:szCs w:val="28"/>
        </w:rPr>
        <w:t>енного взаимодействия оказывают</w:t>
      </w:r>
      <w:r w:rsidR="0097180F" w:rsidRPr="00FC1844">
        <w:rPr>
          <w:sz w:val="28"/>
          <w:szCs w:val="28"/>
        </w:rPr>
        <w:t xml:space="preserve"> </w:t>
      </w:r>
      <w:r w:rsidR="00123D5B" w:rsidRPr="00FC1844">
        <w:rPr>
          <w:sz w:val="28"/>
          <w:szCs w:val="28"/>
        </w:rPr>
        <w:t>д</w:t>
      </w:r>
      <w:r w:rsidR="00D50A8B" w:rsidRPr="00FC1844">
        <w:rPr>
          <w:sz w:val="28"/>
          <w:szCs w:val="28"/>
        </w:rPr>
        <w:t>епартамент</w:t>
      </w:r>
      <w:r w:rsidR="00D50A8B" w:rsidRPr="00FC1844">
        <w:rPr>
          <w:sz w:val="28"/>
        </w:rPr>
        <w:t xml:space="preserve"> САТЭК мэрии города Магадана</w:t>
      </w:r>
      <w:r w:rsidR="00123D5B" w:rsidRPr="00FC1844">
        <w:rPr>
          <w:sz w:val="28"/>
        </w:rPr>
        <w:t>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 w:rsidRPr="00FC1844">
        <w:rPr>
          <w:sz w:val="28"/>
          <w:szCs w:val="28"/>
        </w:rPr>
        <w:t xml:space="preserve">, </w:t>
      </w:r>
      <w:r w:rsidR="00D931B1" w:rsidRPr="00FC1844">
        <w:rPr>
          <w:sz w:val="28"/>
          <w:szCs w:val="28"/>
        </w:rPr>
        <w:t>МБУ города Магадана «</w:t>
      </w:r>
      <w:proofErr w:type="spellStart"/>
      <w:r w:rsidR="00D50A8B" w:rsidRPr="00FC1844">
        <w:rPr>
          <w:sz w:val="28"/>
          <w:szCs w:val="28"/>
        </w:rPr>
        <w:t>Горжилсервис</w:t>
      </w:r>
      <w:proofErr w:type="spellEnd"/>
      <w:r w:rsidR="00123D5B" w:rsidRPr="00FC1844">
        <w:rPr>
          <w:sz w:val="28"/>
          <w:szCs w:val="28"/>
        </w:rPr>
        <w:t>»,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управлению муниципальным имуществом города Мага</w:t>
      </w:r>
      <w:r w:rsidR="00123D5B" w:rsidRPr="00FC1844">
        <w:rPr>
          <w:sz w:val="28"/>
          <w:szCs w:val="28"/>
        </w:rPr>
        <w:t>дана</w:t>
      </w:r>
      <w:r w:rsidR="00797C60" w:rsidRPr="00FC1844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 w:rsidRPr="00FC1844">
        <w:rPr>
          <w:sz w:val="28"/>
          <w:szCs w:val="28"/>
        </w:rPr>
        <w:t>.</w:t>
      </w:r>
    </w:p>
    <w:p w:rsidR="00E200DA" w:rsidRDefault="00253ECC" w:rsidP="0059594B">
      <w:pPr>
        <w:ind w:firstLine="851"/>
        <w:contextualSpacing/>
        <w:jc w:val="both"/>
        <w:rPr>
          <w:sz w:val="28"/>
          <w:szCs w:val="28"/>
        </w:rPr>
      </w:pPr>
      <w:r w:rsidRPr="003727E4">
        <w:rPr>
          <w:sz w:val="28"/>
          <w:szCs w:val="28"/>
        </w:rPr>
        <w:t>Дан</w:t>
      </w:r>
      <w:r w:rsidR="000E0DCD" w:rsidRPr="003727E4">
        <w:rPr>
          <w:sz w:val="28"/>
          <w:szCs w:val="28"/>
        </w:rPr>
        <w:t>ные мониторинга п</w:t>
      </w:r>
      <w:r w:rsidR="00FC69B7" w:rsidRPr="003727E4">
        <w:rPr>
          <w:sz w:val="28"/>
          <w:szCs w:val="28"/>
        </w:rPr>
        <w:t xml:space="preserve">оказывают, что </w:t>
      </w:r>
      <w:r w:rsidR="0069205F">
        <w:rPr>
          <w:sz w:val="28"/>
          <w:szCs w:val="28"/>
        </w:rPr>
        <w:t xml:space="preserve">за </w:t>
      </w:r>
      <w:r w:rsidR="00863A4C">
        <w:rPr>
          <w:sz w:val="28"/>
          <w:szCs w:val="28"/>
        </w:rPr>
        <w:t xml:space="preserve">1 квартал </w:t>
      </w:r>
      <w:r w:rsidR="0059148F" w:rsidRPr="003727E4">
        <w:rPr>
          <w:sz w:val="28"/>
          <w:szCs w:val="28"/>
        </w:rPr>
        <w:t>202</w:t>
      </w:r>
      <w:r w:rsidR="00863A4C">
        <w:rPr>
          <w:sz w:val="28"/>
          <w:szCs w:val="28"/>
        </w:rPr>
        <w:t>2</w:t>
      </w:r>
      <w:r w:rsidR="00B81F51" w:rsidRPr="003727E4">
        <w:rPr>
          <w:sz w:val="28"/>
          <w:szCs w:val="28"/>
        </w:rPr>
        <w:t xml:space="preserve"> год</w:t>
      </w:r>
      <w:r w:rsidR="00863A4C">
        <w:rPr>
          <w:sz w:val="28"/>
          <w:szCs w:val="28"/>
        </w:rPr>
        <w:t>а</w:t>
      </w:r>
      <w:r w:rsidR="00B81F51" w:rsidRPr="003727E4">
        <w:rPr>
          <w:sz w:val="28"/>
          <w:szCs w:val="28"/>
        </w:rPr>
        <w:t xml:space="preserve"> </w:t>
      </w:r>
      <w:r w:rsidR="004A6547" w:rsidRPr="003727E4">
        <w:rPr>
          <w:sz w:val="28"/>
          <w:szCs w:val="28"/>
        </w:rPr>
        <w:t>муниципальными органами</w:t>
      </w:r>
      <w:r w:rsidR="00762428" w:rsidRPr="003727E4">
        <w:rPr>
          <w:sz w:val="28"/>
          <w:szCs w:val="28"/>
        </w:rPr>
        <w:t xml:space="preserve"> рассмотрено</w:t>
      </w:r>
      <w:r w:rsidR="00B51B9A" w:rsidRPr="003727E4">
        <w:rPr>
          <w:sz w:val="28"/>
          <w:szCs w:val="28"/>
        </w:rPr>
        <w:t xml:space="preserve"> </w:t>
      </w:r>
      <w:r w:rsidR="00165CA5" w:rsidRPr="00165CA5">
        <w:rPr>
          <w:b/>
          <w:sz w:val="28"/>
          <w:szCs w:val="28"/>
        </w:rPr>
        <w:t>6 974</w:t>
      </w:r>
      <w:r w:rsidR="00C128CC" w:rsidRPr="000D6021">
        <w:rPr>
          <w:b/>
          <w:color w:val="FF0000"/>
          <w:sz w:val="28"/>
          <w:szCs w:val="28"/>
        </w:rPr>
        <w:t xml:space="preserve"> </w:t>
      </w:r>
      <w:r w:rsidR="00A020E9" w:rsidRPr="003727E4">
        <w:rPr>
          <w:b/>
          <w:sz w:val="28"/>
          <w:szCs w:val="28"/>
        </w:rPr>
        <w:t>о</w:t>
      </w:r>
      <w:r w:rsidR="00762428" w:rsidRPr="003727E4">
        <w:rPr>
          <w:b/>
          <w:sz w:val="28"/>
          <w:szCs w:val="28"/>
        </w:rPr>
        <w:t>бращени</w:t>
      </w:r>
      <w:r w:rsidR="00165CA5">
        <w:rPr>
          <w:b/>
          <w:sz w:val="28"/>
          <w:szCs w:val="28"/>
        </w:rPr>
        <w:t>я</w:t>
      </w:r>
      <w:r w:rsidR="005716EE" w:rsidRPr="003727E4">
        <w:rPr>
          <w:sz w:val="28"/>
          <w:szCs w:val="28"/>
        </w:rPr>
        <w:t xml:space="preserve"> заявителей</w:t>
      </w:r>
      <w:r w:rsidRPr="003727E4">
        <w:rPr>
          <w:sz w:val="28"/>
          <w:szCs w:val="28"/>
        </w:rPr>
        <w:t xml:space="preserve">, что </w:t>
      </w:r>
      <w:r w:rsidR="0068671D" w:rsidRPr="003727E4">
        <w:rPr>
          <w:sz w:val="28"/>
          <w:szCs w:val="28"/>
        </w:rPr>
        <w:t>на</w:t>
      </w:r>
      <w:r w:rsidR="00AE6E49" w:rsidRPr="003727E4">
        <w:rPr>
          <w:sz w:val="28"/>
          <w:szCs w:val="28"/>
        </w:rPr>
        <w:t xml:space="preserve"> </w:t>
      </w:r>
      <w:r w:rsidR="00000493">
        <w:rPr>
          <w:sz w:val="28"/>
          <w:szCs w:val="28"/>
        </w:rPr>
        <w:t>10,3</w:t>
      </w:r>
      <w:r w:rsidR="007916B3" w:rsidRPr="003727E4">
        <w:rPr>
          <w:sz w:val="28"/>
          <w:szCs w:val="28"/>
        </w:rPr>
        <w:t>%</w:t>
      </w:r>
      <w:r w:rsidR="00F03909" w:rsidRPr="003727E4">
        <w:rPr>
          <w:sz w:val="28"/>
          <w:szCs w:val="28"/>
        </w:rPr>
        <w:t xml:space="preserve"> </w:t>
      </w:r>
      <w:r w:rsidR="00000493">
        <w:rPr>
          <w:sz w:val="28"/>
          <w:szCs w:val="28"/>
        </w:rPr>
        <w:t>меньше</w:t>
      </w:r>
      <w:r w:rsidR="0068671D" w:rsidRPr="003727E4">
        <w:rPr>
          <w:sz w:val="28"/>
          <w:szCs w:val="28"/>
        </w:rPr>
        <w:t xml:space="preserve">, чем </w:t>
      </w:r>
      <w:r w:rsidR="00072417" w:rsidRPr="00081D7D">
        <w:rPr>
          <w:sz w:val="28"/>
          <w:szCs w:val="28"/>
        </w:rPr>
        <w:t xml:space="preserve">за </w:t>
      </w:r>
      <w:r w:rsidR="00000493">
        <w:rPr>
          <w:sz w:val="28"/>
          <w:szCs w:val="28"/>
        </w:rPr>
        <w:t>1 квартал 2021</w:t>
      </w:r>
      <w:r w:rsidR="00F86947" w:rsidRPr="00081D7D">
        <w:rPr>
          <w:sz w:val="28"/>
          <w:szCs w:val="28"/>
        </w:rPr>
        <w:t xml:space="preserve"> год</w:t>
      </w:r>
      <w:r w:rsidR="00000493">
        <w:rPr>
          <w:sz w:val="28"/>
          <w:szCs w:val="28"/>
        </w:rPr>
        <w:t>а</w:t>
      </w:r>
      <w:r w:rsidR="00F86947" w:rsidRPr="00081D7D">
        <w:rPr>
          <w:sz w:val="28"/>
          <w:szCs w:val="28"/>
        </w:rPr>
        <w:t xml:space="preserve"> </w:t>
      </w:r>
      <w:r w:rsidR="008D0A19" w:rsidRPr="00081D7D">
        <w:rPr>
          <w:sz w:val="28"/>
          <w:szCs w:val="28"/>
        </w:rPr>
        <w:t>(</w:t>
      </w:r>
      <w:r w:rsidR="00000493">
        <w:rPr>
          <w:sz w:val="28"/>
          <w:szCs w:val="28"/>
        </w:rPr>
        <w:t>7 778</w:t>
      </w:r>
      <w:r w:rsidR="00E51BF7" w:rsidRPr="00081D7D">
        <w:rPr>
          <w:sz w:val="28"/>
          <w:szCs w:val="28"/>
        </w:rPr>
        <w:t xml:space="preserve"> </w:t>
      </w:r>
      <w:r w:rsidR="004248A9" w:rsidRPr="00081D7D">
        <w:rPr>
          <w:sz w:val="28"/>
          <w:szCs w:val="28"/>
        </w:rPr>
        <w:t>обращени</w:t>
      </w:r>
      <w:r w:rsidR="003F75F8">
        <w:rPr>
          <w:sz w:val="28"/>
          <w:szCs w:val="28"/>
        </w:rPr>
        <w:t>й</w:t>
      </w:r>
      <w:r w:rsidR="008C5691" w:rsidRPr="00081D7D">
        <w:rPr>
          <w:sz w:val="28"/>
          <w:szCs w:val="28"/>
        </w:rPr>
        <w:t>)</w:t>
      </w:r>
      <w:r w:rsidR="00F03909" w:rsidRPr="00081D7D">
        <w:rPr>
          <w:sz w:val="28"/>
          <w:szCs w:val="28"/>
        </w:rPr>
        <w:t>.</w:t>
      </w:r>
    </w:p>
    <w:p w:rsidR="00EB4D26" w:rsidRPr="00EB4D26" w:rsidRDefault="00EB4D26" w:rsidP="0059594B">
      <w:pPr>
        <w:ind w:firstLine="851"/>
        <w:contextualSpacing/>
        <w:jc w:val="both"/>
        <w:rPr>
          <w:sz w:val="12"/>
          <w:szCs w:val="28"/>
        </w:rPr>
      </w:pPr>
    </w:p>
    <w:p w:rsidR="00EB4D26" w:rsidRPr="003727E4" w:rsidRDefault="00EB4D26" w:rsidP="00EB4D26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AAF648" wp14:editId="73B6E838">
            <wp:extent cx="5940425" cy="3140015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6426" w:rsidRDefault="005064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EB4D26" w:rsidRDefault="00EB4D26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753A02" w:rsidRDefault="00753A02" w:rsidP="0059594B">
      <w:pPr>
        <w:ind w:firstLine="851"/>
        <w:contextualSpacing/>
        <w:jc w:val="both"/>
        <w:rPr>
          <w:sz w:val="18"/>
          <w:szCs w:val="28"/>
        </w:rPr>
      </w:pPr>
    </w:p>
    <w:p w:rsidR="00E65AA9" w:rsidRPr="00EB6607" w:rsidRDefault="00EB6607" w:rsidP="002F73B7">
      <w:pPr>
        <w:contextualSpacing/>
        <w:jc w:val="center"/>
        <w:rPr>
          <w:b/>
          <w:sz w:val="28"/>
          <w:szCs w:val="28"/>
        </w:rPr>
      </w:pPr>
      <w:r w:rsidRPr="00EB6607">
        <w:rPr>
          <w:b/>
          <w:noProof/>
          <w:sz w:val="28"/>
          <w:szCs w:val="28"/>
        </w:rPr>
        <w:lastRenderedPageBreak/>
        <w:t>Количество обращений заявителей</w:t>
      </w:r>
    </w:p>
    <w:p w:rsidR="00AC58F6" w:rsidRPr="00AC58F6" w:rsidRDefault="00AC58F6" w:rsidP="002F73B7">
      <w:pPr>
        <w:contextualSpacing/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180"/>
        <w:gridCol w:w="1134"/>
        <w:gridCol w:w="1134"/>
        <w:gridCol w:w="1134"/>
        <w:gridCol w:w="1134"/>
        <w:gridCol w:w="1134"/>
      </w:tblGrid>
      <w:tr w:rsidR="000B5C9F" w:rsidRPr="00881ED8" w:rsidTr="000B5C9F">
        <w:trPr>
          <w:trHeight w:val="269"/>
        </w:trPr>
        <w:tc>
          <w:tcPr>
            <w:tcW w:w="2359" w:type="dxa"/>
            <w:vMerge w:val="restart"/>
            <w:vAlign w:val="center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Наименование муниципального органа (исполнителя)</w:t>
            </w:r>
          </w:p>
        </w:tc>
        <w:tc>
          <w:tcPr>
            <w:tcW w:w="2314" w:type="dxa"/>
            <w:gridSpan w:val="2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кв. </w:t>
            </w:r>
            <w:r w:rsidRPr="00881ED8">
              <w:rPr>
                <w:sz w:val="26"/>
                <w:szCs w:val="26"/>
              </w:rPr>
              <w:t>2020 г</w:t>
            </w:r>
            <w:r>
              <w:rPr>
                <w:sz w:val="26"/>
                <w:szCs w:val="26"/>
              </w:rPr>
              <w:t>од</w:t>
            </w:r>
            <w:r w:rsidRPr="00881E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 2021 год</w:t>
            </w:r>
          </w:p>
        </w:tc>
        <w:tc>
          <w:tcPr>
            <w:tcW w:w="2268" w:type="dxa"/>
            <w:gridSpan w:val="2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 2022</w:t>
            </w:r>
            <w:r w:rsidRPr="000B5C9F">
              <w:rPr>
                <w:sz w:val="26"/>
                <w:szCs w:val="26"/>
              </w:rPr>
              <w:t xml:space="preserve"> год</w:t>
            </w:r>
          </w:p>
        </w:tc>
      </w:tr>
      <w:tr w:rsidR="000B5C9F" w:rsidRPr="00881ED8" w:rsidTr="000B5C9F">
        <w:trPr>
          <w:trHeight w:val="269"/>
        </w:trPr>
        <w:tc>
          <w:tcPr>
            <w:tcW w:w="2359" w:type="dxa"/>
            <w:vMerge/>
            <w:vAlign w:val="center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34" w:type="dxa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1134" w:type="dxa"/>
            <w:vAlign w:val="center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34" w:type="dxa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1134" w:type="dxa"/>
            <w:vAlign w:val="center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34" w:type="dxa"/>
          </w:tcPr>
          <w:p w:rsidR="000B5C9F" w:rsidRPr="00881ED8" w:rsidRDefault="000B5C9F" w:rsidP="000B5C9F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</w:tr>
      <w:tr w:rsidR="000B5C9F" w:rsidRPr="00881ED8" w:rsidTr="000B5C9F">
        <w:tc>
          <w:tcPr>
            <w:tcW w:w="2359" w:type="dxa"/>
          </w:tcPr>
          <w:p w:rsidR="000B5C9F" w:rsidRPr="00881ED8" w:rsidRDefault="000B5C9F" w:rsidP="00907113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МБУ города Магадана «</w:t>
            </w:r>
            <w:proofErr w:type="spellStart"/>
            <w:r w:rsidRPr="00881ED8">
              <w:rPr>
                <w:sz w:val="26"/>
                <w:szCs w:val="26"/>
              </w:rPr>
              <w:t>Горжилсервис</w:t>
            </w:r>
            <w:proofErr w:type="spellEnd"/>
            <w:r w:rsidRPr="00881ED8">
              <w:rPr>
                <w:sz w:val="26"/>
                <w:szCs w:val="26"/>
              </w:rPr>
              <w:t>»</w:t>
            </w:r>
          </w:p>
        </w:tc>
        <w:tc>
          <w:tcPr>
            <w:tcW w:w="1180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3387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4754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4223</w:t>
            </w:r>
          </w:p>
        </w:tc>
        <w:tc>
          <w:tcPr>
            <w:tcW w:w="1134" w:type="dxa"/>
          </w:tcPr>
          <w:p w:rsidR="000B5C9F" w:rsidRDefault="00BA4D62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60,6</w:t>
            </w:r>
          </w:p>
        </w:tc>
      </w:tr>
      <w:tr w:rsidR="000B5C9F" w:rsidRPr="00881ED8" w:rsidTr="000B5C9F">
        <w:tc>
          <w:tcPr>
            <w:tcW w:w="2359" w:type="dxa"/>
          </w:tcPr>
          <w:p w:rsidR="000B5C9F" w:rsidRPr="00881ED8" w:rsidRDefault="000B5C9F" w:rsidP="00907113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работе с хозяйствующими субъектами</w:t>
            </w:r>
          </w:p>
        </w:tc>
        <w:tc>
          <w:tcPr>
            <w:tcW w:w="1180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1823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1346</w:t>
            </w:r>
          </w:p>
        </w:tc>
        <w:tc>
          <w:tcPr>
            <w:tcW w:w="1134" w:type="dxa"/>
          </w:tcPr>
          <w:p w:rsidR="000B5C9F" w:rsidRDefault="00BA4D62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</w:t>
            </w:r>
          </w:p>
        </w:tc>
      </w:tr>
      <w:tr w:rsidR="000B5C9F" w:rsidRPr="00881ED8" w:rsidTr="000B5C9F">
        <w:tc>
          <w:tcPr>
            <w:tcW w:w="2359" w:type="dxa"/>
          </w:tcPr>
          <w:p w:rsidR="000B5C9F" w:rsidRPr="00881ED8" w:rsidRDefault="000B5C9F" w:rsidP="00907113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САТЭК</w:t>
            </w:r>
          </w:p>
        </w:tc>
        <w:tc>
          <w:tcPr>
            <w:tcW w:w="1180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Pr="0028250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884</w:t>
            </w:r>
          </w:p>
        </w:tc>
        <w:tc>
          <w:tcPr>
            <w:tcW w:w="1134" w:type="dxa"/>
          </w:tcPr>
          <w:p w:rsidR="000B5C9F" w:rsidRDefault="00BA4D62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</w:tr>
      <w:tr w:rsidR="000B5C9F" w:rsidRPr="00881ED8" w:rsidTr="000B5C9F">
        <w:tc>
          <w:tcPr>
            <w:tcW w:w="2359" w:type="dxa"/>
          </w:tcPr>
          <w:p w:rsidR="000B5C9F" w:rsidRPr="00881ED8" w:rsidRDefault="000B5C9F" w:rsidP="00907113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180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  <w:tc>
          <w:tcPr>
            <w:tcW w:w="1134" w:type="dxa"/>
          </w:tcPr>
          <w:p w:rsidR="000B5C9F" w:rsidRDefault="00BA4D62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</w:tr>
      <w:tr w:rsidR="000B5C9F" w:rsidRPr="00881ED8" w:rsidTr="000B5C9F">
        <w:tc>
          <w:tcPr>
            <w:tcW w:w="2359" w:type="dxa"/>
          </w:tcPr>
          <w:p w:rsidR="000B5C9F" w:rsidRPr="00881ED8" w:rsidRDefault="000B5C9F" w:rsidP="00907113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ЖКХ и КИ</w:t>
            </w:r>
          </w:p>
        </w:tc>
        <w:tc>
          <w:tcPr>
            <w:tcW w:w="1180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 w:rsidRPr="00D337BF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134" w:type="dxa"/>
          </w:tcPr>
          <w:p w:rsidR="000B5C9F" w:rsidRDefault="00BA4D62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</w:tr>
      <w:tr w:rsidR="000B5C9F" w:rsidRPr="00881ED8" w:rsidTr="000B5C9F">
        <w:tc>
          <w:tcPr>
            <w:tcW w:w="2359" w:type="dxa"/>
          </w:tcPr>
          <w:p w:rsidR="000B5C9F" w:rsidRPr="00881ED8" w:rsidRDefault="000B5C9F" w:rsidP="00907113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Управление административно-технического контроля</w:t>
            </w:r>
          </w:p>
        </w:tc>
        <w:tc>
          <w:tcPr>
            <w:tcW w:w="1180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0B5C9F" w:rsidRDefault="00BA4D62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0B5C9F" w:rsidRPr="00881ED8" w:rsidTr="000B5C9F">
        <w:tc>
          <w:tcPr>
            <w:tcW w:w="2359" w:type="dxa"/>
          </w:tcPr>
          <w:p w:rsidR="000B5C9F" w:rsidRPr="00881ED8" w:rsidRDefault="000B5C9F" w:rsidP="00907113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180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B5C9F" w:rsidRDefault="00BA4D62" w:rsidP="0090711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0B5C9F" w:rsidRPr="00881ED8" w:rsidTr="000B5C9F">
        <w:tc>
          <w:tcPr>
            <w:tcW w:w="2359" w:type="dxa"/>
          </w:tcPr>
          <w:p w:rsidR="000B5C9F" w:rsidRPr="00881ED8" w:rsidRDefault="000B5C9F" w:rsidP="00907113">
            <w:pPr>
              <w:contextualSpacing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80" w:type="dxa"/>
          </w:tcPr>
          <w:p w:rsidR="000B5C9F" w:rsidRPr="00881ED8" w:rsidRDefault="000B5C9F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7129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7778</w:t>
            </w:r>
          </w:p>
        </w:tc>
        <w:tc>
          <w:tcPr>
            <w:tcW w:w="1134" w:type="dxa"/>
          </w:tcPr>
          <w:p w:rsidR="000B5C9F" w:rsidRPr="00881ED8" w:rsidRDefault="000B5C9F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6974</w:t>
            </w:r>
          </w:p>
        </w:tc>
        <w:tc>
          <w:tcPr>
            <w:tcW w:w="1134" w:type="dxa"/>
          </w:tcPr>
          <w:p w:rsidR="000B5C9F" w:rsidRDefault="000B5C9F" w:rsidP="00907113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</w:tbl>
    <w:p w:rsidR="000E0DCD" w:rsidRPr="00EB4D26" w:rsidRDefault="00AC1CAA" w:rsidP="00506426">
      <w:pPr>
        <w:contextualSpacing/>
        <w:jc w:val="both"/>
        <w:rPr>
          <w:sz w:val="44"/>
          <w:szCs w:val="28"/>
        </w:rPr>
      </w:pPr>
      <w:r w:rsidRPr="00FC1844">
        <w:rPr>
          <w:sz w:val="28"/>
          <w:szCs w:val="28"/>
        </w:rPr>
        <w:t xml:space="preserve">                     </w:t>
      </w:r>
      <w:r w:rsidR="000E0DCD" w:rsidRPr="00FC1844">
        <w:rPr>
          <w:sz w:val="28"/>
          <w:szCs w:val="28"/>
        </w:rPr>
        <w:t xml:space="preserve">    </w:t>
      </w:r>
    </w:p>
    <w:p w:rsidR="00AE6FA5" w:rsidRDefault="00AE6FA5" w:rsidP="00AE6FA5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t xml:space="preserve">Количество обращений, </w:t>
      </w:r>
      <w:r w:rsidR="00BA4D62">
        <w:rPr>
          <w:b/>
          <w:sz w:val="28"/>
          <w:szCs w:val="28"/>
        </w:rPr>
        <w:t xml:space="preserve">1 кв. </w:t>
      </w:r>
      <w:r w:rsidR="0028250D">
        <w:rPr>
          <w:b/>
          <w:sz w:val="28"/>
          <w:szCs w:val="28"/>
        </w:rPr>
        <w:t>202</w:t>
      </w:r>
      <w:r w:rsidR="00BA4D62">
        <w:rPr>
          <w:b/>
          <w:sz w:val="28"/>
          <w:szCs w:val="28"/>
        </w:rPr>
        <w:t>2</w:t>
      </w:r>
      <w:r w:rsidRPr="001B3324">
        <w:rPr>
          <w:b/>
          <w:sz w:val="28"/>
          <w:szCs w:val="28"/>
        </w:rPr>
        <w:t xml:space="preserve"> г.</w:t>
      </w:r>
    </w:p>
    <w:p w:rsidR="00E5447C" w:rsidRPr="00FC1844" w:rsidRDefault="00E5447C" w:rsidP="007532DD">
      <w:pPr>
        <w:contextualSpacing/>
        <w:rPr>
          <w:sz w:val="28"/>
          <w:szCs w:val="28"/>
        </w:rPr>
      </w:pPr>
      <w:r w:rsidRPr="00FC1844">
        <w:rPr>
          <w:noProof/>
          <w:sz w:val="28"/>
          <w:szCs w:val="28"/>
        </w:rPr>
        <w:drawing>
          <wp:inline distT="0" distB="0" distL="0" distR="0">
            <wp:extent cx="5949696" cy="33350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2B33" w:rsidRPr="00CA6E88" w:rsidRDefault="000E0DCD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В отчетном периоде</w:t>
      </w:r>
      <w:r w:rsidR="005716EE" w:rsidRPr="00FC1844">
        <w:rPr>
          <w:sz w:val="28"/>
          <w:szCs w:val="28"/>
        </w:rPr>
        <w:t xml:space="preserve"> в рамках межведомственного взаи</w:t>
      </w:r>
      <w:r w:rsidR="00B521E5" w:rsidRPr="00FC1844">
        <w:rPr>
          <w:sz w:val="28"/>
          <w:szCs w:val="28"/>
        </w:rPr>
        <w:t xml:space="preserve">модействия </w:t>
      </w:r>
      <w:r w:rsidR="0085004E" w:rsidRPr="00FC1844">
        <w:rPr>
          <w:sz w:val="28"/>
          <w:szCs w:val="28"/>
        </w:rPr>
        <w:t xml:space="preserve">отраслевыми (функциональными) органами мэрии города Магадана и </w:t>
      </w:r>
      <w:r w:rsidR="0085004E" w:rsidRPr="00FC1844">
        <w:rPr>
          <w:sz w:val="28"/>
          <w:szCs w:val="28"/>
        </w:rPr>
        <w:lastRenderedPageBreak/>
        <w:t xml:space="preserve">муниципальным учреждением города Магадана </w:t>
      </w:r>
      <w:r w:rsidR="00B521E5" w:rsidRPr="00FC1844">
        <w:rPr>
          <w:sz w:val="28"/>
          <w:szCs w:val="28"/>
        </w:rPr>
        <w:t>был</w:t>
      </w:r>
      <w:r w:rsidR="00ED6C4F" w:rsidRPr="00FC1844">
        <w:rPr>
          <w:sz w:val="28"/>
          <w:szCs w:val="28"/>
        </w:rPr>
        <w:t>о</w:t>
      </w:r>
      <w:r w:rsidR="00B521E5" w:rsidRPr="00FC1844">
        <w:rPr>
          <w:sz w:val="28"/>
          <w:szCs w:val="28"/>
        </w:rPr>
        <w:t xml:space="preserve"> направлен</w:t>
      </w:r>
      <w:r w:rsidR="00ED6C4F" w:rsidRPr="00FC1844">
        <w:rPr>
          <w:sz w:val="28"/>
          <w:szCs w:val="28"/>
        </w:rPr>
        <w:t>о</w:t>
      </w:r>
      <w:r w:rsidR="00386CBC" w:rsidRPr="00FC1844">
        <w:rPr>
          <w:sz w:val="28"/>
          <w:szCs w:val="28"/>
        </w:rPr>
        <w:t xml:space="preserve"> </w:t>
      </w:r>
      <w:r w:rsidR="00C70B33">
        <w:rPr>
          <w:sz w:val="28"/>
          <w:szCs w:val="28"/>
        </w:rPr>
        <w:t xml:space="preserve">                            </w:t>
      </w:r>
      <w:r w:rsidR="00941355">
        <w:rPr>
          <w:b/>
          <w:sz w:val="28"/>
          <w:szCs w:val="28"/>
        </w:rPr>
        <w:t>6188</w:t>
      </w:r>
      <w:r w:rsidR="007E32D3" w:rsidRPr="00144D18">
        <w:rPr>
          <w:b/>
          <w:sz w:val="28"/>
          <w:szCs w:val="28"/>
        </w:rPr>
        <w:t xml:space="preserve"> </w:t>
      </w:r>
      <w:r w:rsidR="007E32D3" w:rsidRPr="00FC1844">
        <w:rPr>
          <w:b/>
          <w:sz w:val="28"/>
          <w:szCs w:val="28"/>
        </w:rPr>
        <w:t>запрос</w:t>
      </w:r>
      <w:r w:rsidR="00941355">
        <w:rPr>
          <w:b/>
          <w:sz w:val="28"/>
          <w:szCs w:val="28"/>
        </w:rPr>
        <w:t>ов</w:t>
      </w:r>
      <w:r w:rsidR="00D40505" w:rsidRPr="00FC1844">
        <w:rPr>
          <w:sz w:val="28"/>
          <w:szCs w:val="28"/>
        </w:rPr>
        <w:t xml:space="preserve">, что </w:t>
      </w:r>
      <w:r w:rsidR="00D40505" w:rsidRPr="0015248E">
        <w:rPr>
          <w:sz w:val="28"/>
          <w:szCs w:val="28"/>
        </w:rPr>
        <w:t>состав</w:t>
      </w:r>
      <w:r w:rsidR="00082666" w:rsidRPr="0015248E">
        <w:rPr>
          <w:sz w:val="28"/>
          <w:szCs w:val="28"/>
        </w:rPr>
        <w:t>ило</w:t>
      </w:r>
      <w:r w:rsidR="00D40505" w:rsidRPr="0015248E">
        <w:rPr>
          <w:sz w:val="28"/>
          <w:szCs w:val="28"/>
        </w:rPr>
        <w:t xml:space="preserve"> </w:t>
      </w:r>
      <w:r w:rsidR="00510A0D" w:rsidRPr="00DE5524">
        <w:rPr>
          <w:sz w:val="28"/>
          <w:szCs w:val="28"/>
        </w:rPr>
        <w:t>8</w:t>
      </w:r>
      <w:r w:rsidR="00DE5524" w:rsidRPr="00DE5524">
        <w:rPr>
          <w:sz w:val="28"/>
          <w:szCs w:val="28"/>
        </w:rPr>
        <w:t>9</w:t>
      </w:r>
      <w:r w:rsidR="0049261A" w:rsidRPr="0015248E">
        <w:rPr>
          <w:sz w:val="28"/>
          <w:szCs w:val="28"/>
        </w:rPr>
        <w:t>%</w:t>
      </w:r>
      <w:r w:rsidR="00960B7B" w:rsidRPr="00FC1844">
        <w:rPr>
          <w:sz w:val="28"/>
          <w:szCs w:val="28"/>
        </w:rPr>
        <w:t xml:space="preserve"> от общего </w:t>
      </w:r>
      <w:r w:rsidRPr="00FC1844">
        <w:rPr>
          <w:sz w:val="28"/>
          <w:szCs w:val="28"/>
        </w:rPr>
        <w:t>количества</w:t>
      </w:r>
      <w:r w:rsidR="00960B7B" w:rsidRPr="00FC1844">
        <w:rPr>
          <w:sz w:val="28"/>
          <w:szCs w:val="28"/>
        </w:rPr>
        <w:t xml:space="preserve"> обращений</w:t>
      </w:r>
      <w:r w:rsidR="009B0EDA" w:rsidRPr="00FC1844">
        <w:rPr>
          <w:sz w:val="28"/>
          <w:szCs w:val="28"/>
        </w:rPr>
        <w:t xml:space="preserve"> </w:t>
      </w:r>
      <w:r w:rsidR="00815EEF" w:rsidRPr="00FC1844">
        <w:rPr>
          <w:sz w:val="28"/>
          <w:szCs w:val="28"/>
        </w:rPr>
        <w:t>граждан</w:t>
      </w:r>
      <w:r w:rsidR="00FD0788" w:rsidRPr="00FC1844">
        <w:rPr>
          <w:sz w:val="28"/>
          <w:szCs w:val="28"/>
        </w:rPr>
        <w:t xml:space="preserve"> </w:t>
      </w:r>
      <w:r w:rsidR="00D40505" w:rsidRPr="00FC1844">
        <w:rPr>
          <w:sz w:val="28"/>
          <w:szCs w:val="28"/>
        </w:rPr>
        <w:t>(</w:t>
      </w:r>
      <w:r w:rsidR="007F2A28" w:rsidRPr="00FC1844">
        <w:rPr>
          <w:sz w:val="28"/>
          <w:szCs w:val="28"/>
        </w:rPr>
        <w:t xml:space="preserve">всего </w:t>
      </w:r>
      <w:r w:rsidR="00941355">
        <w:rPr>
          <w:sz w:val="28"/>
          <w:szCs w:val="28"/>
        </w:rPr>
        <w:t>6974</w:t>
      </w:r>
      <w:r w:rsidR="00A61489" w:rsidRPr="000D6021">
        <w:rPr>
          <w:color w:val="FF0000"/>
          <w:sz w:val="28"/>
          <w:szCs w:val="28"/>
        </w:rPr>
        <w:t xml:space="preserve"> </w:t>
      </w:r>
      <w:r w:rsidR="008571F6" w:rsidRPr="00FC1844">
        <w:rPr>
          <w:sz w:val="28"/>
          <w:szCs w:val="28"/>
        </w:rPr>
        <w:t>обращени</w:t>
      </w:r>
      <w:r w:rsidR="00941355">
        <w:rPr>
          <w:sz w:val="28"/>
          <w:szCs w:val="28"/>
        </w:rPr>
        <w:t>я</w:t>
      </w:r>
      <w:r w:rsidR="00E200DA" w:rsidRPr="00FC1844">
        <w:rPr>
          <w:sz w:val="28"/>
          <w:szCs w:val="28"/>
        </w:rPr>
        <w:t>)</w:t>
      </w:r>
      <w:r w:rsidR="00413DE7">
        <w:rPr>
          <w:sz w:val="28"/>
          <w:szCs w:val="28"/>
        </w:rPr>
        <w:t xml:space="preserve"> и</w:t>
      </w:r>
      <w:r w:rsidR="007916B3" w:rsidRPr="00FC1844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 xml:space="preserve">по отношению </w:t>
      </w:r>
      <w:r w:rsidR="00941355">
        <w:rPr>
          <w:sz w:val="28"/>
          <w:szCs w:val="28"/>
        </w:rPr>
        <w:t>к 1 кв</w:t>
      </w:r>
      <w:r w:rsidR="00CA6E88" w:rsidRPr="00CA6E88">
        <w:rPr>
          <w:sz w:val="28"/>
          <w:szCs w:val="28"/>
        </w:rPr>
        <w:t>арталу</w:t>
      </w:r>
      <w:r w:rsidR="00941355">
        <w:rPr>
          <w:sz w:val="28"/>
          <w:szCs w:val="28"/>
        </w:rPr>
        <w:t xml:space="preserve"> </w:t>
      </w:r>
      <w:r w:rsidR="007B1FA2" w:rsidRPr="00E97BC8">
        <w:rPr>
          <w:sz w:val="28"/>
          <w:szCs w:val="28"/>
        </w:rPr>
        <w:t>202</w:t>
      </w:r>
      <w:r w:rsidR="00941355">
        <w:rPr>
          <w:sz w:val="28"/>
          <w:szCs w:val="28"/>
        </w:rPr>
        <w:t>1</w:t>
      </w:r>
      <w:r w:rsidR="007B1FA2" w:rsidRPr="00E97BC8">
        <w:rPr>
          <w:sz w:val="28"/>
          <w:szCs w:val="28"/>
        </w:rPr>
        <w:t xml:space="preserve"> </w:t>
      </w:r>
      <w:r w:rsidR="007B1FA2" w:rsidRPr="007B1FA2">
        <w:rPr>
          <w:sz w:val="28"/>
          <w:szCs w:val="28"/>
        </w:rPr>
        <w:t>год</w:t>
      </w:r>
      <w:r w:rsidR="00941355">
        <w:rPr>
          <w:sz w:val="28"/>
          <w:szCs w:val="28"/>
        </w:rPr>
        <w:t>а</w:t>
      </w:r>
      <w:r w:rsidR="0049261A" w:rsidRPr="007B1FA2">
        <w:rPr>
          <w:sz w:val="28"/>
          <w:szCs w:val="28"/>
        </w:rPr>
        <w:t xml:space="preserve"> </w:t>
      </w:r>
      <w:r w:rsidR="00413DE7">
        <w:rPr>
          <w:sz w:val="28"/>
          <w:szCs w:val="28"/>
        </w:rPr>
        <w:t xml:space="preserve">осталось на том же уровне </w:t>
      </w:r>
      <w:r w:rsidR="007916B3" w:rsidRPr="00DC5AFF">
        <w:rPr>
          <w:sz w:val="28"/>
          <w:szCs w:val="28"/>
        </w:rPr>
        <w:t>(</w:t>
      </w:r>
      <w:r w:rsidR="00DE5524">
        <w:rPr>
          <w:sz w:val="28"/>
          <w:szCs w:val="28"/>
        </w:rPr>
        <w:t>6188</w:t>
      </w:r>
      <w:r w:rsidR="00E97BC8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запрос</w:t>
      </w:r>
      <w:r w:rsidR="00DE5524">
        <w:rPr>
          <w:sz w:val="28"/>
          <w:szCs w:val="28"/>
        </w:rPr>
        <w:t>ов</w:t>
      </w:r>
      <w:r w:rsidR="007916B3" w:rsidRPr="00DC5AFF">
        <w:rPr>
          <w:sz w:val="28"/>
          <w:szCs w:val="28"/>
        </w:rPr>
        <w:t>).</w:t>
      </w:r>
    </w:p>
    <w:p w:rsidR="00083C71" w:rsidRPr="00FC1844" w:rsidRDefault="00EF2B33" w:rsidP="008B13B2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В соответствии с</w:t>
      </w:r>
      <w:r w:rsidR="00C912E7" w:rsidRPr="00FC1844">
        <w:rPr>
          <w:sz w:val="28"/>
          <w:szCs w:val="28"/>
        </w:rPr>
        <w:t xml:space="preserve"> утвержденным</w:t>
      </w:r>
      <w:r w:rsidRPr="00FC1844">
        <w:rPr>
          <w:sz w:val="28"/>
          <w:szCs w:val="28"/>
        </w:rPr>
        <w:t>и</w:t>
      </w:r>
      <w:r w:rsidR="00C912E7" w:rsidRPr="00FC1844">
        <w:rPr>
          <w:sz w:val="28"/>
          <w:szCs w:val="28"/>
        </w:rPr>
        <w:t xml:space="preserve"> административными регламентам</w:t>
      </w:r>
      <w:r w:rsidRPr="00FC1844">
        <w:rPr>
          <w:sz w:val="28"/>
          <w:szCs w:val="28"/>
        </w:rPr>
        <w:t>и</w:t>
      </w:r>
      <w:r w:rsidR="005716EE" w:rsidRPr="00FC1844">
        <w:rPr>
          <w:sz w:val="28"/>
          <w:szCs w:val="28"/>
        </w:rPr>
        <w:t xml:space="preserve"> предоставления муниципальных услуг за</w:t>
      </w:r>
      <w:r w:rsidR="003B300F" w:rsidRPr="00FC1844">
        <w:rPr>
          <w:sz w:val="28"/>
          <w:szCs w:val="28"/>
        </w:rPr>
        <w:t xml:space="preserve">просы </w:t>
      </w:r>
      <w:r w:rsidR="005716EE" w:rsidRPr="00FC1844">
        <w:rPr>
          <w:sz w:val="28"/>
          <w:szCs w:val="28"/>
        </w:rPr>
        <w:t xml:space="preserve">направлялись в </w:t>
      </w:r>
      <w:proofErr w:type="spellStart"/>
      <w:r w:rsidR="005716EE" w:rsidRPr="00FC1844">
        <w:rPr>
          <w:sz w:val="28"/>
          <w:szCs w:val="28"/>
        </w:rPr>
        <w:t>Р</w:t>
      </w:r>
      <w:r w:rsidR="00FC75C3" w:rsidRPr="00FC1844">
        <w:rPr>
          <w:sz w:val="28"/>
          <w:szCs w:val="28"/>
        </w:rPr>
        <w:t>осреестр</w:t>
      </w:r>
      <w:proofErr w:type="spellEnd"/>
      <w:r w:rsidR="00FC75C3" w:rsidRPr="00FC1844">
        <w:rPr>
          <w:sz w:val="28"/>
          <w:szCs w:val="28"/>
        </w:rPr>
        <w:t xml:space="preserve">, </w:t>
      </w:r>
      <w:r w:rsidR="00FF1357" w:rsidRPr="00FC1844">
        <w:rPr>
          <w:sz w:val="28"/>
          <w:szCs w:val="28"/>
        </w:rPr>
        <w:t>ф</w:t>
      </w:r>
      <w:r w:rsidR="00FC75C3" w:rsidRPr="00FC1844">
        <w:rPr>
          <w:sz w:val="28"/>
          <w:szCs w:val="28"/>
        </w:rPr>
        <w:t xml:space="preserve">илиал ФГУ «ФКП </w:t>
      </w:r>
      <w:proofErr w:type="spellStart"/>
      <w:r w:rsidR="00FC75C3" w:rsidRPr="00FC1844">
        <w:rPr>
          <w:sz w:val="28"/>
          <w:szCs w:val="28"/>
        </w:rPr>
        <w:t>Росреестра</w:t>
      </w:r>
      <w:proofErr w:type="spellEnd"/>
      <w:r w:rsidR="00FC75C3" w:rsidRPr="00FC1844">
        <w:rPr>
          <w:sz w:val="28"/>
          <w:szCs w:val="28"/>
        </w:rPr>
        <w:t xml:space="preserve">» по </w:t>
      </w:r>
      <w:r w:rsidR="008F286C" w:rsidRPr="00FC1844">
        <w:rPr>
          <w:sz w:val="28"/>
          <w:szCs w:val="28"/>
        </w:rPr>
        <w:t xml:space="preserve">Магаданской области, </w:t>
      </w:r>
      <w:r w:rsidR="00D75D4C" w:rsidRPr="00FC1844">
        <w:rPr>
          <w:sz w:val="28"/>
          <w:szCs w:val="28"/>
        </w:rPr>
        <w:t xml:space="preserve">ФНС России, Пенсионный фонд России, </w:t>
      </w:r>
      <w:r w:rsidR="00FC75C3" w:rsidRPr="00FC1844">
        <w:rPr>
          <w:sz w:val="28"/>
          <w:szCs w:val="28"/>
        </w:rPr>
        <w:t>ГИБДД У</w:t>
      </w:r>
      <w:r w:rsidR="00AD6A1A" w:rsidRPr="00FC1844">
        <w:rPr>
          <w:sz w:val="28"/>
          <w:szCs w:val="28"/>
        </w:rPr>
        <w:t>М</w:t>
      </w:r>
      <w:r w:rsidR="00FC75C3" w:rsidRPr="00FC1844">
        <w:rPr>
          <w:sz w:val="28"/>
          <w:szCs w:val="28"/>
        </w:rPr>
        <w:t>ВД и ГКУ СПНМО «Магаданский социальный центр</w:t>
      </w:r>
      <w:r w:rsidR="00F4301A" w:rsidRPr="00FC1844">
        <w:rPr>
          <w:sz w:val="28"/>
          <w:szCs w:val="28"/>
        </w:rPr>
        <w:t>»</w:t>
      </w:r>
      <w:r w:rsidR="00A15B11" w:rsidRPr="00FC1844">
        <w:rPr>
          <w:sz w:val="28"/>
          <w:szCs w:val="28"/>
        </w:rPr>
        <w:t xml:space="preserve"> в рамках</w:t>
      </w:r>
      <w:r w:rsidR="006D10EB">
        <w:rPr>
          <w:sz w:val="28"/>
          <w:szCs w:val="28"/>
        </w:rPr>
        <w:t xml:space="preserve"> заключенных</w:t>
      </w:r>
      <w:r w:rsidR="00A15B11" w:rsidRPr="00FC1844">
        <w:rPr>
          <w:sz w:val="28"/>
          <w:szCs w:val="28"/>
        </w:rPr>
        <w:t xml:space="preserve"> </w:t>
      </w:r>
      <w:r w:rsidR="008B3880" w:rsidRPr="00FC1844">
        <w:rPr>
          <w:sz w:val="28"/>
          <w:szCs w:val="28"/>
        </w:rPr>
        <w:t>соглашений</w:t>
      </w:r>
      <w:r w:rsidR="00FC75C3" w:rsidRPr="00FC1844">
        <w:rPr>
          <w:sz w:val="28"/>
          <w:szCs w:val="28"/>
        </w:rPr>
        <w:t>.</w:t>
      </w:r>
      <w:r w:rsidR="0010486A" w:rsidRPr="00FC1844">
        <w:rPr>
          <w:sz w:val="28"/>
          <w:szCs w:val="28"/>
        </w:rPr>
        <w:t xml:space="preserve"> </w:t>
      </w:r>
      <w:r w:rsidR="00083C71">
        <w:rPr>
          <w:sz w:val="28"/>
          <w:szCs w:val="28"/>
        </w:rPr>
        <w:t xml:space="preserve"> </w:t>
      </w:r>
    </w:p>
    <w:p w:rsidR="00C16D77" w:rsidRPr="00FC1844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Департаментом САТЭК</w:t>
      </w:r>
      <w:r w:rsidRPr="00FC1844">
        <w:rPr>
          <w:sz w:val="28"/>
          <w:szCs w:val="28"/>
        </w:rPr>
        <w:t xml:space="preserve"> был</w:t>
      </w:r>
      <w:r w:rsidR="007B44BE" w:rsidRPr="00FC1844">
        <w:rPr>
          <w:sz w:val="28"/>
          <w:szCs w:val="28"/>
        </w:rPr>
        <w:t>о</w:t>
      </w:r>
      <w:r w:rsidR="005C4BEB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направлен</w:t>
      </w:r>
      <w:r w:rsidR="007B44BE" w:rsidRPr="00FC1844">
        <w:rPr>
          <w:sz w:val="28"/>
          <w:szCs w:val="28"/>
        </w:rPr>
        <w:t>о</w:t>
      </w:r>
      <w:r w:rsidR="00806B50" w:rsidRPr="00FC1844">
        <w:rPr>
          <w:sz w:val="28"/>
          <w:szCs w:val="28"/>
        </w:rPr>
        <w:t xml:space="preserve"> </w:t>
      </w:r>
      <w:r w:rsidR="00295E60" w:rsidRPr="00FC184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FC1844">
        <w:rPr>
          <w:sz w:val="28"/>
          <w:szCs w:val="28"/>
        </w:rPr>
        <w:t xml:space="preserve">(далее – РСМЭВ) </w:t>
      </w:r>
      <w:r w:rsidR="00CA6E88">
        <w:rPr>
          <w:sz w:val="28"/>
          <w:szCs w:val="28"/>
        </w:rPr>
        <w:t>1923</w:t>
      </w:r>
      <w:r w:rsidR="009B2FDB" w:rsidRPr="00FC1844">
        <w:rPr>
          <w:sz w:val="28"/>
          <w:szCs w:val="28"/>
        </w:rPr>
        <w:t xml:space="preserve"> </w:t>
      </w:r>
      <w:r w:rsidR="00DC6F24" w:rsidRPr="00FC1844">
        <w:rPr>
          <w:sz w:val="28"/>
          <w:szCs w:val="28"/>
        </w:rPr>
        <w:t>запрос</w:t>
      </w:r>
      <w:r w:rsidR="00CA6E88">
        <w:rPr>
          <w:sz w:val="28"/>
          <w:szCs w:val="28"/>
        </w:rPr>
        <w:t>а</w:t>
      </w:r>
      <w:r w:rsidR="00AE461C" w:rsidRPr="00FC1844">
        <w:rPr>
          <w:sz w:val="28"/>
          <w:szCs w:val="28"/>
        </w:rPr>
        <w:t xml:space="preserve"> </w:t>
      </w:r>
      <w:r w:rsidR="00806B50" w:rsidRPr="00FC1844">
        <w:rPr>
          <w:sz w:val="28"/>
          <w:szCs w:val="28"/>
        </w:rPr>
        <w:t>в рамках межведомственного взаимодействия</w:t>
      </w:r>
      <w:r w:rsidR="00934C30" w:rsidRPr="00FC1844">
        <w:rPr>
          <w:sz w:val="28"/>
          <w:szCs w:val="28"/>
        </w:rPr>
        <w:t xml:space="preserve"> (в </w:t>
      </w:r>
      <w:proofErr w:type="spellStart"/>
      <w:r w:rsidR="00934C30" w:rsidRPr="00FC1844">
        <w:rPr>
          <w:sz w:val="28"/>
          <w:szCs w:val="28"/>
        </w:rPr>
        <w:t>Росреестр</w:t>
      </w:r>
      <w:proofErr w:type="spellEnd"/>
      <w:r w:rsidR="00934C30" w:rsidRPr="00FC1844">
        <w:rPr>
          <w:sz w:val="28"/>
          <w:szCs w:val="28"/>
        </w:rPr>
        <w:t xml:space="preserve"> и Филиал ФГУ «ФКП </w:t>
      </w:r>
      <w:proofErr w:type="spellStart"/>
      <w:r w:rsidR="00934C30" w:rsidRPr="00FC1844">
        <w:rPr>
          <w:sz w:val="28"/>
          <w:szCs w:val="28"/>
        </w:rPr>
        <w:t>Росреестра</w:t>
      </w:r>
      <w:proofErr w:type="spellEnd"/>
      <w:r w:rsidR="00934C30" w:rsidRPr="00FC1844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 w:rsidRPr="00FC1844">
        <w:rPr>
          <w:sz w:val="28"/>
          <w:szCs w:val="28"/>
        </w:rPr>
        <w:t>, ФНС России</w:t>
      </w:r>
      <w:r w:rsidR="0092539A" w:rsidRPr="00FC1844">
        <w:rPr>
          <w:sz w:val="28"/>
          <w:szCs w:val="28"/>
        </w:rPr>
        <w:t>).</w:t>
      </w:r>
    </w:p>
    <w:p w:rsidR="00472A30" w:rsidRPr="00FC1844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b/>
          <w:sz w:val="28"/>
          <w:szCs w:val="28"/>
        </w:rPr>
        <w:t>МБУ города Магадана «</w:t>
      </w:r>
      <w:proofErr w:type="spellStart"/>
      <w:r w:rsidRPr="00FC1844">
        <w:rPr>
          <w:b/>
          <w:sz w:val="28"/>
          <w:szCs w:val="28"/>
        </w:rPr>
        <w:t>Горжилсервис</w:t>
      </w:r>
      <w:proofErr w:type="spellEnd"/>
      <w:r w:rsidRPr="00FC1844">
        <w:rPr>
          <w:b/>
          <w:sz w:val="28"/>
          <w:szCs w:val="28"/>
        </w:rPr>
        <w:t>»</w:t>
      </w:r>
      <w:r w:rsidRPr="00FC1844">
        <w:rPr>
          <w:sz w:val="28"/>
          <w:szCs w:val="28"/>
        </w:rPr>
        <w:t xml:space="preserve"> в рамках межведомственного взаимодействия всего был</w:t>
      </w:r>
      <w:r w:rsidR="007E4668">
        <w:rPr>
          <w:sz w:val="28"/>
          <w:szCs w:val="28"/>
        </w:rPr>
        <w:t>о</w:t>
      </w:r>
      <w:r w:rsidR="009D6A43">
        <w:rPr>
          <w:sz w:val="28"/>
          <w:szCs w:val="28"/>
        </w:rPr>
        <w:t xml:space="preserve"> направлен</w:t>
      </w:r>
      <w:r w:rsidR="007E4668">
        <w:rPr>
          <w:sz w:val="28"/>
          <w:szCs w:val="28"/>
        </w:rPr>
        <w:t>о</w:t>
      </w:r>
      <w:r w:rsidR="000E0DCD" w:rsidRPr="00FC1844">
        <w:rPr>
          <w:sz w:val="28"/>
          <w:szCs w:val="28"/>
        </w:rPr>
        <w:t xml:space="preserve"> </w:t>
      </w:r>
      <w:r w:rsidR="00CA6E88">
        <w:rPr>
          <w:sz w:val="28"/>
          <w:szCs w:val="28"/>
        </w:rPr>
        <w:t>4223</w:t>
      </w:r>
      <w:r w:rsidR="000E0DCD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запрос</w:t>
      </w:r>
      <w:r w:rsidR="00E97BC8">
        <w:rPr>
          <w:sz w:val="28"/>
          <w:szCs w:val="28"/>
        </w:rPr>
        <w:t>а</w:t>
      </w:r>
      <w:r w:rsidR="006D10EB">
        <w:rPr>
          <w:sz w:val="28"/>
          <w:szCs w:val="28"/>
        </w:rPr>
        <w:t xml:space="preserve"> (</w:t>
      </w:r>
      <w:r w:rsidR="00CA6E88">
        <w:rPr>
          <w:sz w:val="28"/>
          <w:szCs w:val="28"/>
        </w:rPr>
        <w:t>4181</w:t>
      </w:r>
      <w:r w:rsidR="007B1FA2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 xml:space="preserve">запрос посредством РСМЭВ, </w:t>
      </w:r>
      <w:r w:rsidR="00CA6E88">
        <w:rPr>
          <w:sz w:val="28"/>
          <w:szCs w:val="28"/>
        </w:rPr>
        <w:t>42</w:t>
      </w:r>
      <w:r w:rsidR="007E4668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-  на бумажных носителях</w:t>
      </w:r>
      <w:r w:rsidR="006D10EB">
        <w:rPr>
          <w:sz w:val="28"/>
          <w:szCs w:val="28"/>
        </w:rPr>
        <w:t>)</w:t>
      </w:r>
      <w:r w:rsidR="000E0DCD" w:rsidRPr="00FC1844">
        <w:rPr>
          <w:sz w:val="28"/>
          <w:szCs w:val="28"/>
        </w:rPr>
        <w:t>.</w:t>
      </w:r>
    </w:p>
    <w:p w:rsidR="004E5092" w:rsidRPr="00FC1844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Управлением административно-технического контроля</w:t>
      </w:r>
      <w:r w:rsidRPr="00FC1844">
        <w:rPr>
          <w:sz w:val="28"/>
          <w:szCs w:val="28"/>
        </w:rPr>
        <w:t xml:space="preserve"> в рамках межведомственного взаимодействия был</w:t>
      </w:r>
      <w:r w:rsidR="00E97BC8">
        <w:rPr>
          <w:sz w:val="28"/>
          <w:szCs w:val="28"/>
        </w:rPr>
        <w:t>о</w:t>
      </w:r>
      <w:r w:rsidRPr="00FC1844">
        <w:rPr>
          <w:sz w:val="28"/>
          <w:szCs w:val="28"/>
        </w:rPr>
        <w:t xml:space="preserve"> направлен</w:t>
      </w:r>
      <w:r w:rsidR="00E97BC8">
        <w:rPr>
          <w:sz w:val="28"/>
          <w:szCs w:val="28"/>
        </w:rPr>
        <w:t>о</w:t>
      </w:r>
      <w:r w:rsidR="0011220F" w:rsidRPr="00FC1844">
        <w:rPr>
          <w:sz w:val="28"/>
          <w:szCs w:val="28"/>
        </w:rPr>
        <w:t xml:space="preserve"> </w:t>
      </w:r>
      <w:r w:rsidR="00CA6E88">
        <w:rPr>
          <w:sz w:val="28"/>
          <w:szCs w:val="28"/>
        </w:rPr>
        <w:t xml:space="preserve">42 </w:t>
      </w:r>
      <w:r w:rsidRPr="0017159F">
        <w:rPr>
          <w:sz w:val="28"/>
          <w:szCs w:val="28"/>
        </w:rPr>
        <w:t>запрос</w:t>
      </w:r>
      <w:r w:rsidR="00CA6E88">
        <w:rPr>
          <w:sz w:val="28"/>
          <w:szCs w:val="28"/>
        </w:rPr>
        <w:t>а</w:t>
      </w:r>
      <w:r w:rsidRPr="0017159F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посредством бумажных носителей.</w:t>
      </w:r>
    </w:p>
    <w:p w:rsidR="00253ECC" w:rsidRPr="00FC1844" w:rsidRDefault="007C7A34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Следует отметить</w:t>
      </w:r>
      <w:r w:rsidR="006D3FBF" w:rsidRPr="00FC1844">
        <w:rPr>
          <w:sz w:val="28"/>
          <w:szCs w:val="28"/>
        </w:rPr>
        <w:t xml:space="preserve">, что </w:t>
      </w:r>
      <w:r w:rsidR="0072109F" w:rsidRPr="00FC1844">
        <w:rPr>
          <w:b/>
          <w:sz w:val="28"/>
          <w:szCs w:val="28"/>
        </w:rPr>
        <w:t>комитет</w:t>
      </w:r>
      <w:r w:rsidR="008A6DE3" w:rsidRPr="00FC1844">
        <w:rPr>
          <w:b/>
          <w:sz w:val="28"/>
          <w:szCs w:val="28"/>
        </w:rPr>
        <w:t>ом</w:t>
      </w:r>
      <w:r w:rsidR="0072109F" w:rsidRPr="00FC1844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FC1844">
        <w:rPr>
          <w:sz w:val="28"/>
          <w:szCs w:val="28"/>
        </w:rPr>
        <w:t>мэрии города М</w:t>
      </w:r>
      <w:r w:rsidR="007F2A28" w:rsidRPr="00FC1844">
        <w:rPr>
          <w:sz w:val="28"/>
          <w:szCs w:val="28"/>
        </w:rPr>
        <w:t>агадана</w:t>
      </w:r>
      <w:r w:rsidR="004E5092" w:rsidRPr="00FC1844">
        <w:rPr>
          <w:sz w:val="28"/>
          <w:szCs w:val="28"/>
        </w:rPr>
        <w:t>,</w:t>
      </w:r>
      <w:r w:rsidR="00082666" w:rsidRPr="00FC1844">
        <w:rPr>
          <w:sz w:val="28"/>
          <w:szCs w:val="28"/>
        </w:rPr>
        <w:t xml:space="preserve"> </w:t>
      </w:r>
      <w:r w:rsidR="00082666" w:rsidRPr="00FC1844">
        <w:rPr>
          <w:b/>
          <w:sz w:val="28"/>
          <w:szCs w:val="28"/>
        </w:rPr>
        <w:t>комитетом по управлению муниципальным имуществом</w:t>
      </w:r>
      <w:r w:rsidR="00082666" w:rsidRPr="00FC1844">
        <w:rPr>
          <w:sz w:val="28"/>
          <w:szCs w:val="28"/>
        </w:rPr>
        <w:t xml:space="preserve"> города Магадана</w:t>
      </w:r>
      <w:r w:rsidR="004E5092" w:rsidRPr="00FC1844">
        <w:rPr>
          <w:sz w:val="28"/>
          <w:szCs w:val="28"/>
        </w:rPr>
        <w:t xml:space="preserve">, </w:t>
      </w:r>
      <w:r w:rsidR="004E5092" w:rsidRPr="00FC1844">
        <w:rPr>
          <w:b/>
          <w:sz w:val="28"/>
          <w:szCs w:val="28"/>
        </w:rPr>
        <w:t>департаментом образования</w:t>
      </w:r>
      <w:r w:rsidR="004E5092" w:rsidRPr="00FC1844">
        <w:rPr>
          <w:sz w:val="28"/>
          <w:szCs w:val="28"/>
        </w:rPr>
        <w:t xml:space="preserve"> мэрии города Мага</w:t>
      </w:r>
      <w:r w:rsidR="0000156E" w:rsidRPr="00FC1844">
        <w:rPr>
          <w:sz w:val="28"/>
          <w:szCs w:val="28"/>
        </w:rPr>
        <w:t xml:space="preserve">дана и </w:t>
      </w:r>
      <w:r w:rsidR="0000156E" w:rsidRPr="00FC1844">
        <w:rPr>
          <w:b/>
          <w:sz w:val="28"/>
          <w:szCs w:val="28"/>
        </w:rPr>
        <w:t>департаментом ЖКХ и КИ</w:t>
      </w:r>
      <w:r w:rsidR="0000156E" w:rsidRPr="00FC1844">
        <w:rPr>
          <w:sz w:val="28"/>
          <w:szCs w:val="28"/>
        </w:rPr>
        <w:t xml:space="preserve"> мэрии города Магадана </w:t>
      </w:r>
      <w:r w:rsidR="008E7B93" w:rsidRPr="00FC1844">
        <w:rPr>
          <w:sz w:val="28"/>
          <w:szCs w:val="28"/>
        </w:rPr>
        <w:t>запросы не направлялись</w:t>
      </w:r>
      <w:r w:rsidR="009A046E" w:rsidRPr="00FC1844">
        <w:rPr>
          <w:sz w:val="28"/>
          <w:szCs w:val="28"/>
        </w:rPr>
        <w:t>, так как</w:t>
      </w:r>
      <w:r w:rsidR="008E7B93" w:rsidRPr="00FC1844">
        <w:rPr>
          <w:sz w:val="28"/>
          <w:szCs w:val="28"/>
        </w:rPr>
        <w:t xml:space="preserve"> </w:t>
      </w:r>
      <w:r w:rsidR="00842944" w:rsidRPr="00FC1844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FC1844">
        <w:rPr>
          <w:sz w:val="28"/>
          <w:szCs w:val="28"/>
        </w:rPr>
        <w:t>,</w:t>
      </w:r>
      <w:r w:rsidR="00842944" w:rsidRPr="00FC1844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FC1844">
        <w:rPr>
          <w:sz w:val="28"/>
          <w:szCs w:val="28"/>
        </w:rPr>
        <w:t xml:space="preserve">. </w:t>
      </w:r>
    </w:p>
    <w:p w:rsidR="008D5AA7" w:rsidRPr="00044CD1" w:rsidRDefault="00871460" w:rsidP="0059594B">
      <w:pPr>
        <w:ind w:firstLine="851"/>
        <w:contextualSpacing/>
        <w:jc w:val="both"/>
        <w:rPr>
          <w:sz w:val="28"/>
        </w:rPr>
      </w:pPr>
      <w:r w:rsidRPr="00FC1844">
        <w:rPr>
          <w:sz w:val="28"/>
        </w:rPr>
        <w:t xml:space="preserve">В целях </w:t>
      </w:r>
      <w:r w:rsidR="002F7587" w:rsidRPr="00FC1844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FC1844">
        <w:rPr>
          <w:sz w:val="28"/>
        </w:rPr>
        <w:t>.12.2012 года № 5201 утвержден П</w:t>
      </w:r>
      <w:r w:rsidR="002F7587" w:rsidRPr="00FC1844">
        <w:rPr>
          <w:sz w:val="28"/>
        </w:rPr>
        <w:t xml:space="preserve">еречень муниципальных услуг города Магадана, предоставляемых на базе </w:t>
      </w:r>
      <w:r w:rsidR="002F7587" w:rsidRPr="00044CD1">
        <w:rPr>
          <w:sz w:val="28"/>
        </w:rPr>
        <w:t xml:space="preserve">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044CD1" w:rsidRDefault="0011220F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По состоянию на </w:t>
      </w:r>
      <w:r w:rsidR="00D103F1">
        <w:rPr>
          <w:sz w:val="28"/>
        </w:rPr>
        <w:t>01.0</w:t>
      </w:r>
      <w:r w:rsidR="00CA6E88">
        <w:rPr>
          <w:sz w:val="28"/>
        </w:rPr>
        <w:t>4</w:t>
      </w:r>
      <w:r w:rsidR="00D103F1">
        <w:rPr>
          <w:sz w:val="28"/>
        </w:rPr>
        <w:t xml:space="preserve">.2022 </w:t>
      </w:r>
      <w:r w:rsidRPr="00044CD1">
        <w:rPr>
          <w:sz w:val="28"/>
        </w:rPr>
        <w:t>года в</w:t>
      </w:r>
      <w:r w:rsidR="005D7053" w:rsidRPr="00044CD1">
        <w:rPr>
          <w:sz w:val="28"/>
        </w:rPr>
        <w:t xml:space="preserve"> указанный перечень </w:t>
      </w:r>
      <w:r w:rsidRPr="00044CD1">
        <w:rPr>
          <w:sz w:val="28"/>
        </w:rPr>
        <w:t>входит</w:t>
      </w:r>
      <w:r w:rsidR="005D7053" w:rsidRPr="00044CD1">
        <w:rPr>
          <w:sz w:val="28"/>
        </w:rPr>
        <w:t xml:space="preserve"> </w:t>
      </w:r>
      <w:r w:rsidR="00E97BC8">
        <w:rPr>
          <w:sz w:val="28"/>
        </w:rPr>
        <w:t>31</w:t>
      </w:r>
      <w:r w:rsidRPr="00044CD1">
        <w:rPr>
          <w:sz w:val="28"/>
        </w:rPr>
        <w:t xml:space="preserve"> услуг</w:t>
      </w:r>
      <w:r w:rsidR="00E97BC8">
        <w:rPr>
          <w:sz w:val="28"/>
        </w:rPr>
        <w:t>а</w:t>
      </w:r>
      <w:r w:rsidR="00EE1EA8">
        <w:rPr>
          <w:sz w:val="28"/>
        </w:rPr>
        <w:t xml:space="preserve">, в </w:t>
      </w:r>
      <w:proofErr w:type="spellStart"/>
      <w:r w:rsidR="00EE1EA8">
        <w:rPr>
          <w:sz w:val="28"/>
        </w:rPr>
        <w:t>т.ч</w:t>
      </w:r>
      <w:proofErr w:type="spellEnd"/>
      <w:r w:rsidR="00EE1EA8">
        <w:rPr>
          <w:sz w:val="28"/>
        </w:rPr>
        <w:t>.</w:t>
      </w:r>
      <w:r w:rsidR="005D7053" w:rsidRPr="00044CD1">
        <w:rPr>
          <w:sz w:val="28"/>
        </w:rPr>
        <w:t xml:space="preserve"> </w:t>
      </w:r>
      <w:r w:rsidR="0069205F">
        <w:rPr>
          <w:sz w:val="28"/>
        </w:rPr>
        <w:t>25</w:t>
      </w:r>
      <w:r w:rsidR="00E97BC8">
        <w:rPr>
          <w:sz w:val="28"/>
        </w:rPr>
        <w:t xml:space="preserve"> услуг департамента САТЭК, 2</w:t>
      </w:r>
      <w:r w:rsidR="005D7053" w:rsidRPr="00044CD1">
        <w:rPr>
          <w:sz w:val="28"/>
        </w:rPr>
        <w:t xml:space="preserve"> услуги МБУ города Магадана «</w:t>
      </w:r>
      <w:proofErr w:type="spellStart"/>
      <w:r w:rsidR="005D7053" w:rsidRPr="00044CD1">
        <w:rPr>
          <w:sz w:val="28"/>
        </w:rPr>
        <w:t>Горжилсервис</w:t>
      </w:r>
      <w:proofErr w:type="spellEnd"/>
      <w:r w:rsidR="005D7053" w:rsidRPr="00044CD1">
        <w:rPr>
          <w:sz w:val="28"/>
        </w:rPr>
        <w:t xml:space="preserve">», </w:t>
      </w:r>
      <w:r w:rsidR="00E97BC8">
        <w:rPr>
          <w:sz w:val="28"/>
        </w:rPr>
        <w:t xml:space="preserve">1 услуга управления по учету и распределению жилой площади мэрии города Магадана, </w:t>
      </w:r>
      <w:r w:rsidRPr="00044CD1">
        <w:rPr>
          <w:sz w:val="28"/>
        </w:rPr>
        <w:t xml:space="preserve">1 услуга КУМИ города Магадана, </w:t>
      </w:r>
      <w:r w:rsidR="00D6466E" w:rsidRPr="00044CD1">
        <w:rPr>
          <w:sz w:val="28"/>
        </w:rPr>
        <w:t>1</w:t>
      </w:r>
      <w:r w:rsidR="005D7053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5D7053" w:rsidRPr="00044CD1">
        <w:rPr>
          <w:sz w:val="28"/>
        </w:rPr>
        <w:t xml:space="preserve"> отдела ЗАГС мэрии города Магадана, 1 услуга департамента образования мэрии города Магадана. </w:t>
      </w:r>
    </w:p>
    <w:p w:rsidR="002F7587" w:rsidRDefault="00DB4E39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М</w:t>
      </w:r>
      <w:r w:rsidR="008D5AA7" w:rsidRPr="00044CD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044CD1">
        <w:rPr>
          <w:sz w:val="28"/>
        </w:rPr>
        <w:t xml:space="preserve">заключены соглашения </w:t>
      </w:r>
      <w:r w:rsidR="006F723D" w:rsidRPr="00044CD1">
        <w:rPr>
          <w:sz w:val="28"/>
        </w:rPr>
        <w:t>о взаимодействии при предоставлении муниципальных услуг.</w:t>
      </w:r>
    </w:p>
    <w:p w:rsidR="00546373" w:rsidRPr="001D6F51" w:rsidRDefault="00546373" w:rsidP="00546373">
      <w:pPr>
        <w:ind w:firstLine="851"/>
        <w:jc w:val="both"/>
        <w:rPr>
          <w:sz w:val="28"/>
        </w:rPr>
      </w:pPr>
      <w:r w:rsidRPr="001D6F51">
        <w:rPr>
          <w:rFonts w:hint="eastAsia"/>
          <w:sz w:val="28"/>
        </w:rPr>
        <w:lastRenderedPageBreak/>
        <w:t>Информационная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исполнения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регламентов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далее</w:t>
      </w:r>
      <w:r w:rsidRPr="001D6F51">
        <w:rPr>
          <w:sz w:val="28"/>
        </w:rPr>
        <w:t xml:space="preserve"> – </w:t>
      </w:r>
      <w:r w:rsidRPr="001D6F51">
        <w:rPr>
          <w:rFonts w:hint="eastAsia"/>
          <w:sz w:val="28"/>
        </w:rPr>
        <w:t>СИР</w:t>
      </w:r>
      <w:r w:rsidRPr="001D6F51">
        <w:rPr>
          <w:sz w:val="28"/>
        </w:rPr>
        <w:t xml:space="preserve">) </w:t>
      </w:r>
      <w:r w:rsidRPr="001D6F51">
        <w:rPr>
          <w:rFonts w:hint="eastAsia"/>
          <w:sz w:val="28"/>
        </w:rPr>
        <w:t>настроена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структурных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подразделениях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подведомственных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учреждениях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управление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кадровой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политики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муниципальной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организационно</w:t>
      </w:r>
      <w:r w:rsidRPr="001D6F51">
        <w:rPr>
          <w:sz w:val="28"/>
        </w:rPr>
        <w:t>-</w:t>
      </w:r>
      <w:r w:rsidRPr="001D6F51">
        <w:rPr>
          <w:rFonts w:hint="eastAsia"/>
          <w:sz w:val="28"/>
        </w:rPr>
        <w:t>контрольный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отдел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>
        <w:rPr>
          <w:sz w:val="28"/>
        </w:rPr>
        <w:t>к</w:t>
      </w:r>
      <w:r w:rsidRPr="00D843C1">
        <w:rPr>
          <w:sz w:val="28"/>
        </w:rPr>
        <w:t>омитет экономического развития мэрии города Магадана</w:t>
      </w:r>
      <w:r>
        <w:rPr>
          <w:sz w:val="28"/>
        </w:rPr>
        <w:t>,</w:t>
      </w:r>
      <w:r w:rsidRPr="00CD2320">
        <w:rPr>
          <w:rFonts w:hint="eastAsia"/>
          <w:sz w:val="28"/>
        </w:rPr>
        <w:t xml:space="preserve"> </w:t>
      </w:r>
      <w:r w:rsidRPr="001D6F51">
        <w:rPr>
          <w:rFonts w:hint="eastAsia"/>
          <w:sz w:val="28"/>
        </w:rPr>
        <w:t>департамент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САТЭК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отдел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охраны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здоровья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МБУ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«</w:t>
      </w:r>
      <w:proofErr w:type="spellStart"/>
      <w:r w:rsidRPr="001D6F51">
        <w:rPr>
          <w:rFonts w:hint="eastAsia"/>
          <w:sz w:val="28"/>
        </w:rPr>
        <w:t>Горжилсервис</w:t>
      </w:r>
      <w:proofErr w:type="spellEnd"/>
      <w:r w:rsidRPr="001D6F51">
        <w:rPr>
          <w:rFonts w:hint="eastAsia"/>
          <w:sz w:val="28"/>
        </w:rPr>
        <w:t>»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управление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учету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распределению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жилой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площади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комитет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работе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хозяйствующими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субъектами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комитет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управлению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муниципальным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имуществом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департамент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жилищно</w:t>
      </w:r>
      <w:r w:rsidRPr="001D6F51">
        <w:rPr>
          <w:sz w:val="28"/>
        </w:rPr>
        <w:t>-</w:t>
      </w:r>
      <w:r w:rsidRPr="001D6F51">
        <w:rPr>
          <w:rFonts w:hint="eastAsia"/>
          <w:sz w:val="28"/>
        </w:rPr>
        <w:t>коммунального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хозяйства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коммунальной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инфраструктуры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>).</w:t>
      </w:r>
    </w:p>
    <w:p w:rsidR="00546373" w:rsidRDefault="00546373" w:rsidP="00546373">
      <w:pPr>
        <w:ind w:firstLine="851"/>
        <w:jc w:val="both"/>
        <w:rPr>
          <w:sz w:val="28"/>
        </w:rPr>
      </w:pPr>
      <w:r w:rsidRPr="001D6F51">
        <w:rPr>
          <w:sz w:val="28"/>
        </w:rPr>
        <w:t>М</w:t>
      </w:r>
      <w:r w:rsidRPr="001D6F51">
        <w:rPr>
          <w:rFonts w:hint="eastAsia"/>
          <w:sz w:val="28"/>
        </w:rPr>
        <w:t>ежведомственное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электронное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взаимодействие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каналам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СМЭВ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осуществляется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регистрации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кадастра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картографии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области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Чукотскому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автономному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округу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МРИ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ФНС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России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ПФ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России</w:t>
      </w:r>
      <w:r>
        <w:rPr>
          <w:sz w:val="28"/>
        </w:rPr>
        <w:t>, а т</w:t>
      </w:r>
      <w:r w:rsidRPr="001D6F51">
        <w:rPr>
          <w:rFonts w:hint="eastAsia"/>
          <w:sz w:val="28"/>
        </w:rPr>
        <w:t>акже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Управлением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службы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регистрации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кадастра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картографии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области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Чукотскому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автономному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округу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портале</w:t>
      </w:r>
      <w:r w:rsidRPr="001D6F51">
        <w:rPr>
          <w:sz w:val="28"/>
        </w:rPr>
        <w:t xml:space="preserve"> </w:t>
      </w:r>
      <w:proofErr w:type="spellStart"/>
      <w:r w:rsidRPr="001D6F51">
        <w:rPr>
          <w:rFonts w:hint="eastAsia"/>
          <w:sz w:val="28"/>
        </w:rPr>
        <w:t>Росреестра</w:t>
      </w:r>
      <w:proofErr w:type="spellEnd"/>
      <w:r w:rsidRPr="001D6F51">
        <w:rPr>
          <w:sz w:val="28"/>
        </w:rPr>
        <w:t xml:space="preserve">. </w:t>
      </w:r>
    </w:p>
    <w:p w:rsidR="00546373" w:rsidRPr="00546373" w:rsidRDefault="00546373" w:rsidP="00546373">
      <w:pPr>
        <w:ind w:firstLine="851"/>
        <w:jc w:val="both"/>
        <w:rPr>
          <w:sz w:val="28"/>
        </w:rPr>
      </w:pPr>
      <w:r>
        <w:rPr>
          <w:sz w:val="28"/>
        </w:rPr>
        <w:t>Веде</w:t>
      </w:r>
      <w:r>
        <w:rPr>
          <w:sz w:val="28"/>
        </w:rPr>
        <w:t xml:space="preserve">тся работа по получению доступа к видам сведений, выведенных в продуктивную среду СМЭВ 3, необходимых </w:t>
      </w:r>
      <w:r w:rsidRPr="00546373">
        <w:rPr>
          <w:sz w:val="28"/>
        </w:rPr>
        <w:t xml:space="preserve">функциональным органам мэрии города Магадана </w:t>
      </w:r>
      <w:r>
        <w:rPr>
          <w:sz w:val="28"/>
        </w:rPr>
        <w:t xml:space="preserve">для </w:t>
      </w:r>
      <w:r w:rsidRPr="00546373">
        <w:rPr>
          <w:sz w:val="28"/>
        </w:rPr>
        <w:t>предоставления муниципальных услуг. В департаменте образования система «Электронный детский сад» выполняет необходимые запросы в СМЭВ в автоматическом режиме. Территориальные органы мэрии города Магадана ведут работу по регистрации своих организаций в СМЭВ 3.</w:t>
      </w:r>
    </w:p>
    <w:p w:rsidR="00546373" w:rsidRPr="001D6F51" w:rsidRDefault="00546373" w:rsidP="00546373">
      <w:pPr>
        <w:ind w:firstLine="851"/>
        <w:jc w:val="both"/>
        <w:rPr>
          <w:sz w:val="28"/>
        </w:rPr>
      </w:pPr>
      <w:r w:rsidRPr="00546373">
        <w:rPr>
          <w:sz w:val="28"/>
        </w:rPr>
        <w:t xml:space="preserve">Проведена работа по предоставлению доступа к информационной системе «Платформа государственных сервисов» (ПГС), в которой также будет реализована возможность выполнения запросов через СМЭВ в рамках оказания услуг. </w:t>
      </w:r>
    </w:p>
    <w:p w:rsidR="00546373" w:rsidRDefault="00546373" w:rsidP="00546373">
      <w:pPr>
        <w:ind w:firstLine="851"/>
        <w:jc w:val="both"/>
        <w:rPr>
          <w:sz w:val="28"/>
        </w:rPr>
      </w:pPr>
      <w:r w:rsidRPr="001D6F51">
        <w:rPr>
          <w:rFonts w:hint="eastAsia"/>
          <w:sz w:val="28"/>
        </w:rPr>
        <w:t>Сотрудники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отдела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мэрии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города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Магадана</w:t>
      </w:r>
      <w:r w:rsidRPr="001D6F51">
        <w:rPr>
          <w:sz w:val="28"/>
        </w:rPr>
        <w:t xml:space="preserve"> </w:t>
      </w:r>
      <w:bookmarkStart w:id="0" w:name="_GoBack"/>
      <w:bookmarkEnd w:id="0"/>
      <w:r>
        <w:rPr>
          <w:rFonts w:hint="eastAsia"/>
          <w:sz w:val="28"/>
        </w:rPr>
        <w:t>работают</w:t>
      </w:r>
      <w:r>
        <w:rPr>
          <w:sz w:val="28"/>
        </w:rPr>
        <w:t xml:space="preserve"> 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федеральной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информационной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системе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Единый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государственный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реестр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записи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актов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гражданского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состояния»</w:t>
      </w:r>
      <w:r w:rsidRPr="001D6F51">
        <w:rPr>
          <w:sz w:val="28"/>
        </w:rPr>
        <w:t xml:space="preserve"> (</w:t>
      </w:r>
      <w:r w:rsidRPr="001D6F51">
        <w:rPr>
          <w:rFonts w:hint="eastAsia"/>
          <w:sz w:val="28"/>
        </w:rPr>
        <w:t>далее</w:t>
      </w:r>
      <w:r w:rsidRPr="001D6F51">
        <w:rPr>
          <w:sz w:val="28"/>
        </w:rPr>
        <w:t xml:space="preserve"> – </w:t>
      </w: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). </w:t>
      </w:r>
    </w:p>
    <w:p w:rsidR="00546373" w:rsidRPr="00B52C7F" w:rsidRDefault="00546373" w:rsidP="00546373">
      <w:pPr>
        <w:ind w:firstLine="851"/>
        <w:jc w:val="both"/>
        <w:rPr>
          <w:sz w:val="28"/>
        </w:rPr>
      </w:pP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продолжает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работать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нестабильно</w:t>
      </w:r>
      <w:r w:rsidRPr="001D6F51">
        <w:rPr>
          <w:sz w:val="28"/>
        </w:rPr>
        <w:t xml:space="preserve">: </w:t>
      </w:r>
      <w:r w:rsidRPr="001D6F51">
        <w:rPr>
          <w:rFonts w:hint="eastAsia"/>
          <w:sz w:val="28"/>
        </w:rPr>
        <w:t>система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часто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обновляется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что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вызывает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сбои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существенно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влияющие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прием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иногда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вовсе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неработоспособность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системы</w:t>
      </w:r>
      <w:r w:rsidRPr="001D6F51">
        <w:rPr>
          <w:sz w:val="28"/>
        </w:rPr>
        <w:t xml:space="preserve">. </w:t>
      </w:r>
      <w:r w:rsidRPr="001D6F51">
        <w:rPr>
          <w:rFonts w:hint="eastAsia"/>
          <w:sz w:val="28"/>
        </w:rPr>
        <w:t>Обращения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службу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технической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поддержки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ФГИС</w:t>
      </w:r>
      <w:r w:rsidRPr="001D6F51">
        <w:rPr>
          <w:sz w:val="28"/>
        </w:rPr>
        <w:t xml:space="preserve"> «</w:t>
      </w:r>
      <w:r w:rsidRPr="001D6F51">
        <w:rPr>
          <w:rFonts w:hint="eastAsia"/>
          <w:sz w:val="28"/>
        </w:rPr>
        <w:t>ЕГР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ЗАГС»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обрабатываются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длительное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время</w:t>
      </w:r>
      <w:r w:rsidRPr="001D6F51">
        <w:rPr>
          <w:sz w:val="28"/>
        </w:rPr>
        <w:t xml:space="preserve">, </w:t>
      </w:r>
      <w:r w:rsidRPr="001D6F51">
        <w:rPr>
          <w:rFonts w:hint="eastAsia"/>
          <w:sz w:val="28"/>
        </w:rPr>
        <w:t>что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негативно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влияет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на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предоставление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услуг</w:t>
      </w:r>
      <w:r w:rsidRPr="001D6F51">
        <w:rPr>
          <w:sz w:val="28"/>
        </w:rPr>
        <w:t xml:space="preserve"> </w:t>
      </w:r>
      <w:r w:rsidRPr="001D6F51">
        <w:rPr>
          <w:rFonts w:hint="eastAsia"/>
          <w:sz w:val="28"/>
        </w:rPr>
        <w:t>гражданам</w:t>
      </w:r>
      <w:r w:rsidRPr="001D6F51">
        <w:rPr>
          <w:sz w:val="28"/>
        </w:rPr>
        <w:t>.</w:t>
      </w:r>
    </w:p>
    <w:p w:rsidR="009739FA" w:rsidRPr="00546373" w:rsidRDefault="009739FA" w:rsidP="00546373">
      <w:pPr>
        <w:ind w:firstLine="851"/>
        <w:contextualSpacing/>
        <w:jc w:val="center"/>
        <w:rPr>
          <w:sz w:val="28"/>
        </w:rPr>
      </w:pPr>
    </w:p>
    <w:p w:rsidR="00EB331A" w:rsidRDefault="00EB331A" w:rsidP="00D103F1">
      <w:pPr>
        <w:contextualSpacing/>
        <w:jc w:val="center"/>
        <w:rPr>
          <w:sz w:val="28"/>
          <w:szCs w:val="28"/>
        </w:rPr>
      </w:pPr>
    </w:p>
    <w:p w:rsidR="0059594B" w:rsidRDefault="0059594B" w:rsidP="00D103F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BF348F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A0C87" w:rsidRPr="00DB6175" w:rsidRDefault="000A0C87" w:rsidP="0059594B">
      <w:pPr>
        <w:ind w:firstLine="709"/>
        <w:contextualSpacing/>
        <w:jc w:val="both"/>
        <w:rPr>
          <w:sz w:val="28"/>
        </w:rPr>
      </w:pPr>
    </w:p>
    <w:sectPr w:rsidR="000A0C87" w:rsidRPr="00DB6175" w:rsidSect="00EB4D26">
      <w:footerReference w:type="even" r:id="rId10"/>
      <w:footerReference w:type="default" r:id="rId11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  <w:p w:rsidR="00F44798" w:rsidRDefault="00F44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F44798" w:rsidRDefault="00920010" w:rsidP="00EB4D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7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493"/>
    <w:rsid w:val="00000C75"/>
    <w:rsid w:val="0000156E"/>
    <w:rsid w:val="00002942"/>
    <w:rsid w:val="00002B7F"/>
    <w:rsid w:val="00003E00"/>
    <w:rsid w:val="000041D9"/>
    <w:rsid w:val="00006B6F"/>
    <w:rsid w:val="00007C54"/>
    <w:rsid w:val="000148DA"/>
    <w:rsid w:val="000170D3"/>
    <w:rsid w:val="00017475"/>
    <w:rsid w:val="00017AB6"/>
    <w:rsid w:val="00017C6B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3A12"/>
    <w:rsid w:val="00044CD1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67297"/>
    <w:rsid w:val="00072417"/>
    <w:rsid w:val="00072BCE"/>
    <w:rsid w:val="00074BCE"/>
    <w:rsid w:val="00074E27"/>
    <w:rsid w:val="00081D7D"/>
    <w:rsid w:val="00082666"/>
    <w:rsid w:val="00083C71"/>
    <w:rsid w:val="00085D3D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14C4"/>
    <w:rsid w:val="000B239C"/>
    <w:rsid w:val="000B429F"/>
    <w:rsid w:val="000B4A67"/>
    <w:rsid w:val="000B4B6D"/>
    <w:rsid w:val="000B4FE4"/>
    <w:rsid w:val="000B5C9F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D6021"/>
    <w:rsid w:val="000E0DCD"/>
    <w:rsid w:val="000E6B80"/>
    <w:rsid w:val="000F0C17"/>
    <w:rsid w:val="000F7003"/>
    <w:rsid w:val="000F7101"/>
    <w:rsid w:val="00100765"/>
    <w:rsid w:val="00101BF2"/>
    <w:rsid w:val="0010233D"/>
    <w:rsid w:val="0010486A"/>
    <w:rsid w:val="00104A7B"/>
    <w:rsid w:val="00105D09"/>
    <w:rsid w:val="00106243"/>
    <w:rsid w:val="00110302"/>
    <w:rsid w:val="001114CB"/>
    <w:rsid w:val="0011220F"/>
    <w:rsid w:val="00114D7A"/>
    <w:rsid w:val="001156A1"/>
    <w:rsid w:val="00116736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4D18"/>
    <w:rsid w:val="001458EA"/>
    <w:rsid w:val="00146C15"/>
    <w:rsid w:val="0014705C"/>
    <w:rsid w:val="00150439"/>
    <w:rsid w:val="0015248E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CA5"/>
    <w:rsid w:val="00165D3E"/>
    <w:rsid w:val="00166D17"/>
    <w:rsid w:val="00167D8E"/>
    <w:rsid w:val="00167FE9"/>
    <w:rsid w:val="00170FA1"/>
    <w:rsid w:val="001712A6"/>
    <w:rsid w:val="0017159F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252B"/>
    <w:rsid w:val="001A51FE"/>
    <w:rsid w:val="001A528D"/>
    <w:rsid w:val="001A55FA"/>
    <w:rsid w:val="001A67D6"/>
    <w:rsid w:val="001A73ED"/>
    <w:rsid w:val="001B0EF1"/>
    <w:rsid w:val="001B2A8C"/>
    <w:rsid w:val="001B31E8"/>
    <w:rsid w:val="001B3324"/>
    <w:rsid w:val="001B4A1F"/>
    <w:rsid w:val="001B4F29"/>
    <w:rsid w:val="001B7045"/>
    <w:rsid w:val="001B7521"/>
    <w:rsid w:val="001C2101"/>
    <w:rsid w:val="001C2459"/>
    <w:rsid w:val="001C3C5A"/>
    <w:rsid w:val="001C3FAD"/>
    <w:rsid w:val="001C7C39"/>
    <w:rsid w:val="001D1A6F"/>
    <w:rsid w:val="001D1A8B"/>
    <w:rsid w:val="001D3351"/>
    <w:rsid w:val="001D4B94"/>
    <w:rsid w:val="001D59B1"/>
    <w:rsid w:val="001D5F10"/>
    <w:rsid w:val="001D63DB"/>
    <w:rsid w:val="001D7B08"/>
    <w:rsid w:val="001D7E69"/>
    <w:rsid w:val="001E04E3"/>
    <w:rsid w:val="001E1094"/>
    <w:rsid w:val="001E366A"/>
    <w:rsid w:val="001E455B"/>
    <w:rsid w:val="001E45BC"/>
    <w:rsid w:val="001E4F11"/>
    <w:rsid w:val="001E7634"/>
    <w:rsid w:val="001F1A3E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9A"/>
    <w:rsid w:val="002179C9"/>
    <w:rsid w:val="00217D73"/>
    <w:rsid w:val="002212EF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6ACB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984"/>
    <w:rsid w:val="00281B33"/>
    <w:rsid w:val="00281EE2"/>
    <w:rsid w:val="0028250D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209E"/>
    <w:rsid w:val="002F60CB"/>
    <w:rsid w:val="002F62E0"/>
    <w:rsid w:val="002F73B7"/>
    <w:rsid w:val="002F7587"/>
    <w:rsid w:val="002F7B2C"/>
    <w:rsid w:val="003006C2"/>
    <w:rsid w:val="00302BBE"/>
    <w:rsid w:val="003039B3"/>
    <w:rsid w:val="00305A8D"/>
    <w:rsid w:val="00306639"/>
    <w:rsid w:val="00306866"/>
    <w:rsid w:val="003074F5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465D2"/>
    <w:rsid w:val="00352DE9"/>
    <w:rsid w:val="00354F9E"/>
    <w:rsid w:val="0035652D"/>
    <w:rsid w:val="003617A4"/>
    <w:rsid w:val="00363F74"/>
    <w:rsid w:val="003640A6"/>
    <w:rsid w:val="00366846"/>
    <w:rsid w:val="003679C3"/>
    <w:rsid w:val="0037037E"/>
    <w:rsid w:val="003727E4"/>
    <w:rsid w:val="0037531F"/>
    <w:rsid w:val="003768A5"/>
    <w:rsid w:val="00377F97"/>
    <w:rsid w:val="0038001C"/>
    <w:rsid w:val="00380688"/>
    <w:rsid w:val="003811E3"/>
    <w:rsid w:val="003829CF"/>
    <w:rsid w:val="003854FB"/>
    <w:rsid w:val="003855DB"/>
    <w:rsid w:val="00386CBC"/>
    <w:rsid w:val="00390465"/>
    <w:rsid w:val="00392996"/>
    <w:rsid w:val="00394CD2"/>
    <w:rsid w:val="00394F70"/>
    <w:rsid w:val="00395536"/>
    <w:rsid w:val="00395861"/>
    <w:rsid w:val="00396400"/>
    <w:rsid w:val="003A1CD8"/>
    <w:rsid w:val="003A350D"/>
    <w:rsid w:val="003A4461"/>
    <w:rsid w:val="003B0890"/>
    <w:rsid w:val="003B300F"/>
    <w:rsid w:val="003B3C90"/>
    <w:rsid w:val="003B45F9"/>
    <w:rsid w:val="003B633F"/>
    <w:rsid w:val="003C1904"/>
    <w:rsid w:val="003C19C8"/>
    <w:rsid w:val="003C25C3"/>
    <w:rsid w:val="003C3AF3"/>
    <w:rsid w:val="003C4A0F"/>
    <w:rsid w:val="003C599A"/>
    <w:rsid w:val="003C60C5"/>
    <w:rsid w:val="003D18DD"/>
    <w:rsid w:val="003D3DA2"/>
    <w:rsid w:val="003E1AC3"/>
    <w:rsid w:val="003E2AA5"/>
    <w:rsid w:val="003E7CB8"/>
    <w:rsid w:val="003F0584"/>
    <w:rsid w:val="003F3CE4"/>
    <w:rsid w:val="003F74D9"/>
    <w:rsid w:val="003F75F8"/>
    <w:rsid w:val="00400C93"/>
    <w:rsid w:val="00401438"/>
    <w:rsid w:val="004019D7"/>
    <w:rsid w:val="00402B57"/>
    <w:rsid w:val="00403521"/>
    <w:rsid w:val="00403A84"/>
    <w:rsid w:val="0040418E"/>
    <w:rsid w:val="00407D8E"/>
    <w:rsid w:val="0041099C"/>
    <w:rsid w:val="0041121E"/>
    <w:rsid w:val="00411F8D"/>
    <w:rsid w:val="00413DE7"/>
    <w:rsid w:val="0041472A"/>
    <w:rsid w:val="00414A8E"/>
    <w:rsid w:val="00414F52"/>
    <w:rsid w:val="004248A9"/>
    <w:rsid w:val="00424EBD"/>
    <w:rsid w:val="004315E1"/>
    <w:rsid w:val="00432555"/>
    <w:rsid w:val="00432A27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1937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9E5"/>
    <w:rsid w:val="00475A79"/>
    <w:rsid w:val="004771E1"/>
    <w:rsid w:val="00477F46"/>
    <w:rsid w:val="00481A95"/>
    <w:rsid w:val="00482137"/>
    <w:rsid w:val="004833B2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1F2A"/>
    <w:rsid w:val="004A2900"/>
    <w:rsid w:val="004A3A0D"/>
    <w:rsid w:val="004A3A1F"/>
    <w:rsid w:val="004A3CB1"/>
    <w:rsid w:val="004A4DD3"/>
    <w:rsid w:val="004A4EE6"/>
    <w:rsid w:val="004A4FBE"/>
    <w:rsid w:val="004A5C4C"/>
    <w:rsid w:val="004A6124"/>
    <w:rsid w:val="004A6547"/>
    <w:rsid w:val="004B42E5"/>
    <w:rsid w:val="004B462A"/>
    <w:rsid w:val="004B4AF0"/>
    <w:rsid w:val="004B5EF6"/>
    <w:rsid w:val="004B71B0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E7D16"/>
    <w:rsid w:val="004F0136"/>
    <w:rsid w:val="004F4AF3"/>
    <w:rsid w:val="004F7954"/>
    <w:rsid w:val="00500221"/>
    <w:rsid w:val="0050093E"/>
    <w:rsid w:val="00502D08"/>
    <w:rsid w:val="00504C7A"/>
    <w:rsid w:val="00506426"/>
    <w:rsid w:val="0050709E"/>
    <w:rsid w:val="00510A0D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6AD"/>
    <w:rsid w:val="00524EC9"/>
    <w:rsid w:val="0052752F"/>
    <w:rsid w:val="00531D64"/>
    <w:rsid w:val="005324BC"/>
    <w:rsid w:val="00532EB0"/>
    <w:rsid w:val="0053408C"/>
    <w:rsid w:val="00537327"/>
    <w:rsid w:val="005437EA"/>
    <w:rsid w:val="00544C40"/>
    <w:rsid w:val="00546373"/>
    <w:rsid w:val="00550D79"/>
    <w:rsid w:val="00551EDA"/>
    <w:rsid w:val="00552E17"/>
    <w:rsid w:val="00556AAD"/>
    <w:rsid w:val="005600BD"/>
    <w:rsid w:val="0056088A"/>
    <w:rsid w:val="00561BC4"/>
    <w:rsid w:val="00561C31"/>
    <w:rsid w:val="005638EC"/>
    <w:rsid w:val="00564453"/>
    <w:rsid w:val="00565C85"/>
    <w:rsid w:val="00566027"/>
    <w:rsid w:val="005673FA"/>
    <w:rsid w:val="0057026E"/>
    <w:rsid w:val="00570718"/>
    <w:rsid w:val="005716EE"/>
    <w:rsid w:val="0057189B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48F"/>
    <w:rsid w:val="00591C3E"/>
    <w:rsid w:val="0059594B"/>
    <w:rsid w:val="005968CC"/>
    <w:rsid w:val="005A0F05"/>
    <w:rsid w:val="005A2414"/>
    <w:rsid w:val="005A46E4"/>
    <w:rsid w:val="005A4E6A"/>
    <w:rsid w:val="005A6B0F"/>
    <w:rsid w:val="005A6C99"/>
    <w:rsid w:val="005A73EF"/>
    <w:rsid w:val="005A7A06"/>
    <w:rsid w:val="005B09D5"/>
    <w:rsid w:val="005B22DF"/>
    <w:rsid w:val="005B45C0"/>
    <w:rsid w:val="005B49CE"/>
    <w:rsid w:val="005B4DB8"/>
    <w:rsid w:val="005C216F"/>
    <w:rsid w:val="005C34DE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E7E37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01A7"/>
    <w:rsid w:val="0062253F"/>
    <w:rsid w:val="00622A22"/>
    <w:rsid w:val="0062356E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0702"/>
    <w:rsid w:val="006738C8"/>
    <w:rsid w:val="006758C2"/>
    <w:rsid w:val="006778A5"/>
    <w:rsid w:val="006838CB"/>
    <w:rsid w:val="00684C6C"/>
    <w:rsid w:val="0068671D"/>
    <w:rsid w:val="00687496"/>
    <w:rsid w:val="0069205F"/>
    <w:rsid w:val="00693D55"/>
    <w:rsid w:val="00696567"/>
    <w:rsid w:val="00696F94"/>
    <w:rsid w:val="00697FD9"/>
    <w:rsid w:val="006A05BD"/>
    <w:rsid w:val="006A3422"/>
    <w:rsid w:val="006A3919"/>
    <w:rsid w:val="006A52E9"/>
    <w:rsid w:val="006A69C5"/>
    <w:rsid w:val="006A6B31"/>
    <w:rsid w:val="006B085A"/>
    <w:rsid w:val="006B28D1"/>
    <w:rsid w:val="006B3F7B"/>
    <w:rsid w:val="006C0116"/>
    <w:rsid w:val="006C2F05"/>
    <w:rsid w:val="006C382E"/>
    <w:rsid w:val="006C3E34"/>
    <w:rsid w:val="006C3F95"/>
    <w:rsid w:val="006C59B1"/>
    <w:rsid w:val="006C69CA"/>
    <w:rsid w:val="006C7DEB"/>
    <w:rsid w:val="006D00C4"/>
    <w:rsid w:val="006D103E"/>
    <w:rsid w:val="006D10EB"/>
    <w:rsid w:val="006D1C89"/>
    <w:rsid w:val="006D3FBF"/>
    <w:rsid w:val="006D4747"/>
    <w:rsid w:val="006D4C59"/>
    <w:rsid w:val="006E26B8"/>
    <w:rsid w:val="006E3237"/>
    <w:rsid w:val="006E3454"/>
    <w:rsid w:val="006E36C7"/>
    <w:rsid w:val="006E78D4"/>
    <w:rsid w:val="006F3E54"/>
    <w:rsid w:val="006F723D"/>
    <w:rsid w:val="007007A7"/>
    <w:rsid w:val="00702646"/>
    <w:rsid w:val="00704E31"/>
    <w:rsid w:val="00705400"/>
    <w:rsid w:val="00705673"/>
    <w:rsid w:val="007134AD"/>
    <w:rsid w:val="007168C1"/>
    <w:rsid w:val="007169DF"/>
    <w:rsid w:val="0071784D"/>
    <w:rsid w:val="0072109F"/>
    <w:rsid w:val="00722988"/>
    <w:rsid w:val="00723103"/>
    <w:rsid w:val="007248DF"/>
    <w:rsid w:val="00724CF3"/>
    <w:rsid w:val="00732633"/>
    <w:rsid w:val="00734CF4"/>
    <w:rsid w:val="00735AF8"/>
    <w:rsid w:val="00735DE2"/>
    <w:rsid w:val="00737807"/>
    <w:rsid w:val="007419B7"/>
    <w:rsid w:val="007457F5"/>
    <w:rsid w:val="00746404"/>
    <w:rsid w:val="00747E43"/>
    <w:rsid w:val="007532DD"/>
    <w:rsid w:val="007533CA"/>
    <w:rsid w:val="00753A02"/>
    <w:rsid w:val="00754821"/>
    <w:rsid w:val="00755DF1"/>
    <w:rsid w:val="00756145"/>
    <w:rsid w:val="00756ED4"/>
    <w:rsid w:val="00760759"/>
    <w:rsid w:val="00761705"/>
    <w:rsid w:val="00762173"/>
    <w:rsid w:val="00762428"/>
    <w:rsid w:val="0076271A"/>
    <w:rsid w:val="00762764"/>
    <w:rsid w:val="00764B1E"/>
    <w:rsid w:val="00766BF7"/>
    <w:rsid w:val="00767312"/>
    <w:rsid w:val="007724DB"/>
    <w:rsid w:val="0077394E"/>
    <w:rsid w:val="00773A07"/>
    <w:rsid w:val="00774533"/>
    <w:rsid w:val="00774F31"/>
    <w:rsid w:val="0077518F"/>
    <w:rsid w:val="00776EA4"/>
    <w:rsid w:val="00777C55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1FA2"/>
    <w:rsid w:val="007B265F"/>
    <w:rsid w:val="007B39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668"/>
    <w:rsid w:val="007E48AD"/>
    <w:rsid w:val="007E5295"/>
    <w:rsid w:val="007E72EB"/>
    <w:rsid w:val="007E74B4"/>
    <w:rsid w:val="007F0B40"/>
    <w:rsid w:val="007F125D"/>
    <w:rsid w:val="007F2577"/>
    <w:rsid w:val="007F2A28"/>
    <w:rsid w:val="007F3019"/>
    <w:rsid w:val="007F562E"/>
    <w:rsid w:val="00800243"/>
    <w:rsid w:val="008010E7"/>
    <w:rsid w:val="00801F13"/>
    <w:rsid w:val="00802AE1"/>
    <w:rsid w:val="00802AEA"/>
    <w:rsid w:val="0080352A"/>
    <w:rsid w:val="00805014"/>
    <w:rsid w:val="00806505"/>
    <w:rsid w:val="00806811"/>
    <w:rsid w:val="00806A84"/>
    <w:rsid w:val="00806B50"/>
    <w:rsid w:val="00807D2E"/>
    <w:rsid w:val="00810A40"/>
    <w:rsid w:val="00814731"/>
    <w:rsid w:val="008156EB"/>
    <w:rsid w:val="00815EEF"/>
    <w:rsid w:val="008172DB"/>
    <w:rsid w:val="00820944"/>
    <w:rsid w:val="008210EE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4347E"/>
    <w:rsid w:val="0085004E"/>
    <w:rsid w:val="00853128"/>
    <w:rsid w:val="0085494B"/>
    <w:rsid w:val="00856080"/>
    <w:rsid w:val="008571F6"/>
    <w:rsid w:val="00861350"/>
    <w:rsid w:val="00861EB4"/>
    <w:rsid w:val="00863A4C"/>
    <w:rsid w:val="00865761"/>
    <w:rsid w:val="00867947"/>
    <w:rsid w:val="008679E0"/>
    <w:rsid w:val="008712A0"/>
    <w:rsid w:val="00871460"/>
    <w:rsid w:val="0087160E"/>
    <w:rsid w:val="00872623"/>
    <w:rsid w:val="008729DF"/>
    <w:rsid w:val="00873843"/>
    <w:rsid w:val="00874AAE"/>
    <w:rsid w:val="0087643B"/>
    <w:rsid w:val="00876D41"/>
    <w:rsid w:val="00877D0A"/>
    <w:rsid w:val="00880286"/>
    <w:rsid w:val="00881ED8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13B2"/>
    <w:rsid w:val="008B3880"/>
    <w:rsid w:val="008B557F"/>
    <w:rsid w:val="008C0C54"/>
    <w:rsid w:val="008C4F4D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1075"/>
    <w:rsid w:val="008F286C"/>
    <w:rsid w:val="008F668B"/>
    <w:rsid w:val="00902EC0"/>
    <w:rsid w:val="00904634"/>
    <w:rsid w:val="00904872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52F"/>
    <w:rsid w:val="00936827"/>
    <w:rsid w:val="00937FB4"/>
    <w:rsid w:val="00941355"/>
    <w:rsid w:val="00941C17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56CB2"/>
    <w:rsid w:val="00960B7B"/>
    <w:rsid w:val="00960D43"/>
    <w:rsid w:val="00963FB4"/>
    <w:rsid w:val="0096543C"/>
    <w:rsid w:val="00965528"/>
    <w:rsid w:val="009700CD"/>
    <w:rsid w:val="0097180F"/>
    <w:rsid w:val="0097216C"/>
    <w:rsid w:val="009739FA"/>
    <w:rsid w:val="00983A69"/>
    <w:rsid w:val="00984692"/>
    <w:rsid w:val="00990C1D"/>
    <w:rsid w:val="0099150C"/>
    <w:rsid w:val="00992257"/>
    <w:rsid w:val="00994F5E"/>
    <w:rsid w:val="009953EA"/>
    <w:rsid w:val="009957E9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5407"/>
    <w:rsid w:val="009C740E"/>
    <w:rsid w:val="009D5AB9"/>
    <w:rsid w:val="009D5AF1"/>
    <w:rsid w:val="009D63F6"/>
    <w:rsid w:val="009D6A43"/>
    <w:rsid w:val="009D718E"/>
    <w:rsid w:val="009D77B7"/>
    <w:rsid w:val="009E2A80"/>
    <w:rsid w:val="009E4B56"/>
    <w:rsid w:val="009E4F2C"/>
    <w:rsid w:val="009E518E"/>
    <w:rsid w:val="009E54A1"/>
    <w:rsid w:val="009F67B6"/>
    <w:rsid w:val="009F6A19"/>
    <w:rsid w:val="00A020E9"/>
    <w:rsid w:val="00A0284E"/>
    <w:rsid w:val="00A07754"/>
    <w:rsid w:val="00A113AB"/>
    <w:rsid w:val="00A12A29"/>
    <w:rsid w:val="00A139B0"/>
    <w:rsid w:val="00A15B11"/>
    <w:rsid w:val="00A163E8"/>
    <w:rsid w:val="00A16D9C"/>
    <w:rsid w:val="00A1754F"/>
    <w:rsid w:val="00A20B4C"/>
    <w:rsid w:val="00A20C30"/>
    <w:rsid w:val="00A21BCD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80B"/>
    <w:rsid w:val="00A52FD8"/>
    <w:rsid w:val="00A535CC"/>
    <w:rsid w:val="00A536AF"/>
    <w:rsid w:val="00A55AE2"/>
    <w:rsid w:val="00A56EF7"/>
    <w:rsid w:val="00A61439"/>
    <w:rsid w:val="00A61489"/>
    <w:rsid w:val="00A614B9"/>
    <w:rsid w:val="00A6219D"/>
    <w:rsid w:val="00A63545"/>
    <w:rsid w:val="00A655A9"/>
    <w:rsid w:val="00A65691"/>
    <w:rsid w:val="00A66061"/>
    <w:rsid w:val="00A66623"/>
    <w:rsid w:val="00A712C7"/>
    <w:rsid w:val="00A72758"/>
    <w:rsid w:val="00A7657F"/>
    <w:rsid w:val="00A770A2"/>
    <w:rsid w:val="00A771E7"/>
    <w:rsid w:val="00A84AFD"/>
    <w:rsid w:val="00A84DB0"/>
    <w:rsid w:val="00A86952"/>
    <w:rsid w:val="00A90DAE"/>
    <w:rsid w:val="00A91A0C"/>
    <w:rsid w:val="00A93227"/>
    <w:rsid w:val="00A93FF3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B4971"/>
    <w:rsid w:val="00AC1CAA"/>
    <w:rsid w:val="00AC26BF"/>
    <w:rsid w:val="00AC3613"/>
    <w:rsid w:val="00AC4BDE"/>
    <w:rsid w:val="00AC58A8"/>
    <w:rsid w:val="00AC58F6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E6E49"/>
    <w:rsid w:val="00AE6FA5"/>
    <w:rsid w:val="00AE71D1"/>
    <w:rsid w:val="00AF04AF"/>
    <w:rsid w:val="00AF50F5"/>
    <w:rsid w:val="00AF570C"/>
    <w:rsid w:val="00AF6802"/>
    <w:rsid w:val="00AF7828"/>
    <w:rsid w:val="00AF7CF0"/>
    <w:rsid w:val="00B07038"/>
    <w:rsid w:val="00B11AE7"/>
    <w:rsid w:val="00B1318C"/>
    <w:rsid w:val="00B13661"/>
    <w:rsid w:val="00B15A71"/>
    <w:rsid w:val="00B16652"/>
    <w:rsid w:val="00B169CB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2CDE"/>
    <w:rsid w:val="00B35638"/>
    <w:rsid w:val="00B35EEB"/>
    <w:rsid w:val="00B37656"/>
    <w:rsid w:val="00B402A5"/>
    <w:rsid w:val="00B411EF"/>
    <w:rsid w:val="00B43590"/>
    <w:rsid w:val="00B448E4"/>
    <w:rsid w:val="00B44FDE"/>
    <w:rsid w:val="00B45E6E"/>
    <w:rsid w:val="00B47EA0"/>
    <w:rsid w:val="00B51B9A"/>
    <w:rsid w:val="00B521E5"/>
    <w:rsid w:val="00B53661"/>
    <w:rsid w:val="00B5703A"/>
    <w:rsid w:val="00B5710A"/>
    <w:rsid w:val="00B62228"/>
    <w:rsid w:val="00B626AB"/>
    <w:rsid w:val="00B63A69"/>
    <w:rsid w:val="00B65D5A"/>
    <w:rsid w:val="00B735A9"/>
    <w:rsid w:val="00B753A0"/>
    <w:rsid w:val="00B76157"/>
    <w:rsid w:val="00B7625B"/>
    <w:rsid w:val="00B81F51"/>
    <w:rsid w:val="00B82AE4"/>
    <w:rsid w:val="00B8331D"/>
    <w:rsid w:val="00B86954"/>
    <w:rsid w:val="00B9005C"/>
    <w:rsid w:val="00B91591"/>
    <w:rsid w:val="00B92E43"/>
    <w:rsid w:val="00B93D61"/>
    <w:rsid w:val="00B9466F"/>
    <w:rsid w:val="00B95D70"/>
    <w:rsid w:val="00B97A62"/>
    <w:rsid w:val="00BA123B"/>
    <w:rsid w:val="00BA4B32"/>
    <w:rsid w:val="00BA4D62"/>
    <w:rsid w:val="00BA7546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48F"/>
    <w:rsid w:val="00BF3FB0"/>
    <w:rsid w:val="00BF3FC4"/>
    <w:rsid w:val="00BF50DC"/>
    <w:rsid w:val="00C0005F"/>
    <w:rsid w:val="00C00172"/>
    <w:rsid w:val="00C01D81"/>
    <w:rsid w:val="00C02E2E"/>
    <w:rsid w:val="00C03A4A"/>
    <w:rsid w:val="00C03E94"/>
    <w:rsid w:val="00C046B3"/>
    <w:rsid w:val="00C10A49"/>
    <w:rsid w:val="00C128CC"/>
    <w:rsid w:val="00C1465C"/>
    <w:rsid w:val="00C14E78"/>
    <w:rsid w:val="00C15388"/>
    <w:rsid w:val="00C1616F"/>
    <w:rsid w:val="00C16726"/>
    <w:rsid w:val="00C16D77"/>
    <w:rsid w:val="00C177A8"/>
    <w:rsid w:val="00C20E1E"/>
    <w:rsid w:val="00C22653"/>
    <w:rsid w:val="00C23857"/>
    <w:rsid w:val="00C240E5"/>
    <w:rsid w:val="00C24BF1"/>
    <w:rsid w:val="00C255E6"/>
    <w:rsid w:val="00C35537"/>
    <w:rsid w:val="00C366B5"/>
    <w:rsid w:val="00C40212"/>
    <w:rsid w:val="00C4025E"/>
    <w:rsid w:val="00C4275A"/>
    <w:rsid w:val="00C43D91"/>
    <w:rsid w:val="00C46D9C"/>
    <w:rsid w:val="00C50072"/>
    <w:rsid w:val="00C50A75"/>
    <w:rsid w:val="00C55283"/>
    <w:rsid w:val="00C567F7"/>
    <w:rsid w:val="00C57846"/>
    <w:rsid w:val="00C57B2B"/>
    <w:rsid w:val="00C60C05"/>
    <w:rsid w:val="00C6266A"/>
    <w:rsid w:val="00C6358C"/>
    <w:rsid w:val="00C70B33"/>
    <w:rsid w:val="00C7164D"/>
    <w:rsid w:val="00C73B6F"/>
    <w:rsid w:val="00C77B42"/>
    <w:rsid w:val="00C77E47"/>
    <w:rsid w:val="00C82DCD"/>
    <w:rsid w:val="00C87259"/>
    <w:rsid w:val="00C912E7"/>
    <w:rsid w:val="00C92071"/>
    <w:rsid w:val="00C925DF"/>
    <w:rsid w:val="00C93F04"/>
    <w:rsid w:val="00C94678"/>
    <w:rsid w:val="00C9594E"/>
    <w:rsid w:val="00C97FCE"/>
    <w:rsid w:val="00CA2773"/>
    <w:rsid w:val="00CA28A5"/>
    <w:rsid w:val="00CA3264"/>
    <w:rsid w:val="00CA32D1"/>
    <w:rsid w:val="00CA4776"/>
    <w:rsid w:val="00CA5E08"/>
    <w:rsid w:val="00CA6E88"/>
    <w:rsid w:val="00CB006F"/>
    <w:rsid w:val="00CB23BD"/>
    <w:rsid w:val="00CB2546"/>
    <w:rsid w:val="00CB693A"/>
    <w:rsid w:val="00CC5A33"/>
    <w:rsid w:val="00CC67AA"/>
    <w:rsid w:val="00CD2542"/>
    <w:rsid w:val="00CD29BA"/>
    <w:rsid w:val="00CD30FD"/>
    <w:rsid w:val="00CD390A"/>
    <w:rsid w:val="00CD4EEA"/>
    <w:rsid w:val="00CD5B8F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03F1"/>
    <w:rsid w:val="00D1660D"/>
    <w:rsid w:val="00D17057"/>
    <w:rsid w:val="00D20EF1"/>
    <w:rsid w:val="00D22066"/>
    <w:rsid w:val="00D23278"/>
    <w:rsid w:val="00D23B09"/>
    <w:rsid w:val="00D246EA"/>
    <w:rsid w:val="00D2563A"/>
    <w:rsid w:val="00D25964"/>
    <w:rsid w:val="00D30CB2"/>
    <w:rsid w:val="00D32933"/>
    <w:rsid w:val="00D337BF"/>
    <w:rsid w:val="00D35B53"/>
    <w:rsid w:val="00D367F2"/>
    <w:rsid w:val="00D37294"/>
    <w:rsid w:val="00D37372"/>
    <w:rsid w:val="00D40505"/>
    <w:rsid w:val="00D437FB"/>
    <w:rsid w:val="00D44138"/>
    <w:rsid w:val="00D4434C"/>
    <w:rsid w:val="00D4722D"/>
    <w:rsid w:val="00D50A8B"/>
    <w:rsid w:val="00D51028"/>
    <w:rsid w:val="00D53E04"/>
    <w:rsid w:val="00D550CA"/>
    <w:rsid w:val="00D577A7"/>
    <w:rsid w:val="00D61573"/>
    <w:rsid w:val="00D642C7"/>
    <w:rsid w:val="00D6466E"/>
    <w:rsid w:val="00D650C5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861C2"/>
    <w:rsid w:val="00D90063"/>
    <w:rsid w:val="00D90621"/>
    <w:rsid w:val="00D92D53"/>
    <w:rsid w:val="00D931B1"/>
    <w:rsid w:val="00D966F8"/>
    <w:rsid w:val="00D97C2C"/>
    <w:rsid w:val="00DA2739"/>
    <w:rsid w:val="00DA3D2C"/>
    <w:rsid w:val="00DA6247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0379"/>
    <w:rsid w:val="00DC2CA1"/>
    <w:rsid w:val="00DC3654"/>
    <w:rsid w:val="00DC3D32"/>
    <w:rsid w:val="00DC5063"/>
    <w:rsid w:val="00DC5AFF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E5524"/>
    <w:rsid w:val="00DF01FA"/>
    <w:rsid w:val="00DF0576"/>
    <w:rsid w:val="00DF0A65"/>
    <w:rsid w:val="00DF2CAE"/>
    <w:rsid w:val="00DF4233"/>
    <w:rsid w:val="00DF6321"/>
    <w:rsid w:val="00DF7FA9"/>
    <w:rsid w:val="00E018B5"/>
    <w:rsid w:val="00E01CE6"/>
    <w:rsid w:val="00E0298F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27704"/>
    <w:rsid w:val="00E3042A"/>
    <w:rsid w:val="00E31B91"/>
    <w:rsid w:val="00E33809"/>
    <w:rsid w:val="00E35322"/>
    <w:rsid w:val="00E3638D"/>
    <w:rsid w:val="00E40489"/>
    <w:rsid w:val="00E43037"/>
    <w:rsid w:val="00E44CFE"/>
    <w:rsid w:val="00E45338"/>
    <w:rsid w:val="00E469B8"/>
    <w:rsid w:val="00E50CA6"/>
    <w:rsid w:val="00E51BF7"/>
    <w:rsid w:val="00E52CEA"/>
    <w:rsid w:val="00E5447C"/>
    <w:rsid w:val="00E55C62"/>
    <w:rsid w:val="00E56564"/>
    <w:rsid w:val="00E56A39"/>
    <w:rsid w:val="00E60124"/>
    <w:rsid w:val="00E6091A"/>
    <w:rsid w:val="00E6450D"/>
    <w:rsid w:val="00E65AA9"/>
    <w:rsid w:val="00E677D5"/>
    <w:rsid w:val="00E70661"/>
    <w:rsid w:val="00E71996"/>
    <w:rsid w:val="00E739AC"/>
    <w:rsid w:val="00E75009"/>
    <w:rsid w:val="00E75A18"/>
    <w:rsid w:val="00E776EF"/>
    <w:rsid w:val="00E80257"/>
    <w:rsid w:val="00E81566"/>
    <w:rsid w:val="00E818FF"/>
    <w:rsid w:val="00E82A6E"/>
    <w:rsid w:val="00E85E0C"/>
    <w:rsid w:val="00E87BC4"/>
    <w:rsid w:val="00E90250"/>
    <w:rsid w:val="00E91569"/>
    <w:rsid w:val="00E91C93"/>
    <w:rsid w:val="00E91D65"/>
    <w:rsid w:val="00E933C3"/>
    <w:rsid w:val="00E961E5"/>
    <w:rsid w:val="00E96D02"/>
    <w:rsid w:val="00E97BC8"/>
    <w:rsid w:val="00EA06FF"/>
    <w:rsid w:val="00EA07F7"/>
    <w:rsid w:val="00EA22A1"/>
    <w:rsid w:val="00EA6A63"/>
    <w:rsid w:val="00EA6CB8"/>
    <w:rsid w:val="00EB331A"/>
    <w:rsid w:val="00EB3C2C"/>
    <w:rsid w:val="00EB3FB9"/>
    <w:rsid w:val="00EB4C27"/>
    <w:rsid w:val="00EB4D26"/>
    <w:rsid w:val="00EB4E7E"/>
    <w:rsid w:val="00EB5DC7"/>
    <w:rsid w:val="00EB5E4E"/>
    <w:rsid w:val="00EB660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C7737"/>
    <w:rsid w:val="00EC7ECB"/>
    <w:rsid w:val="00ED065C"/>
    <w:rsid w:val="00ED38AA"/>
    <w:rsid w:val="00ED3A42"/>
    <w:rsid w:val="00ED5A98"/>
    <w:rsid w:val="00ED604C"/>
    <w:rsid w:val="00ED6C4F"/>
    <w:rsid w:val="00EE05D8"/>
    <w:rsid w:val="00EE0735"/>
    <w:rsid w:val="00EE1EA8"/>
    <w:rsid w:val="00EE26FB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060E5"/>
    <w:rsid w:val="00F07507"/>
    <w:rsid w:val="00F118C4"/>
    <w:rsid w:val="00F1353E"/>
    <w:rsid w:val="00F13D98"/>
    <w:rsid w:val="00F24DDC"/>
    <w:rsid w:val="00F278E0"/>
    <w:rsid w:val="00F27BF6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44798"/>
    <w:rsid w:val="00F52A5A"/>
    <w:rsid w:val="00F52DCB"/>
    <w:rsid w:val="00F5395C"/>
    <w:rsid w:val="00F552F4"/>
    <w:rsid w:val="00F55C1D"/>
    <w:rsid w:val="00F55E4E"/>
    <w:rsid w:val="00F572C7"/>
    <w:rsid w:val="00F6039D"/>
    <w:rsid w:val="00F60AC4"/>
    <w:rsid w:val="00F62B78"/>
    <w:rsid w:val="00F6397D"/>
    <w:rsid w:val="00F64F42"/>
    <w:rsid w:val="00F658F5"/>
    <w:rsid w:val="00F67AD0"/>
    <w:rsid w:val="00F67D77"/>
    <w:rsid w:val="00F7033C"/>
    <w:rsid w:val="00F71EBF"/>
    <w:rsid w:val="00F7374C"/>
    <w:rsid w:val="00F73AF4"/>
    <w:rsid w:val="00F75A08"/>
    <w:rsid w:val="00F77662"/>
    <w:rsid w:val="00F804C1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1844"/>
    <w:rsid w:val="00FC36AA"/>
    <w:rsid w:val="00FC3FFC"/>
    <w:rsid w:val="00FC4328"/>
    <w:rsid w:val="00FC4A0B"/>
    <w:rsid w:val="00FC5666"/>
    <w:rsid w:val="00FC69B7"/>
    <w:rsid w:val="00FC75C3"/>
    <w:rsid w:val="00FD0788"/>
    <w:rsid w:val="00FD0B26"/>
    <w:rsid w:val="00FD1F5F"/>
    <w:rsid w:val="00FD61C1"/>
    <w:rsid w:val="00FD6341"/>
    <w:rsid w:val="00FE00DF"/>
    <w:rsid w:val="00FE1678"/>
    <w:rsid w:val="00FE1EB7"/>
    <w:rsid w:val="00FE4D3B"/>
    <w:rsid w:val="00FE4DBF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2B385BF2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</a:rPr>
              <a:t>Количество обращений в динамике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125664409532947E-2"/>
                  <c:y val="-2.4194760849068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25-41D2-9C1D-AFFE8D3F2EF8}"/>
                </c:ext>
              </c:extLst>
            </c:dLbl>
            <c:dLbl>
              <c:idx val="1"/>
              <c:layout>
                <c:manualLayout>
                  <c:x val="2.4755299494564703E-2"/>
                  <c:y val="-2.4194760849068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25-41D2-9C1D-AFFE8D3F2EF8}"/>
                </c:ext>
              </c:extLst>
            </c:dLbl>
            <c:dLbl>
              <c:idx val="2"/>
              <c:layout>
                <c:manualLayout>
                  <c:x val="2.4578376126287181E-2"/>
                  <c:y val="-2.4964643375888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25-41D2-9C1D-AFFE8D3F2E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 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7129</c:v>
                </c:pt>
                <c:pt idx="1">
                  <c:v>7778</c:v>
                </c:pt>
                <c:pt idx="2">
                  <c:v>6974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25-41D2-9C1D-AFFE8D3F2E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 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6225-41D2-9C1D-AFFE8D3F2E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 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6225-41D2-9C1D-AFFE8D3F2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8"/>
        <c:gapDepth val="160"/>
        <c:shape val="box"/>
        <c:axId val="126015823"/>
        <c:axId val="126011663"/>
        <c:axId val="0"/>
      </c:bar3DChart>
      <c:catAx>
        <c:axId val="126015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011663"/>
        <c:crosses val="autoZero"/>
        <c:auto val="1"/>
        <c:lblAlgn val="ctr"/>
        <c:lblOffset val="100"/>
        <c:noMultiLvlLbl val="0"/>
      </c:catAx>
      <c:valAx>
        <c:axId val="126011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015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48999820523131"/>
          <c:y val="0.10234054344493113"/>
          <c:w val="0.44455143117912888"/>
          <c:h val="0.73512193612454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2020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>
                <c:manualLayout>
                  <c:x val="-0.18817628584131121"/>
                  <c:y val="-6.8232274469118628E-2"/>
                </c:manualLayout>
              </c:layout>
              <c:tx>
                <c:rich>
                  <a:bodyPr/>
                  <a:lstStyle/>
                  <a:p>
                    <a:fld id="{582AAA9C-F751-4D4F-BFCE-28DD89316381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D767AAF-7D12-4DE5-875F-FD83AB96FD6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>
                <c:manualLayout>
                  <c:x val="2.5056666187619919E-3"/>
                  <c:y val="3.7514617603492631E-2"/>
                </c:manualLayout>
              </c:layout>
              <c:tx>
                <c:rich>
                  <a:bodyPr/>
                  <a:lstStyle/>
                  <a:p>
                    <a:fld id="{6272CA6F-9626-4286-99FA-54198DC09AE4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87FCC14A-070D-4D01-BFBB-15E87B690289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9.2891366485049115E-2"/>
                      <c:h val="9.0213252094440213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7.6497882529333212E-3"/>
                  <c:y val="-5.6806256034450065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D4AC17E-0220-48D3-AA19-EC0D4F240973}" type="CELLRANGE">
                      <a:rPr lang="ru-RU"/>
                      <a:pPr>
                        <a:defRPr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[ДИАПАЗОН ЯЧЕЕК]</a:t>
                    </a:fld>
                    <a:endParaRPr lang="ru-RU"/>
                  </a:p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451A7FDA-EAE1-467E-9E83-5575FB47D834}" type="VALUE">
                      <a:rPr lang="ru-RU"/>
                      <a:pPr>
                        <a:defRPr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01462269185612"/>
                      <c:h val="0.10925361766945924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>
                <c:manualLayout>
                  <c:x val="6.3944629261193278E-2"/>
                  <c:y val="0.15405079992010642"/>
                </c:manualLayout>
              </c:layout>
              <c:tx>
                <c:rich>
                  <a:bodyPr/>
                  <a:lstStyle/>
                  <a:p>
                    <a:fld id="{7834B262-1A57-4EF3-8D92-5CBDE45CED79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1CCC2F67-5055-4633-A598-6BE644E07DF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7.5829655191772302E-2"/>
                  <c:y val="1.2760462819960969E-3"/>
                </c:manualLayout>
              </c:layout>
              <c:tx>
                <c:rich>
                  <a:bodyPr/>
                  <a:lstStyle/>
                  <a:p>
                    <a:fld id="{BD2BD9C1-4429-416E-B27A-4CC64293C387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52EE0C30-D17E-4738-8247-3781FA398B1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>
                <c:manualLayout>
                  <c:x val="4.0626076542203779E-2"/>
                  <c:y val="0"/>
                </c:manualLayout>
              </c:layout>
              <c:tx>
                <c:rich>
                  <a:bodyPr/>
                  <a:lstStyle/>
                  <a:p>
                    <a:fld id="{D160CCF8-445A-4CA7-B0E4-410F6DFA6ACC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EEADF366-8115-49B8-A6A6-67DDDC9BB751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>
                <c:manualLayout>
                  <c:x val="0.13816154448772122"/>
                  <c:y val="1.8756698821007504E-2"/>
                </c:manualLayout>
              </c:layout>
              <c:tx>
                <c:rich>
                  <a:bodyPr/>
                  <a:lstStyle/>
                  <a:p>
                    <a:fld id="{C09D887D-3DE5-407D-9982-6FAF4E27F49F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3AA8DA9-2202-4B5C-A2B7-60DE8390244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Горжилсервис - 4223</c:v>
                </c:pt>
                <c:pt idx="1">
                  <c:v>КРХС - 1346</c:v>
                </c:pt>
                <c:pt idx="2">
                  <c:v>Образование - 397</c:v>
                </c:pt>
                <c:pt idx="3">
                  <c:v>САТЭК - 884</c:v>
                </c:pt>
                <c:pt idx="4">
                  <c:v>ЖКХ - 77</c:v>
                </c:pt>
                <c:pt idx="5">
                  <c:v>КУМИ - 5</c:v>
                </c:pt>
                <c:pt idx="6">
                  <c:v>АТК - 42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0.60599999999999998</c:v>
                </c:pt>
                <c:pt idx="1">
                  <c:v>0.193</c:v>
                </c:pt>
                <c:pt idx="2">
                  <c:v>5.7000000000000002E-2</c:v>
                </c:pt>
                <c:pt idx="3">
                  <c:v>0.126</c:v>
                </c:pt>
                <c:pt idx="4">
                  <c:v>1.0999999999999999E-2</c:v>
                </c:pt>
                <c:pt idx="5">
                  <c:v>1E-3</c:v>
                </c:pt>
                <c:pt idx="6">
                  <c:v>6.0000000000000001E-3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Лист1!$A$10:$A$16</c15:f>
                <c15:dlblRangeCache>
                  <c:ptCount val="7"/>
                  <c:pt idx="0">
                    <c:v>Горжилсервис </c:v>
                  </c:pt>
                  <c:pt idx="1">
                    <c:v>КРХС </c:v>
                  </c:pt>
                  <c:pt idx="2">
                    <c:v>Образование </c:v>
                  </c:pt>
                  <c:pt idx="3">
                    <c:v>САТЭК </c:v>
                  </c:pt>
                  <c:pt idx="4">
                    <c:v>ЖКХ </c:v>
                  </c:pt>
                  <c:pt idx="5">
                    <c:v>КУМИ</c:v>
                  </c:pt>
                  <c:pt idx="6">
                    <c:v>АТК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9.2221179606435208E-2"/>
          <c:y val="0.85434030380627402"/>
          <c:w val="0.84794106047624873"/>
          <c:h val="0.122811257503703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777A-2CBE-4E57-B772-F28E7A3C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4</Pages>
  <Words>906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Ведь Ирина Александровна</cp:lastModifiedBy>
  <cp:revision>190</cp:revision>
  <cp:lastPrinted>2022-04-25T05:58:00Z</cp:lastPrinted>
  <dcterms:created xsi:type="dcterms:W3CDTF">2019-04-23T01:27:00Z</dcterms:created>
  <dcterms:modified xsi:type="dcterms:W3CDTF">2022-04-26T03:25:00Z</dcterms:modified>
</cp:coreProperties>
</file>