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4" w:rsidRPr="00CF3881" w:rsidRDefault="006A3422" w:rsidP="00595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4542" w:rsidRPr="00CF3881">
        <w:rPr>
          <w:b/>
          <w:sz w:val="28"/>
          <w:szCs w:val="28"/>
        </w:rPr>
        <w:t>Пояснительная записка</w:t>
      </w:r>
    </w:p>
    <w:p w:rsidR="009C740E" w:rsidRPr="00CF3881" w:rsidRDefault="00EE4542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 xml:space="preserve"> </w:t>
      </w:r>
      <w:r w:rsidR="00705400" w:rsidRPr="00CF3881">
        <w:rPr>
          <w:b/>
          <w:sz w:val="28"/>
          <w:szCs w:val="28"/>
        </w:rPr>
        <w:t xml:space="preserve">к мониторингу предоставления муниципальных услуг в рамках межведомственного взаимодействия, предоставляемых отраслевыми (функциональными) органами мэрии города Магадана и </w:t>
      </w:r>
    </w:p>
    <w:p w:rsidR="00B95D70" w:rsidRPr="00CF3881" w:rsidRDefault="00705400" w:rsidP="0059594B">
      <w:pPr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>муниципальными учреждениями города Магадана</w:t>
      </w:r>
      <w:r w:rsidR="00B95D70" w:rsidRPr="00CF3881">
        <w:rPr>
          <w:b/>
          <w:sz w:val="28"/>
          <w:szCs w:val="28"/>
        </w:rPr>
        <w:t xml:space="preserve"> </w:t>
      </w:r>
    </w:p>
    <w:p w:rsidR="00705400" w:rsidRPr="00CF3881" w:rsidRDefault="00D32933" w:rsidP="00595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7724DB">
        <w:rPr>
          <w:b/>
          <w:sz w:val="28"/>
          <w:szCs w:val="28"/>
        </w:rPr>
        <w:t xml:space="preserve"> </w:t>
      </w:r>
      <w:r w:rsidR="00D51028">
        <w:rPr>
          <w:b/>
          <w:sz w:val="28"/>
          <w:szCs w:val="28"/>
        </w:rPr>
        <w:t>9 месяцев</w:t>
      </w:r>
      <w:r w:rsidR="0059148F">
        <w:rPr>
          <w:b/>
          <w:sz w:val="28"/>
          <w:szCs w:val="28"/>
        </w:rPr>
        <w:t xml:space="preserve"> </w:t>
      </w:r>
      <w:r w:rsidR="004A3A1F">
        <w:rPr>
          <w:b/>
          <w:sz w:val="28"/>
          <w:szCs w:val="28"/>
        </w:rPr>
        <w:t>20</w:t>
      </w:r>
      <w:r w:rsidR="0059148F">
        <w:rPr>
          <w:b/>
          <w:sz w:val="28"/>
          <w:szCs w:val="28"/>
        </w:rPr>
        <w:t>20</w:t>
      </w:r>
      <w:r w:rsidR="00705400" w:rsidRPr="00CF3881">
        <w:rPr>
          <w:b/>
          <w:sz w:val="28"/>
          <w:szCs w:val="28"/>
        </w:rPr>
        <w:t xml:space="preserve"> г</w:t>
      </w:r>
      <w:r w:rsidR="00F42EB5">
        <w:rPr>
          <w:b/>
          <w:sz w:val="28"/>
          <w:szCs w:val="28"/>
        </w:rPr>
        <w:t>од</w:t>
      </w:r>
      <w:r w:rsidR="0059148F">
        <w:rPr>
          <w:b/>
          <w:sz w:val="28"/>
          <w:szCs w:val="28"/>
        </w:rPr>
        <w:t>а</w:t>
      </w:r>
    </w:p>
    <w:p w:rsidR="00EC4023" w:rsidRPr="00274C3C" w:rsidRDefault="00EC4023" w:rsidP="0059594B">
      <w:pPr>
        <w:ind w:firstLine="851"/>
        <w:jc w:val="center"/>
        <w:rPr>
          <w:b/>
          <w:sz w:val="20"/>
          <w:szCs w:val="20"/>
        </w:rPr>
      </w:pPr>
    </w:p>
    <w:p w:rsidR="006175E8" w:rsidRPr="00FC1844" w:rsidRDefault="003C4A0F" w:rsidP="0059594B">
      <w:pPr>
        <w:ind w:firstLine="851"/>
        <w:contextualSpacing/>
        <w:jc w:val="both"/>
        <w:rPr>
          <w:sz w:val="28"/>
          <w:szCs w:val="28"/>
        </w:rPr>
      </w:pPr>
      <w:r w:rsidRPr="00CF3881">
        <w:rPr>
          <w:sz w:val="28"/>
          <w:szCs w:val="28"/>
        </w:rPr>
        <w:t xml:space="preserve">В рамках реализации </w:t>
      </w:r>
      <w:r w:rsidR="00705400" w:rsidRPr="00CF3881">
        <w:rPr>
          <w:sz w:val="28"/>
          <w:szCs w:val="28"/>
        </w:rPr>
        <w:t xml:space="preserve">Федерального закона </w:t>
      </w:r>
      <w:r w:rsidR="00253ECC" w:rsidRPr="00CF3881">
        <w:rPr>
          <w:sz w:val="28"/>
          <w:szCs w:val="28"/>
        </w:rPr>
        <w:t xml:space="preserve">от 27.07.2010 года </w:t>
      </w:r>
      <w:r w:rsidR="00705400" w:rsidRPr="00CF3881">
        <w:rPr>
          <w:sz w:val="28"/>
          <w:szCs w:val="28"/>
        </w:rPr>
        <w:t>№ 210-ФЗ</w:t>
      </w:r>
      <w:r w:rsidRPr="00CF3881">
        <w:rPr>
          <w:sz w:val="28"/>
          <w:szCs w:val="28"/>
        </w:rPr>
        <w:t xml:space="preserve"> «Об </w:t>
      </w:r>
      <w:r w:rsidRPr="00FC1844">
        <w:rPr>
          <w:sz w:val="28"/>
          <w:szCs w:val="28"/>
        </w:rPr>
        <w:t>организации предоставления государственных и муниципальных услуг»</w:t>
      </w:r>
      <w:r w:rsidR="00FE5119" w:rsidRPr="00FC1844">
        <w:rPr>
          <w:sz w:val="28"/>
          <w:szCs w:val="28"/>
        </w:rPr>
        <w:t xml:space="preserve"> </w:t>
      </w:r>
      <w:r w:rsidR="00C15388" w:rsidRPr="00FC1844">
        <w:rPr>
          <w:sz w:val="28"/>
          <w:szCs w:val="28"/>
        </w:rPr>
        <w:t>в</w:t>
      </w:r>
      <w:r w:rsidRPr="00FC1844">
        <w:rPr>
          <w:sz w:val="28"/>
          <w:szCs w:val="28"/>
        </w:rPr>
        <w:t xml:space="preserve"> мае 2012 года постановлением мэрии города Магадана </w:t>
      </w:r>
      <w:r w:rsidR="00253ECC" w:rsidRPr="00FC1844">
        <w:rPr>
          <w:sz w:val="28"/>
          <w:szCs w:val="28"/>
        </w:rPr>
        <w:t>от 18.05.2012 года № 1919</w:t>
      </w:r>
      <w:r w:rsidR="00123D5B" w:rsidRPr="00FC1844">
        <w:rPr>
          <w:sz w:val="28"/>
          <w:szCs w:val="28"/>
        </w:rPr>
        <w:t xml:space="preserve"> </w:t>
      </w:r>
      <w:r w:rsidR="00C15388" w:rsidRPr="00FC1844">
        <w:rPr>
          <w:sz w:val="28"/>
          <w:szCs w:val="28"/>
        </w:rPr>
        <w:t>утвержден П</w:t>
      </w:r>
      <w:r w:rsidRPr="00FC1844">
        <w:rPr>
          <w:sz w:val="28"/>
          <w:szCs w:val="28"/>
        </w:rPr>
        <w:t>еречень</w:t>
      </w:r>
      <w:r w:rsidR="00945E69" w:rsidRPr="00FC1844">
        <w:rPr>
          <w:sz w:val="28"/>
          <w:szCs w:val="28"/>
        </w:rPr>
        <w:t xml:space="preserve"> </w:t>
      </w:r>
      <w:r w:rsidRPr="00FC1844">
        <w:rPr>
          <w:sz w:val="28"/>
          <w:szCs w:val="28"/>
        </w:rPr>
        <w:t>муниципальных услуг</w:t>
      </w:r>
      <w:r w:rsidR="00735AF8" w:rsidRPr="00FC1844">
        <w:rPr>
          <w:sz w:val="28"/>
          <w:szCs w:val="28"/>
        </w:rPr>
        <w:t xml:space="preserve"> с элементами межведомственного взаимодействия</w:t>
      </w:r>
      <w:r w:rsidRPr="00FC1844">
        <w:rPr>
          <w:sz w:val="28"/>
          <w:szCs w:val="28"/>
        </w:rPr>
        <w:t xml:space="preserve">, предоставляемых отраслевыми (функциональными) органами мэрии города Магадана, и услуг, предоставляемых муниципальными учреждениями </w:t>
      </w:r>
      <w:r w:rsidR="00AC3613" w:rsidRPr="00FC1844">
        <w:rPr>
          <w:sz w:val="28"/>
          <w:szCs w:val="28"/>
        </w:rPr>
        <w:t>го</w:t>
      </w:r>
      <w:r w:rsidR="00965528" w:rsidRPr="00FC1844">
        <w:rPr>
          <w:sz w:val="28"/>
          <w:szCs w:val="28"/>
        </w:rPr>
        <w:t>рода</w:t>
      </w:r>
      <w:r w:rsidR="00017475" w:rsidRPr="00FC1844">
        <w:rPr>
          <w:sz w:val="28"/>
          <w:szCs w:val="28"/>
        </w:rPr>
        <w:t xml:space="preserve"> Магадана</w:t>
      </w:r>
      <w:r w:rsidR="004A3A1F" w:rsidRPr="00FC1844">
        <w:rPr>
          <w:sz w:val="28"/>
          <w:szCs w:val="28"/>
        </w:rPr>
        <w:t xml:space="preserve"> (п</w:t>
      </w:r>
      <w:r w:rsidR="00017475" w:rsidRPr="00FC1844">
        <w:rPr>
          <w:sz w:val="28"/>
          <w:szCs w:val="28"/>
        </w:rPr>
        <w:t xml:space="preserve">о состоянию на </w:t>
      </w:r>
      <w:r w:rsidR="00C03A4A">
        <w:rPr>
          <w:sz w:val="28"/>
          <w:szCs w:val="28"/>
        </w:rPr>
        <w:t>22</w:t>
      </w:r>
      <w:r w:rsidR="00AE6E49" w:rsidRPr="00FC1844">
        <w:rPr>
          <w:sz w:val="28"/>
          <w:szCs w:val="28"/>
        </w:rPr>
        <w:t>.</w:t>
      </w:r>
      <w:r w:rsidR="00105D09" w:rsidRPr="00105D09">
        <w:rPr>
          <w:sz w:val="28"/>
          <w:szCs w:val="28"/>
        </w:rPr>
        <w:t>10</w:t>
      </w:r>
      <w:r w:rsidR="00AE6E49" w:rsidRPr="00FC1844">
        <w:rPr>
          <w:sz w:val="28"/>
          <w:szCs w:val="28"/>
        </w:rPr>
        <w:t>.2020</w:t>
      </w:r>
      <w:r w:rsidR="00965528" w:rsidRPr="00FC1844">
        <w:rPr>
          <w:sz w:val="28"/>
          <w:szCs w:val="28"/>
        </w:rPr>
        <w:t xml:space="preserve"> года в него</w:t>
      </w:r>
      <w:r w:rsidR="00B37656" w:rsidRPr="00FC1844">
        <w:rPr>
          <w:sz w:val="28"/>
          <w:szCs w:val="28"/>
        </w:rPr>
        <w:t xml:space="preserve"> </w:t>
      </w:r>
      <w:r w:rsidR="004A3A1F" w:rsidRPr="00FC1844">
        <w:rPr>
          <w:sz w:val="28"/>
          <w:szCs w:val="28"/>
        </w:rPr>
        <w:t xml:space="preserve">входит </w:t>
      </w:r>
      <w:r w:rsidR="00FF1DAD" w:rsidRPr="00FC1844">
        <w:rPr>
          <w:sz w:val="28"/>
          <w:szCs w:val="28"/>
        </w:rPr>
        <w:t>27</w:t>
      </w:r>
      <w:r w:rsidR="001728A9" w:rsidRPr="00FC1844">
        <w:rPr>
          <w:sz w:val="28"/>
          <w:szCs w:val="28"/>
        </w:rPr>
        <w:t xml:space="preserve"> </w:t>
      </w:r>
      <w:r w:rsidR="00FF1DAD" w:rsidRPr="00FC1844">
        <w:rPr>
          <w:sz w:val="28"/>
          <w:szCs w:val="28"/>
        </w:rPr>
        <w:t>муниципальных</w:t>
      </w:r>
      <w:r w:rsidR="00F42EB5" w:rsidRPr="00FC1844">
        <w:rPr>
          <w:sz w:val="28"/>
          <w:szCs w:val="28"/>
        </w:rPr>
        <w:t xml:space="preserve"> услуг</w:t>
      </w:r>
      <w:r w:rsidR="004A3A1F" w:rsidRPr="00FC1844">
        <w:rPr>
          <w:sz w:val="28"/>
          <w:szCs w:val="28"/>
        </w:rPr>
        <w:t>)</w:t>
      </w:r>
      <w:r w:rsidR="00AC3613" w:rsidRPr="00FC1844">
        <w:rPr>
          <w:sz w:val="28"/>
          <w:szCs w:val="28"/>
        </w:rPr>
        <w:t xml:space="preserve">. </w:t>
      </w:r>
    </w:p>
    <w:p w:rsidR="005D417E" w:rsidRPr="00FC1844" w:rsidRDefault="004A3A1F" w:rsidP="0059594B">
      <w:pPr>
        <w:ind w:firstLine="851"/>
        <w:contextualSpacing/>
        <w:jc w:val="both"/>
        <w:rPr>
          <w:sz w:val="28"/>
          <w:szCs w:val="28"/>
        </w:rPr>
      </w:pPr>
      <w:r w:rsidRPr="00FC1844">
        <w:rPr>
          <w:sz w:val="28"/>
          <w:szCs w:val="28"/>
        </w:rPr>
        <w:t>М</w:t>
      </w:r>
      <w:r w:rsidR="0097180F" w:rsidRPr="00FC1844">
        <w:rPr>
          <w:sz w:val="28"/>
          <w:szCs w:val="28"/>
        </w:rPr>
        <w:t>униципальные услуги с применением элементов межведомств</w:t>
      </w:r>
      <w:r w:rsidR="00767312">
        <w:rPr>
          <w:sz w:val="28"/>
          <w:szCs w:val="28"/>
        </w:rPr>
        <w:t>енного взаимодействия оказывают</w:t>
      </w:r>
      <w:r w:rsidR="0097180F" w:rsidRPr="00FC1844">
        <w:rPr>
          <w:sz w:val="28"/>
          <w:szCs w:val="28"/>
        </w:rPr>
        <w:t xml:space="preserve"> </w:t>
      </w:r>
      <w:r w:rsidR="00123D5B" w:rsidRPr="00FC1844">
        <w:rPr>
          <w:sz w:val="28"/>
          <w:szCs w:val="28"/>
        </w:rPr>
        <w:t>д</w:t>
      </w:r>
      <w:r w:rsidR="00D50A8B" w:rsidRPr="00FC1844">
        <w:rPr>
          <w:sz w:val="28"/>
          <w:szCs w:val="28"/>
        </w:rPr>
        <w:t>епартамент</w:t>
      </w:r>
      <w:r w:rsidR="00D50A8B" w:rsidRPr="00FC1844">
        <w:rPr>
          <w:sz w:val="28"/>
        </w:rPr>
        <w:t xml:space="preserve"> САТЭК мэрии города Магадана</w:t>
      </w:r>
      <w:r w:rsidR="00123D5B" w:rsidRPr="00FC1844">
        <w:rPr>
          <w:sz w:val="28"/>
        </w:rPr>
        <w:t>, к</w:t>
      </w:r>
      <w:r w:rsidR="0097180F" w:rsidRPr="00FC1844">
        <w:rPr>
          <w:sz w:val="28"/>
          <w:szCs w:val="28"/>
        </w:rPr>
        <w:t>омитет</w:t>
      </w:r>
      <w:r w:rsidR="005D417E" w:rsidRPr="00FC1844">
        <w:rPr>
          <w:sz w:val="28"/>
          <w:szCs w:val="28"/>
        </w:rPr>
        <w:t xml:space="preserve"> по работе с хозяйствующими субъектами мэрии города Магадана</w:t>
      </w:r>
      <w:r w:rsidR="00123D5B" w:rsidRPr="00FC1844">
        <w:rPr>
          <w:sz w:val="28"/>
          <w:szCs w:val="28"/>
        </w:rPr>
        <w:t xml:space="preserve">, </w:t>
      </w:r>
      <w:r w:rsidR="00D931B1" w:rsidRPr="00FC1844">
        <w:rPr>
          <w:sz w:val="28"/>
          <w:szCs w:val="28"/>
        </w:rPr>
        <w:t>МБУ города Магадана «</w:t>
      </w:r>
      <w:proofErr w:type="spellStart"/>
      <w:r w:rsidR="00D50A8B" w:rsidRPr="00FC1844">
        <w:rPr>
          <w:sz w:val="28"/>
          <w:szCs w:val="28"/>
        </w:rPr>
        <w:t>Горжилсервис</w:t>
      </w:r>
      <w:proofErr w:type="spellEnd"/>
      <w:r w:rsidR="00123D5B" w:rsidRPr="00FC1844">
        <w:rPr>
          <w:sz w:val="28"/>
          <w:szCs w:val="28"/>
        </w:rPr>
        <w:t>», к</w:t>
      </w:r>
      <w:r w:rsidR="0097180F" w:rsidRPr="00FC1844">
        <w:rPr>
          <w:sz w:val="28"/>
          <w:szCs w:val="28"/>
        </w:rPr>
        <w:t>омитет</w:t>
      </w:r>
      <w:r w:rsidR="005D417E" w:rsidRPr="00FC1844">
        <w:rPr>
          <w:sz w:val="28"/>
          <w:szCs w:val="28"/>
        </w:rPr>
        <w:t xml:space="preserve"> по управлению муниципальным имуществом города Мага</w:t>
      </w:r>
      <w:r w:rsidR="00123D5B" w:rsidRPr="00FC1844">
        <w:rPr>
          <w:sz w:val="28"/>
          <w:szCs w:val="28"/>
        </w:rPr>
        <w:t>дана</w:t>
      </w:r>
      <w:r w:rsidR="00797C60" w:rsidRPr="00FC1844">
        <w:rPr>
          <w:sz w:val="28"/>
          <w:szCs w:val="28"/>
        </w:rPr>
        <w:t>, департамент образования мэрии города Магадана, департамент ЖКХ и КИ мэрии города Магадана, а также управление административно-технического контроля мэрии города Магадана</w:t>
      </w:r>
      <w:r w:rsidR="00123D5B" w:rsidRPr="00FC1844">
        <w:rPr>
          <w:sz w:val="28"/>
          <w:szCs w:val="28"/>
        </w:rPr>
        <w:t>.</w:t>
      </w:r>
    </w:p>
    <w:p w:rsidR="00E200DA" w:rsidRDefault="00253ECC" w:rsidP="0059594B">
      <w:pPr>
        <w:ind w:firstLine="851"/>
        <w:contextualSpacing/>
        <w:jc w:val="both"/>
        <w:rPr>
          <w:sz w:val="28"/>
          <w:szCs w:val="28"/>
        </w:rPr>
      </w:pPr>
      <w:r w:rsidRPr="00FC1844">
        <w:rPr>
          <w:sz w:val="28"/>
          <w:szCs w:val="28"/>
        </w:rPr>
        <w:t>Дан</w:t>
      </w:r>
      <w:r w:rsidR="000E0DCD" w:rsidRPr="00FC1844">
        <w:rPr>
          <w:sz w:val="28"/>
          <w:szCs w:val="28"/>
        </w:rPr>
        <w:t>ные мониторинга п</w:t>
      </w:r>
      <w:r w:rsidR="00105D09">
        <w:rPr>
          <w:sz w:val="28"/>
          <w:szCs w:val="28"/>
        </w:rPr>
        <w:t>оказывают, что за 9 месяцев</w:t>
      </w:r>
      <w:r w:rsidR="0059148F" w:rsidRPr="00FC1844">
        <w:rPr>
          <w:sz w:val="28"/>
          <w:szCs w:val="28"/>
        </w:rPr>
        <w:t xml:space="preserve"> 2020</w:t>
      </w:r>
      <w:r w:rsidR="00B81F51" w:rsidRPr="00FC1844">
        <w:rPr>
          <w:sz w:val="28"/>
          <w:szCs w:val="28"/>
        </w:rPr>
        <w:t xml:space="preserve"> год</w:t>
      </w:r>
      <w:r w:rsidR="0059148F" w:rsidRPr="00FC1844">
        <w:rPr>
          <w:sz w:val="28"/>
          <w:szCs w:val="28"/>
        </w:rPr>
        <w:t>а</w:t>
      </w:r>
      <w:r w:rsidR="00B81F51" w:rsidRPr="00FC1844">
        <w:rPr>
          <w:sz w:val="28"/>
          <w:szCs w:val="28"/>
        </w:rPr>
        <w:t xml:space="preserve"> </w:t>
      </w:r>
      <w:r w:rsidR="004A6547" w:rsidRPr="00FC1844">
        <w:rPr>
          <w:sz w:val="28"/>
          <w:szCs w:val="28"/>
        </w:rPr>
        <w:t>муниципальными органами</w:t>
      </w:r>
      <w:r w:rsidR="00762428" w:rsidRPr="00FC1844">
        <w:rPr>
          <w:sz w:val="28"/>
          <w:szCs w:val="28"/>
        </w:rPr>
        <w:t xml:space="preserve"> рассмотрено</w:t>
      </w:r>
      <w:r w:rsidR="00B51B9A" w:rsidRPr="00FC1844">
        <w:rPr>
          <w:sz w:val="28"/>
          <w:szCs w:val="28"/>
        </w:rPr>
        <w:t xml:space="preserve"> </w:t>
      </w:r>
      <w:r w:rsidR="00105D09">
        <w:rPr>
          <w:b/>
          <w:sz w:val="28"/>
          <w:szCs w:val="28"/>
        </w:rPr>
        <w:t>17 873</w:t>
      </w:r>
      <w:r w:rsidR="00496EC9" w:rsidRPr="00FC1844">
        <w:rPr>
          <w:b/>
          <w:sz w:val="28"/>
          <w:szCs w:val="28"/>
        </w:rPr>
        <w:t xml:space="preserve"> </w:t>
      </w:r>
      <w:r w:rsidR="00A020E9" w:rsidRPr="00FC1844">
        <w:rPr>
          <w:b/>
          <w:sz w:val="28"/>
          <w:szCs w:val="28"/>
        </w:rPr>
        <w:t>о</w:t>
      </w:r>
      <w:r w:rsidR="00762428" w:rsidRPr="00FC1844">
        <w:rPr>
          <w:b/>
          <w:sz w:val="28"/>
          <w:szCs w:val="28"/>
        </w:rPr>
        <w:t>бращени</w:t>
      </w:r>
      <w:r w:rsidR="007F2577">
        <w:rPr>
          <w:b/>
          <w:sz w:val="28"/>
          <w:szCs w:val="28"/>
        </w:rPr>
        <w:t>я</w:t>
      </w:r>
      <w:r w:rsidR="005716EE" w:rsidRPr="00FC1844">
        <w:rPr>
          <w:sz w:val="28"/>
          <w:szCs w:val="28"/>
        </w:rPr>
        <w:t xml:space="preserve"> заявителей</w:t>
      </w:r>
      <w:r w:rsidRPr="00FC1844">
        <w:rPr>
          <w:sz w:val="28"/>
          <w:szCs w:val="28"/>
        </w:rPr>
        <w:t xml:space="preserve">, что </w:t>
      </w:r>
      <w:r w:rsidR="0068671D" w:rsidRPr="00FC1844">
        <w:rPr>
          <w:sz w:val="28"/>
          <w:szCs w:val="28"/>
        </w:rPr>
        <w:t>на</w:t>
      </w:r>
      <w:r w:rsidR="00AE6E49" w:rsidRPr="00FC1844">
        <w:rPr>
          <w:sz w:val="28"/>
          <w:szCs w:val="28"/>
        </w:rPr>
        <w:t xml:space="preserve"> </w:t>
      </w:r>
      <w:r w:rsidR="00105D09">
        <w:rPr>
          <w:sz w:val="28"/>
          <w:szCs w:val="28"/>
        </w:rPr>
        <w:t>12</w:t>
      </w:r>
      <w:r w:rsidR="007916B3" w:rsidRPr="00FC1844">
        <w:rPr>
          <w:sz w:val="28"/>
          <w:szCs w:val="28"/>
        </w:rPr>
        <w:t>%</w:t>
      </w:r>
      <w:r w:rsidR="00F03909" w:rsidRPr="00FC1844">
        <w:rPr>
          <w:sz w:val="28"/>
          <w:szCs w:val="28"/>
        </w:rPr>
        <w:t xml:space="preserve"> </w:t>
      </w:r>
      <w:r w:rsidR="00394F70" w:rsidRPr="00FC1844">
        <w:rPr>
          <w:sz w:val="28"/>
          <w:szCs w:val="28"/>
        </w:rPr>
        <w:t>меньше</w:t>
      </w:r>
      <w:r w:rsidR="0068671D" w:rsidRPr="00FC1844">
        <w:rPr>
          <w:sz w:val="28"/>
          <w:szCs w:val="28"/>
        </w:rPr>
        <w:t xml:space="preserve">, чем </w:t>
      </w:r>
      <w:r w:rsidR="00072417" w:rsidRPr="00FC1844">
        <w:rPr>
          <w:sz w:val="28"/>
          <w:szCs w:val="28"/>
        </w:rPr>
        <w:t xml:space="preserve">за </w:t>
      </w:r>
      <w:r w:rsidR="00105D09">
        <w:rPr>
          <w:sz w:val="28"/>
          <w:szCs w:val="28"/>
        </w:rPr>
        <w:t>9 месяцев</w:t>
      </w:r>
      <w:r w:rsidR="0059148F" w:rsidRPr="00FC1844">
        <w:rPr>
          <w:sz w:val="28"/>
          <w:szCs w:val="28"/>
        </w:rPr>
        <w:t xml:space="preserve"> </w:t>
      </w:r>
      <w:r w:rsidR="004A3A1F" w:rsidRPr="00FC1844">
        <w:rPr>
          <w:sz w:val="28"/>
          <w:szCs w:val="28"/>
        </w:rPr>
        <w:t>201</w:t>
      </w:r>
      <w:r w:rsidR="0059148F" w:rsidRPr="00FC1844">
        <w:rPr>
          <w:sz w:val="28"/>
          <w:szCs w:val="28"/>
        </w:rPr>
        <w:t>9</w:t>
      </w:r>
      <w:r w:rsidR="00F86947" w:rsidRPr="00FC1844">
        <w:rPr>
          <w:sz w:val="28"/>
          <w:szCs w:val="28"/>
        </w:rPr>
        <w:t xml:space="preserve"> год</w:t>
      </w:r>
      <w:r w:rsidR="0059148F" w:rsidRPr="00FC1844">
        <w:rPr>
          <w:sz w:val="28"/>
          <w:szCs w:val="28"/>
        </w:rPr>
        <w:t>а</w:t>
      </w:r>
      <w:r w:rsidR="00F86947" w:rsidRPr="00FC1844">
        <w:rPr>
          <w:sz w:val="28"/>
          <w:szCs w:val="28"/>
        </w:rPr>
        <w:t xml:space="preserve"> </w:t>
      </w:r>
      <w:r w:rsidR="008D0A19" w:rsidRPr="00FC1844">
        <w:rPr>
          <w:sz w:val="28"/>
          <w:szCs w:val="28"/>
        </w:rPr>
        <w:t>(</w:t>
      </w:r>
      <w:r w:rsidR="00105D09">
        <w:rPr>
          <w:sz w:val="28"/>
          <w:szCs w:val="28"/>
        </w:rPr>
        <w:t>20 199</w:t>
      </w:r>
      <w:r w:rsidR="00E51BF7" w:rsidRPr="00FC1844">
        <w:rPr>
          <w:sz w:val="28"/>
          <w:szCs w:val="28"/>
        </w:rPr>
        <w:t xml:space="preserve"> </w:t>
      </w:r>
      <w:r w:rsidR="004248A9" w:rsidRPr="00FC1844">
        <w:rPr>
          <w:sz w:val="28"/>
          <w:szCs w:val="28"/>
        </w:rPr>
        <w:t>обращени</w:t>
      </w:r>
      <w:r w:rsidR="00105D09">
        <w:rPr>
          <w:sz w:val="28"/>
          <w:szCs w:val="28"/>
        </w:rPr>
        <w:t>й</w:t>
      </w:r>
      <w:r w:rsidR="008C5691" w:rsidRPr="00FC1844">
        <w:rPr>
          <w:sz w:val="28"/>
          <w:szCs w:val="28"/>
        </w:rPr>
        <w:t>)</w:t>
      </w:r>
      <w:r w:rsidR="00F03909" w:rsidRPr="00FC1844">
        <w:rPr>
          <w:sz w:val="28"/>
          <w:szCs w:val="28"/>
        </w:rPr>
        <w:t>.</w:t>
      </w:r>
    </w:p>
    <w:p w:rsidR="00506426" w:rsidRPr="002F73B7" w:rsidRDefault="00506426" w:rsidP="0059594B">
      <w:pPr>
        <w:ind w:firstLine="851"/>
        <w:contextualSpacing/>
        <w:jc w:val="both"/>
        <w:rPr>
          <w:sz w:val="18"/>
          <w:szCs w:val="28"/>
        </w:rPr>
      </w:pPr>
    </w:p>
    <w:p w:rsidR="005437EA" w:rsidRDefault="00506426" w:rsidP="002F73B7">
      <w:pPr>
        <w:contextualSpacing/>
        <w:jc w:val="center"/>
        <w:rPr>
          <w:b/>
          <w:sz w:val="28"/>
          <w:szCs w:val="28"/>
        </w:rPr>
      </w:pPr>
      <w:r w:rsidRPr="001B3324">
        <w:rPr>
          <w:b/>
          <w:sz w:val="28"/>
          <w:szCs w:val="28"/>
        </w:rPr>
        <w:t>Количество обращений</w:t>
      </w:r>
      <w:r w:rsidR="00AE6FA5">
        <w:rPr>
          <w:b/>
          <w:sz w:val="28"/>
          <w:szCs w:val="28"/>
        </w:rPr>
        <w:t xml:space="preserve"> заявителей</w:t>
      </w:r>
    </w:p>
    <w:p w:rsidR="00AC58F6" w:rsidRPr="00AC58F6" w:rsidRDefault="00AC58F6" w:rsidP="002F73B7">
      <w:pPr>
        <w:contextualSpacing/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1"/>
        <w:gridCol w:w="1517"/>
        <w:gridCol w:w="1350"/>
        <w:gridCol w:w="1517"/>
        <w:gridCol w:w="1350"/>
      </w:tblGrid>
      <w:tr w:rsidR="00881ED8" w:rsidRPr="00881ED8" w:rsidTr="003465D2">
        <w:trPr>
          <w:trHeight w:val="269"/>
        </w:trPr>
        <w:tc>
          <w:tcPr>
            <w:tcW w:w="3611" w:type="dxa"/>
            <w:vMerge w:val="restart"/>
            <w:vAlign w:val="center"/>
          </w:tcPr>
          <w:p w:rsidR="00881ED8" w:rsidRPr="00881ED8" w:rsidRDefault="00881ED8" w:rsidP="00881ED8">
            <w:pPr>
              <w:contextualSpacing/>
              <w:jc w:val="center"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Наименование муниципального органа (исполнителя)</w:t>
            </w:r>
          </w:p>
        </w:tc>
        <w:tc>
          <w:tcPr>
            <w:tcW w:w="2867" w:type="dxa"/>
            <w:gridSpan w:val="2"/>
            <w:vAlign w:val="center"/>
          </w:tcPr>
          <w:p w:rsidR="00881ED8" w:rsidRPr="00881ED8" w:rsidRDefault="003679C3" w:rsidP="00881ED8">
            <w:pPr>
              <w:ind w:right="-137" w:hanging="1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месяцев</w:t>
            </w:r>
            <w:r w:rsidR="006D103E">
              <w:rPr>
                <w:sz w:val="26"/>
                <w:szCs w:val="26"/>
              </w:rPr>
              <w:t xml:space="preserve"> </w:t>
            </w:r>
            <w:r w:rsidR="00881ED8" w:rsidRPr="00881ED8">
              <w:rPr>
                <w:sz w:val="26"/>
                <w:szCs w:val="26"/>
              </w:rPr>
              <w:t>2019</w:t>
            </w:r>
            <w:r w:rsidR="00881ED8" w:rsidRPr="00881ED8">
              <w:rPr>
                <w:sz w:val="26"/>
                <w:szCs w:val="26"/>
                <w:lang w:val="en-US"/>
              </w:rPr>
              <w:t xml:space="preserve"> </w:t>
            </w:r>
            <w:r w:rsidR="00881ED8" w:rsidRPr="00881ED8">
              <w:rPr>
                <w:sz w:val="26"/>
                <w:szCs w:val="26"/>
              </w:rPr>
              <w:t>г</w:t>
            </w:r>
            <w:r w:rsidR="00BF3FC4">
              <w:rPr>
                <w:sz w:val="26"/>
                <w:szCs w:val="26"/>
              </w:rPr>
              <w:t>од</w:t>
            </w:r>
            <w:r w:rsidR="006D103E">
              <w:rPr>
                <w:sz w:val="26"/>
                <w:szCs w:val="26"/>
              </w:rPr>
              <w:t>а</w:t>
            </w:r>
          </w:p>
        </w:tc>
        <w:tc>
          <w:tcPr>
            <w:tcW w:w="2867" w:type="dxa"/>
            <w:gridSpan w:val="2"/>
          </w:tcPr>
          <w:p w:rsidR="00881ED8" w:rsidRPr="00881ED8" w:rsidRDefault="003679C3" w:rsidP="00881ED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месяцев</w:t>
            </w:r>
            <w:r w:rsidR="006D103E">
              <w:rPr>
                <w:sz w:val="26"/>
                <w:szCs w:val="26"/>
              </w:rPr>
              <w:t xml:space="preserve"> </w:t>
            </w:r>
            <w:r w:rsidR="00881ED8" w:rsidRPr="00881ED8">
              <w:rPr>
                <w:sz w:val="26"/>
                <w:szCs w:val="26"/>
              </w:rPr>
              <w:t>2020 г</w:t>
            </w:r>
            <w:r w:rsidR="00BF3FC4">
              <w:rPr>
                <w:sz w:val="26"/>
                <w:szCs w:val="26"/>
              </w:rPr>
              <w:t>од</w:t>
            </w:r>
            <w:r w:rsidR="006D103E">
              <w:rPr>
                <w:sz w:val="26"/>
                <w:szCs w:val="26"/>
              </w:rPr>
              <w:t>а</w:t>
            </w:r>
            <w:r w:rsidR="00881ED8" w:rsidRPr="00881ED8">
              <w:rPr>
                <w:sz w:val="26"/>
                <w:szCs w:val="26"/>
              </w:rPr>
              <w:t xml:space="preserve">  </w:t>
            </w:r>
          </w:p>
        </w:tc>
      </w:tr>
      <w:tr w:rsidR="00881ED8" w:rsidRPr="00881ED8" w:rsidTr="003465D2">
        <w:trPr>
          <w:trHeight w:val="269"/>
        </w:trPr>
        <w:tc>
          <w:tcPr>
            <w:tcW w:w="3611" w:type="dxa"/>
            <w:vMerge/>
            <w:vAlign w:val="center"/>
          </w:tcPr>
          <w:p w:rsidR="00881ED8" w:rsidRPr="00881ED8" w:rsidRDefault="00881ED8" w:rsidP="00881ED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881ED8" w:rsidRPr="00881ED8" w:rsidRDefault="00881ED8" w:rsidP="00881ED8">
            <w:pPr>
              <w:jc w:val="center"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Количество обращений</w:t>
            </w:r>
          </w:p>
        </w:tc>
        <w:tc>
          <w:tcPr>
            <w:tcW w:w="1350" w:type="dxa"/>
            <w:vAlign w:val="center"/>
          </w:tcPr>
          <w:p w:rsidR="00881ED8" w:rsidRPr="00881ED8" w:rsidRDefault="00881ED8" w:rsidP="00881ED8">
            <w:pPr>
              <w:contextualSpacing/>
              <w:jc w:val="center"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Удельный вес, %</w:t>
            </w:r>
          </w:p>
        </w:tc>
        <w:tc>
          <w:tcPr>
            <w:tcW w:w="1517" w:type="dxa"/>
            <w:vAlign w:val="center"/>
          </w:tcPr>
          <w:p w:rsidR="00881ED8" w:rsidRPr="00881ED8" w:rsidRDefault="00881ED8" w:rsidP="00881ED8">
            <w:pPr>
              <w:contextualSpacing/>
              <w:jc w:val="center"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Количество обращений</w:t>
            </w:r>
          </w:p>
        </w:tc>
        <w:tc>
          <w:tcPr>
            <w:tcW w:w="1350" w:type="dxa"/>
          </w:tcPr>
          <w:p w:rsidR="00881ED8" w:rsidRPr="00881ED8" w:rsidRDefault="00881ED8" w:rsidP="00881ED8">
            <w:pPr>
              <w:contextualSpacing/>
              <w:jc w:val="center"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Удельный вес, %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МБУ города Магадана «</w:t>
            </w:r>
            <w:proofErr w:type="spellStart"/>
            <w:r w:rsidRPr="00881ED8">
              <w:rPr>
                <w:sz w:val="26"/>
                <w:szCs w:val="26"/>
              </w:rPr>
              <w:t>Горжилсервис</w:t>
            </w:r>
            <w:proofErr w:type="spellEnd"/>
            <w:r w:rsidRPr="00881ED8">
              <w:rPr>
                <w:sz w:val="26"/>
                <w:szCs w:val="26"/>
              </w:rPr>
              <w:t>»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9355</w:t>
            </w:r>
          </w:p>
        </w:tc>
        <w:tc>
          <w:tcPr>
            <w:tcW w:w="1350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8217</w:t>
            </w:r>
          </w:p>
        </w:tc>
        <w:tc>
          <w:tcPr>
            <w:tcW w:w="1350" w:type="dxa"/>
          </w:tcPr>
          <w:p w:rsidR="003465D2" w:rsidRPr="00881ED8" w:rsidRDefault="00C77E47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Комитет по работе с хозяйствующими субъектами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4678</w:t>
            </w:r>
          </w:p>
        </w:tc>
        <w:tc>
          <w:tcPr>
            <w:tcW w:w="1350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C77E47">
              <w:rPr>
                <w:sz w:val="26"/>
                <w:szCs w:val="26"/>
              </w:rPr>
              <w:t>,2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4516</w:t>
            </w:r>
          </w:p>
        </w:tc>
        <w:tc>
          <w:tcPr>
            <w:tcW w:w="1350" w:type="dxa"/>
          </w:tcPr>
          <w:p w:rsidR="003465D2" w:rsidRPr="00881ED8" w:rsidRDefault="001C3C5A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25,3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Департамент САТЭК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3121</w:t>
            </w:r>
          </w:p>
        </w:tc>
        <w:tc>
          <w:tcPr>
            <w:tcW w:w="1350" w:type="dxa"/>
          </w:tcPr>
          <w:p w:rsidR="003465D2" w:rsidRPr="00881ED8" w:rsidRDefault="003465D2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556AAD">
              <w:rPr>
                <w:sz w:val="26"/>
                <w:szCs w:val="26"/>
              </w:rPr>
              <w:t>5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3181</w:t>
            </w:r>
          </w:p>
        </w:tc>
        <w:tc>
          <w:tcPr>
            <w:tcW w:w="1350" w:type="dxa"/>
          </w:tcPr>
          <w:p w:rsidR="003465D2" w:rsidRPr="00881ED8" w:rsidRDefault="00C77E47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</w:t>
            </w:r>
            <w:r w:rsidR="00F060E5">
              <w:rPr>
                <w:sz w:val="26"/>
                <w:szCs w:val="26"/>
              </w:rPr>
              <w:t>7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Департамент образования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2790</w:t>
            </w:r>
          </w:p>
        </w:tc>
        <w:tc>
          <w:tcPr>
            <w:tcW w:w="1350" w:type="dxa"/>
          </w:tcPr>
          <w:p w:rsidR="003465D2" w:rsidRPr="00881ED8" w:rsidRDefault="00C77E47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1744</w:t>
            </w:r>
          </w:p>
        </w:tc>
        <w:tc>
          <w:tcPr>
            <w:tcW w:w="1350" w:type="dxa"/>
          </w:tcPr>
          <w:p w:rsidR="003465D2" w:rsidRPr="00881ED8" w:rsidRDefault="00C77E47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="001C3C5A">
              <w:rPr>
                <w:sz w:val="26"/>
                <w:szCs w:val="26"/>
              </w:rPr>
              <w:t>7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Департамент ЖКХ и КИ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65D2" w:rsidRPr="00881ED8">
              <w:rPr>
                <w:sz w:val="26"/>
                <w:szCs w:val="26"/>
              </w:rPr>
              <w:t>61</w:t>
            </w:r>
          </w:p>
        </w:tc>
        <w:tc>
          <w:tcPr>
            <w:tcW w:w="1350" w:type="dxa"/>
          </w:tcPr>
          <w:p w:rsidR="003465D2" w:rsidRPr="00881ED8" w:rsidRDefault="003465D2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556AAD">
              <w:rPr>
                <w:sz w:val="26"/>
                <w:szCs w:val="26"/>
              </w:rPr>
              <w:t>8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350" w:type="dxa"/>
          </w:tcPr>
          <w:p w:rsidR="003465D2" w:rsidRPr="00881ED8" w:rsidRDefault="00C77E47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Управление административно-технического контроля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350" w:type="dxa"/>
          </w:tcPr>
          <w:p w:rsidR="003465D2" w:rsidRPr="00881ED8" w:rsidRDefault="003465D2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77E47">
              <w:rPr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350" w:type="dxa"/>
          </w:tcPr>
          <w:p w:rsidR="003465D2" w:rsidRPr="00881ED8" w:rsidRDefault="001C3C5A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sz w:val="26"/>
                <w:szCs w:val="26"/>
              </w:rPr>
            </w:pPr>
            <w:r w:rsidRPr="00881ED8">
              <w:rPr>
                <w:sz w:val="26"/>
                <w:szCs w:val="26"/>
              </w:rPr>
              <w:t>Комитет по управлению муниципальным имуществом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350" w:type="dxa"/>
          </w:tcPr>
          <w:p w:rsidR="003465D2" w:rsidRPr="00881ED8" w:rsidRDefault="003465D2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50" w:type="dxa"/>
          </w:tcPr>
          <w:p w:rsidR="003465D2" w:rsidRPr="00881ED8" w:rsidRDefault="001C3C5A" w:rsidP="003465D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060E5">
              <w:rPr>
                <w:sz w:val="26"/>
                <w:szCs w:val="26"/>
              </w:rPr>
              <w:t>1</w:t>
            </w:r>
          </w:p>
        </w:tc>
      </w:tr>
      <w:tr w:rsidR="003465D2" w:rsidRPr="00881ED8" w:rsidTr="003465D2">
        <w:tc>
          <w:tcPr>
            <w:tcW w:w="3611" w:type="dxa"/>
          </w:tcPr>
          <w:p w:rsidR="003465D2" w:rsidRPr="00881ED8" w:rsidRDefault="003465D2" w:rsidP="003465D2">
            <w:pPr>
              <w:contextualSpacing/>
              <w:rPr>
                <w:b/>
                <w:sz w:val="26"/>
                <w:szCs w:val="26"/>
              </w:rPr>
            </w:pPr>
            <w:r w:rsidRPr="00881ED8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17" w:type="dxa"/>
          </w:tcPr>
          <w:p w:rsidR="003465D2" w:rsidRPr="00881ED8" w:rsidRDefault="00556AAD" w:rsidP="003465D2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20 199</w:t>
            </w:r>
          </w:p>
        </w:tc>
        <w:tc>
          <w:tcPr>
            <w:tcW w:w="1350" w:type="dxa"/>
          </w:tcPr>
          <w:p w:rsidR="003465D2" w:rsidRPr="00881ED8" w:rsidRDefault="003465D2" w:rsidP="003465D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1ED8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517" w:type="dxa"/>
          </w:tcPr>
          <w:p w:rsidR="003465D2" w:rsidRPr="00881ED8" w:rsidRDefault="003465D2" w:rsidP="00556AAD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56AAD">
              <w:rPr>
                <w:b/>
                <w:sz w:val="26"/>
                <w:szCs w:val="26"/>
              </w:rPr>
              <w:t>7 873</w:t>
            </w:r>
          </w:p>
        </w:tc>
        <w:tc>
          <w:tcPr>
            <w:tcW w:w="1350" w:type="dxa"/>
          </w:tcPr>
          <w:p w:rsidR="003465D2" w:rsidRPr="00881ED8" w:rsidRDefault="003465D2" w:rsidP="003465D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81ED8">
              <w:rPr>
                <w:b/>
                <w:sz w:val="26"/>
                <w:szCs w:val="26"/>
              </w:rPr>
              <w:t>100</w:t>
            </w:r>
          </w:p>
        </w:tc>
      </w:tr>
    </w:tbl>
    <w:p w:rsidR="000E0DCD" w:rsidRDefault="00AC1CAA" w:rsidP="00506426">
      <w:pPr>
        <w:contextualSpacing/>
        <w:jc w:val="both"/>
        <w:rPr>
          <w:sz w:val="28"/>
          <w:szCs w:val="28"/>
        </w:rPr>
      </w:pPr>
      <w:r w:rsidRPr="00FC1844">
        <w:rPr>
          <w:sz w:val="28"/>
          <w:szCs w:val="28"/>
        </w:rPr>
        <w:t xml:space="preserve">                     </w:t>
      </w:r>
      <w:r w:rsidR="000E0DCD" w:rsidRPr="00FC1844">
        <w:rPr>
          <w:sz w:val="28"/>
          <w:szCs w:val="28"/>
        </w:rPr>
        <w:t xml:space="preserve">      </w:t>
      </w:r>
      <w:r w:rsidRPr="00FC1844">
        <w:rPr>
          <w:sz w:val="28"/>
          <w:szCs w:val="28"/>
        </w:rPr>
        <w:t xml:space="preserve"> </w:t>
      </w:r>
    </w:p>
    <w:p w:rsidR="00AE6FA5" w:rsidRDefault="00AE6FA5" w:rsidP="00AE6FA5">
      <w:pPr>
        <w:contextualSpacing/>
        <w:jc w:val="center"/>
        <w:rPr>
          <w:b/>
          <w:sz w:val="28"/>
          <w:szCs w:val="28"/>
        </w:rPr>
      </w:pPr>
      <w:r w:rsidRPr="001B3324">
        <w:rPr>
          <w:b/>
          <w:sz w:val="28"/>
          <w:szCs w:val="28"/>
        </w:rPr>
        <w:lastRenderedPageBreak/>
        <w:t xml:space="preserve">Количество обращений, </w:t>
      </w:r>
      <w:r w:rsidR="00F060E5">
        <w:rPr>
          <w:b/>
          <w:sz w:val="28"/>
          <w:szCs w:val="28"/>
        </w:rPr>
        <w:t>9 месяцев</w:t>
      </w:r>
      <w:r w:rsidRPr="001B3324">
        <w:rPr>
          <w:b/>
          <w:sz w:val="28"/>
          <w:szCs w:val="28"/>
        </w:rPr>
        <w:t xml:space="preserve"> 2020 г.</w:t>
      </w:r>
    </w:p>
    <w:p w:rsidR="00AE6FA5" w:rsidRPr="00FC1844" w:rsidRDefault="00AE6FA5" w:rsidP="00506426">
      <w:pPr>
        <w:contextualSpacing/>
        <w:jc w:val="both"/>
        <w:rPr>
          <w:sz w:val="28"/>
          <w:szCs w:val="28"/>
        </w:rPr>
      </w:pPr>
    </w:p>
    <w:p w:rsidR="00E5447C" w:rsidRPr="00FC1844" w:rsidRDefault="00E5447C" w:rsidP="007532DD">
      <w:pPr>
        <w:contextualSpacing/>
        <w:rPr>
          <w:sz w:val="28"/>
          <w:szCs w:val="28"/>
        </w:rPr>
      </w:pPr>
      <w:r w:rsidRPr="00FC1844">
        <w:rPr>
          <w:noProof/>
          <w:sz w:val="28"/>
          <w:szCs w:val="28"/>
        </w:rPr>
        <w:drawing>
          <wp:inline distT="0" distB="0" distL="0" distR="0">
            <wp:extent cx="5878195" cy="3555172"/>
            <wp:effectExtent l="0" t="0" r="8255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4971" w:rsidRPr="00FC1844" w:rsidRDefault="00AB4971" w:rsidP="0035652D">
      <w:pPr>
        <w:contextualSpacing/>
        <w:jc w:val="both"/>
        <w:rPr>
          <w:sz w:val="28"/>
          <w:szCs w:val="28"/>
        </w:rPr>
      </w:pPr>
    </w:p>
    <w:p w:rsidR="00EF2B33" w:rsidRPr="00FC1844" w:rsidRDefault="000E0DCD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FC1844">
        <w:rPr>
          <w:sz w:val="28"/>
          <w:szCs w:val="28"/>
        </w:rPr>
        <w:t>В отчетном периоде</w:t>
      </w:r>
      <w:r w:rsidR="005716EE" w:rsidRPr="00FC1844">
        <w:rPr>
          <w:sz w:val="28"/>
          <w:szCs w:val="28"/>
        </w:rPr>
        <w:t xml:space="preserve"> в рамках межведомственного взаи</w:t>
      </w:r>
      <w:r w:rsidR="00B521E5" w:rsidRPr="00FC1844">
        <w:rPr>
          <w:sz w:val="28"/>
          <w:szCs w:val="28"/>
        </w:rPr>
        <w:t xml:space="preserve">модействия </w:t>
      </w:r>
      <w:r w:rsidR="0085004E" w:rsidRPr="00FC1844">
        <w:rPr>
          <w:sz w:val="28"/>
          <w:szCs w:val="28"/>
        </w:rPr>
        <w:t xml:space="preserve">отраслевыми (функциональными) органами мэрии города Магадана и муниципальным учреждением города Магадана </w:t>
      </w:r>
      <w:r w:rsidR="00B521E5" w:rsidRPr="00FC1844">
        <w:rPr>
          <w:sz w:val="28"/>
          <w:szCs w:val="28"/>
        </w:rPr>
        <w:t>был</w:t>
      </w:r>
      <w:r w:rsidR="00ED6C4F" w:rsidRPr="00FC1844">
        <w:rPr>
          <w:sz w:val="28"/>
          <w:szCs w:val="28"/>
        </w:rPr>
        <w:t>о</w:t>
      </w:r>
      <w:r w:rsidR="00B521E5" w:rsidRPr="00FC1844">
        <w:rPr>
          <w:sz w:val="28"/>
          <w:szCs w:val="28"/>
        </w:rPr>
        <w:t xml:space="preserve"> направлен</w:t>
      </w:r>
      <w:r w:rsidR="00ED6C4F" w:rsidRPr="00FC1844">
        <w:rPr>
          <w:sz w:val="28"/>
          <w:szCs w:val="28"/>
        </w:rPr>
        <w:t>о</w:t>
      </w:r>
      <w:r w:rsidR="00386CBC" w:rsidRPr="00FC1844">
        <w:rPr>
          <w:sz w:val="28"/>
          <w:szCs w:val="28"/>
        </w:rPr>
        <w:t xml:space="preserve"> </w:t>
      </w:r>
      <w:r w:rsidR="00F060E5" w:rsidRPr="0015248E">
        <w:rPr>
          <w:b/>
          <w:sz w:val="28"/>
          <w:szCs w:val="28"/>
        </w:rPr>
        <w:t>11 896</w:t>
      </w:r>
      <w:r w:rsidR="007E32D3" w:rsidRPr="00FC1844">
        <w:rPr>
          <w:b/>
          <w:color w:val="FF0000"/>
          <w:sz w:val="28"/>
          <w:szCs w:val="28"/>
        </w:rPr>
        <w:t xml:space="preserve"> </w:t>
      </w:r>
      <w:r w:rsidR="007E32D3" w:rsidRPr="00FC1844">
        <w:rPr>
          <w:b/>
          <w:sz w:val="28"/>
          <w:szCs w:val="28"/>
        </w:rPr>
        <w:t>запрос</w:t>
      </w:r>
      <w:r w:rsidR="00ED6C4F" w:rsidRPr="00FC1844">
        <w:rPr>
          <w:b/>
          <w:sz w:val="28"/>
          <w:szCs w:val="28"/>
        </w:rPr>
        <w:t>ов</w:t>
      </w:r>
      <w:r w:rsidR="00D40505" w:rsidRPr="00FC1844">
        <w:rPr>
          <w:sz w:val="28"/>
          <w:szCs w:val="28"/>
        </w:rPr>
        <w:t xml:space="preserve">, что </w:t>
      </w:r>
      <w:r w:rsidR="00D40505" w:rsidRPr="0015248E">
        <w:rPr>
          <w:sz w:val="28"/>
          <w:szCs w:val="28"/>
        </w:rPr>
        <w:t>состав</w:t>
      </w:r>
      <w:r w:rsidR="00082666" w:rsidRPr="0015248E">
        <w:rPr>
          <w:sz w:val="28"/>
          <w:szCs w:val="28"/>
        </w:rPr>
        <w:t>ило</w:t>
      </w:r>
      <w:r w:rsidR="00D40505" w:rsidRPr="0015248E">
        <w:rPr>
          <w:sz w:val="28"/>
          <w:szCs w:val="28"/>
        </w:rPr>
        <w:t xml:space="preserve"> </w:t>
      </w:r>
      <w:r w:rsidR="00B753A0" w:rsidRPr="0015248E">
        <w:rPr>
          <w:sz w:val="28"/>
          <w:szCs w:val="28"/>
        </w:rPr>
        <w:t>6</w:t>
      </w:r>
      <w:r w:rsidR="007E4668" w:rsidRPr="0015248E">
        <w:rPr>
          <w:sz w:val="28"/>
          <w:szCs w:val="28"/>
        </w:rPr>
        <w:t>7</w:t>
      </w:r>
      <w:r w:rsidR="0049261A" w:rsidRPr="0015248E">
        <w:rPr>
          <w:sz w:val="28"/>
          <w:szCs w:val="28"/>
        </w:rPr>
        <w:t>%</w:t>
      </w:r>
      <w:r w:rsidR="00960B7B" w:rsidRPr="00FC1844">
        <w:rPr>
          <w:sz w:val="28"/>
          <w:szCs w:val="28"/>
        </w:rPr>
        <w:t xml:space="preserve"> от общего </w:t>
      </w:r>
      <w:r w:rsidRPr="00FC1844">
        <w:rPr>
          <w:sz w:val="28"/>
          <w:szCs w:val="28"/>
        </w:rPr>
        <w:t>количества</w:t>
      </w:r>
      <w:r w:rsidR="00960B7B" w:rsidRPr="00FC1844">
        <w:rPr>
          <w:sz w:val="28"/>
          <w:szCs w:val="28"/>
        </w:rPr>
        <w:t xml:space="preserve"> обращений</w:t>
      </w:r>
      <w:r w:rsidR="009B0EDA" w:rsidRPr="00FC1844">
        <w:rPr>
          <w:sz w:val="28"/>
          <w:szCs w:val="28"/>
        </w:rPr>
        <w:t xml:space="preserve"> </w:t>
      </w:r>
      <w:r w:rsidR="00815EEF" w:rsidRPr="00FC1844">
        <w:rPr>
          <w:sz w:val="28"/>
          <w:szCs w:val="28"/>
        </w:rPr>
        <w:t>граждан</w:t>
      </w:r>
      <w:r w:rsidR="00FD0788" w:rsidRPr="00FC1844">
        <w:rPr>
          <w:sz w:val="28"/>
          <w:szCs w:val="28"/>
        </w:rPr>
        <w:t xml:space="preserve"> </w:t>
      </w:r>
      <w:r w:rsidR="00D40505" w:rsidRPr="00FC1844">
        <w:rPr>
          <w:sz w:val="28"/>
          <w:szCs w:val="28"/>
        </w:rPr>
        <w:t>(</w:t>
      </w:r>
      <w:r w:rsidR="007F2A28" w:rsidRPr="00FC1844">
        <w:rPr>
          <w:sz w:val="28"/>
          <w:szCs w:val="28"/>
        </w:rPr>
        <w:t xml:space="preserve">всего </w:t>
      </w:r>
      <w:r w:rsidR="00F060E5">
        <w:rPr>
          <w:sz w:val="28"/>
          <w:szCs w:val="28"/>
        </w:rPr>
        <w:t>17 873</w:t>
      </w:r>
      <w:r w:rsidR="00A61489" w:rsidRPr="00FC1844">
        <w:rPr>
          <w:sz w:val="28"/>
          <w:szCs w:val="28"/>
        </w:rPr>
        <w:t xml:space="preserve"> </w:t>
      </w:r>
      <w:r w:rsidR="008571F6" w:rsidRPr="00FC1844">
        <w:rPr>
          <w:sz w:val="28"/>
          <w:szCs w:val="28"/>
        </w:rPr>
        <w:t>обращени</w:t>
      </w:r>
      <w:r w:rsidR="003B0890">
        <w:rPr>
          <w:sz w:val="28"/>
          <w:szCs w:val="28"/>
        </w:rPr>
        <w:t>я</w:t>
      </w:r>
      <w:r w:rsidR="00E200DA" w:rsidRPr="00FC1844">
        <w:rPr>
          <w:sz w:val="28"/>
          <w:szCs w:val="28"/>
        </w:rPr>
        <w:t>)</w:t>
      </w:r>
      <w:r w:rsidR="007916B3" w:rsidRPr="00FC1844">
        <w:rPr>
          <w:sz w:val="28"/>
          <w:szCs w:val="28"/>
        </w:rPr>
        <w:t xml:space="preserve"> и</w:t>
      </w:r>
      <w:r w:rsidR="0050093E" w:rsidRPr="00FC1844">
        <w:rPr>
          <w:sz w:val="28"/>
          <w:szCs w:val="28"/>
        </w:rPr>
        <w:t>ли</w:t>
      </w:r>
      <w:r w:rsidR="0049261A" w:rsidRPr="00FC1844">
        <w:rPr>
          <w:sz w:val="28"/>
          <w:szCs w:val="28"/>
        </w:rPr>
        <w:t xml:space="preserve"> </w:t>
      </w:r>
      <w:r w:rsidR="007E4668">
        <w:rPr>
          <w:sz w:val="28"/>
          <w:szCs w:val="28"/>
        </w:rPr>
        <w:t>89</w:t>
      </w:r>
      <w:r w:rsidR="007916B3" w:rsidRPr="00FC1844">
        <w:rPr>
          <w:sz w:val="28"/>
          <w:szCs w:val="28"/>
        </w:rPr>
        <w:t xml:space="preserve">% по отношению </w:t>
      </w:r>
      <w:r w:rsidR="007533CA" w:rsidRPr="00FC1844">
        <w:rPr>
          <w:sz w:val="28"/>
          <w:szCs w:val="28"/>
        </w:rPr>
        <w:t>к</w:t>
      </w:r>
      <w:r w:rsidR="007533CA" w:rsidRPr="00FC1844">
        <w:rPr>
          <w:color w:val="FF0000"/>
          <w:sz w:val="28"/>
          <w:szCs w:val="28"/>
        </w:rPr>
        <w:t xml:space="preserve"> </w:t>
      </w:r>
      <w:r w:rsidR="007E4668">
        <w:rPr>
          <w:sz w:val="28"/>
          <w:szCs w:val="28"/>
        </w:rPr>
        <w:t>9 месяцам</w:t>
      </w:r>
      <w:r w:rsidR="003B633F" w:rsidRPr="00FC1844">
        <w:rPr>
          <w:sz w:val="28"/>
          <w:szCs w:val="28"/>
        </w:rPr>
        <w:t xml:space="preserve"> </w:t>
      </w:r>
      <w:r w:rsidR="0057026E" w:rsidRPr="00FC1844">
        <w:rPr>
          <w:sz w:val="28"/>
          <w:szCs w:val="28"/>
        </w:rPr>
        <w:t>201</w:t>
      </w:r>
      <w:r w:rsidR="003B633F" w:rsidRPr="00FC1844">
        <w:rPr>
          <w:sz w:val="28"/>
          <w:szCs w:val="28"/>
        </w:rPr>
        <w:t>9</w:t>
      </w:r>
      <w:r w:rsidR="0049261A" w:rsidRPr="00FC1844">
        <w:rPr>
          <w:color w:val="FF0000"/>
          <w:sz w:val="28"/>
          <w:szCs w:val="28"/>
        </w:rPr>
        <w:t xml:space="preserve"> </w:t>
      </w:r>
      <w:r w:rsidR="0049261A" w:rsidRPr="00FC1844">
        <w:rPr>
          <w:sz w:val="28"/>
          <w:szCs w:val="28"/>
        </w:rPr>
        <w:t>год</w:t>
      </w:r>
      <w:r w:rsidR="003B633F" w:rsidRPr="00FC1844">
        <w:rPr>
          <w:sz w:val="28"/>
          <w:szCs w:val="28"/>
        </w:rPr>
        <w:t>а</w:t>
      </w:r>
      <w:r w:rsidR="0049261A" w:rsidRPr="00FC1844">
        <w:rPr>
          <w:sz w:val="28"/>
          <w:szCs w:val="28"/>
        </w:rPr>
        <w:t xml:space="preserve"> </w:t>
      </w:r>
      <w:r w:rsidR="007916B3" w:rsidRPr="00FC1844">
        <w:rPr>
          <w:sz w:val="28"/>
          <w:szCs w:val="28"/>
        </w:rPr>
        <w:t>(</w:t>
      </w:r>
      <w:r w:rsidR="007E4668" w:rsidRPr="007E4668">
        <w:rPr>
          <w:sz w:val="28"/>
          <w:szCs w:val="28"/>
        </w:rPr>
        <w:t>13 386</w:t>
      </w:r>
      <w:r w:rsidR="007916B3" w:rsidRPr="007E4668">
        <w:rPr>
          <w:sz w:val="28"/>
          <w:szCs w:val="28"/>
        </w:rPr>
        <w:t xml:space="preserve"> </w:t>
      </w:r>
      <w:r w:rsidR="007916B3" w:rsidRPr="00FC1844">
        <w:rPr>
          <w:sz w:val="28"/>
          <w:szCs w:val="28"/>
        </w:rPr>
        <w:t>запрос</w:t>
      </w:r>
      <w:r w:rsidR="007E4668">
        <w:rPr>
          <w:sz w:val="28"/>
          <w:szCs w:val="28"/>
        </w:rPr>
        <w:t>ов</w:t>
      </w:r>
      <w:r w:rsidR="007916B3" w:rsidRPr="00FC1844">
        <w:rPr>
          <w:sz w:val="28"/>
          <w:szCs w:val="28"/>
        </w:rPr>
        <w:t>).</w:t>
      </w:r>
    </w:p>
    <w:p w:rsidR="00E35322" w:rsidRPr="00FC1844" w:rsidRDefault="00EF2B33" w:rsidP="0059594B">
      <w:pPr>
        <w:ind w:firstLine="851"/>
        <w:contextualSpacing/>
        <w:jc w:val="both"/>
        <w:rPr>
          <w:sz w:val="28"/>
          <w:szCs w:val="28"/>
        </w:rPr>
      </w:pPr>
      <w:r w:rsidRPr="00FC1844">
        <w:rPr>
          <w:sz w:val="28"/>
          <w:szCs w:val="28"/>
        </w:rPr>
        <w:t>В соответствии с</w:t>
      </w:r>
      <w:r w:rsidR="00C912E7" w:rsidRPr="00FC1844">
        <w:rPr>
          <w:sz w:val="28"/>
          <w:szCs w:val="28"/>
        </w:rPr>
        <w:t xml:space="preserve"> утвержденным</w:t>
      </w:r>
      <w:r w:rsidRPr="00FC1844">
        <w:rPr>
          <w:sz w:val="28"/>
          <w:szCs w:val="28"/>
        </w:rPr>
        <w:t>и</w:t>
      </w:r>
      <w:r w:rsidR="00C912E7" w:rsidRPr="00FC1844">
        <w:rPr>
          <w:sz w:val="28"/>
          <w:szCs w:val="28"/>
        </w:rPr>
        <w:t xml:space="preserve"> административными регламентам</w:t>
      </w:r>
      <w:r w:rsidRPr="00FC1844">
        <w:rPr>
          <w:sz w:val="28"/>
          <w:szCs w:val="28"/>
        </w:rPr>
        <w:t>и</w:t>
      </w:r>
      <w:r w:rsidR="005716EE" w:rsidRPr="00FC1844">
        <w:rPr>
          <w:sz w:val="28"/>
          <w:szCs w:val="28"/>
        </w:rPr>
        <w:t xml:space="preserve"> предоставления муниципальных услуг за</w:t>
      </w:r>
      <w:r w:rsidR="003B300F" w:rsidRPr="00FC1844">
        <w:rPr>
          <w:sz w:val="28"/>
          <w:szCs w:val="28"/>
        </w:rPr>
        <w:t xml:space="preserve">просы </w:t>
      </w:r>
      <w:r w:rsidR="005716EE" w:rsidRPr="00FC1844">
        <w:rPr>
          <w:sz w:val="28"/>
          <w:szCs w:val="28"/>
        </w:rPr>
        <w:t xml:space="preserve">направлялись в </w:t>
      </w:r>
      <w:proofErr w:type="spellStart"/>
      <w:r w:rsidR="005716EE" w:rsidRPr="00FC1844">
        <w:rPr>
          <w:sz w:val="28"/>
          <w:szCs w:val="28"/>
        </w:rPr>
        <w:t>Р</w:t>
      </w:r>
      <w:r w:rsidR="00FC75C3" w:rsidRPr="00FC1844">
        <w:rPr>
          <w:sz w:val="28"/>
          <w:szCs w:val="28"/>
        </w:rPr>
        <w:t>осреестр</w:t>
      </w:r>
      <w:proofErr w:type="spellEnd"/>
      <w:r w:rsidR="00FC75C3" w:rsidRPr="00FC1844">
        <w:rPr>
          <w:sz w:val="28"/>
          <w:szCs w:val="28"/>
        </w:rPr>
        <w:t xml:space="preserve">, </w:t>
      </w:r>
      <w:r w:rsidR="00FF1357" w:rsidRPr="00FC1844">
        <w:rPr>
          <w:sz w:val="28"/>
          <w:szCs w:val="28"/>
        </w:rPr>
        <w:t>ф</w:t>
      </w:r>
      <w:r w:rsidR="00FC75C3" w:rsidRPr="00FC1844">
        <w:rPr>
          <w:sz w:val="28"/>
          <w:szCs w:val="28"/>
        </w:rPr>
        <w:t xml:space="preserve">илиал ФГУ «ФКП </w:t>
      </w:r>
      <w:proofErr w:type="spellStart"/>
      <w:r w:rsidR="00FC75C3" w:rsidRPr="00FC1844">
        <w:rPr>
          <w:sz w:val="28"/>
          <w:szCs w:val="28"/>
        </w:rPr>
        <w:t>Росреестра</w:t>
      </w:r>
      <w:proofErr w:type="spellEnd"/>
      <w:r w:rsidR="00FC75C3" w:rsidRPr="00FC1844">
        <w:rPr>
          <w:sz w:val="28"/>
          <w:szCs w:val="28"/>
        </w:rPr>
        <w:t xml:space="preserve">» по </w:t>
      </w:r>
      <w:r w:rsidR="008F286C" w:rsidRPr="00FC1844">
        <w:rPr>
          <w:sz w:val="28"/>
          <w:szCs w:val="28"/>
        </w:rPr>
        <w:t xml:space="preserve">Магаданской области, </w:t>
      </w:r>
      <w:r w:rsidR="00D75D4C" w:rsidRPr="00FC1844">
        <w:rPr>
          <w:sz w:val="28"/>
          <w:szCs w:val="28"/>
        </w:rPr>
        <w:t xml:space="preserve">ФНС России, Пенсионный фонд России, </w:t>
      </w:r>
      <w:r w:rsidR="00FC75C3" w:rsidRPr="00FC1844">
        <w:rPr>
          <w:sz w:val="28"/>
          <w:szCs w:val="28"/>
        </w:rPr>
        <w:t>ГИБДД У</w:t>
      </w:r>
      <w:r w:rsidR="00AD6A1A" w:rsidRPr="00FC1844">
        <w:rPr>
          <w:sz w:val="28"/>
          <w:szCs w:val="28"/>
        </w:rPr>
        <w:t>М</w:t>
      </w:r>
      <w:r w:rsidR="00FC75C3" w:rsidRPr="00FC1844">
        <w:rPr>
          <w:sz w:val="28"/>
          <w:szCs w:val="28"/>
        </w:rPr>
        <w:t>ВД и ГКУ СПНМО «Магаданский социальный центр</w:t>
      </w:r>
      <w:r w:rsidR="00F4301A" w:rsidRPr="00FC1844">
        <w:rPr>
          <w:sz w:val="28"/>
          <w:szCs w:val="28"/>
        </w:rPr>
        <w:t>»</w:t>
      </w:r>
      <w:r w:rsidR="00A15B11" w:rsidRPr="00FC1844">
        <w:rPr>
          <w:sz w:val="28"/>
          <w:szCs w:val="28"/>
        </w:rPr>
        <w:t xml:space="preserve"> в рамках</w:t>
      </w:r>
      <w:r w:rsidR="006D10EB">
        <w:rPr>
          <w:sz w:val="28"/>
          <w:szCs w:val="28"/>
        </w:rPr>
        <w:t xml:space="preserve"> заключенных</w:t>
      </w:r>
      <w:r w:rsidR="00A15B11" w:rsidRPr="00FC1844">
        <w:rPr>
          <w:sz w:val="28"/>
          <w:szCs w:val="28"/>
        </w:rPr>
        <w:t xml:space="preserve"> </w:t>
      </w:r>
      <w:r w:rsidR="008B3880" w:rsidRPr="00FC1844">
        <w:rPr>
          <w:sz w:val="28"/>
          <w:szCs w:val="28"/>
        </w:rPr>
        <w:t>соглашений</w:t>
      </w:r>
      <w:r w:rsidR="00FC75C3" w:rsidRPr="00FC1844">
        <w:rPr>
          <w:sz w:val="28"/>
          <w:szCs w:val="28"/>
        </w:rPr>
        <w:t>.</w:t>
      </w:r>
      <w:r w:rsidR="0010486A" w:rsidRPr="00FC1844">
        <w:rPr>
          <w:sz w:val="28"/>
          <w:szCs w:val="28"/>
        </w:rPr>
        <w:t xml:space="preserve"> </w:t>
      </w:r>
    </w:p>
    <w:p w:rsidR="00C16D77" w:rsidRPr="00FC1844" w:rsidRDefault="00C7164D" w:rsidP="0059594B">
      <w:pPr>
        <w:ind w:firstLine="851"/>
        <w:contextualSpacing/>
        <w:jc w:val="both"/>
        <w:rPr>
          <w:sz w:val="28"/>
          <w:szCs w:val="28"/>
        </w:rPr>
      </w:pPr>
      <w:r w:rsidRPr="00FC1844">
        <w:rPr>
          <w:b/>
          <w:sz w:val="28"/>
          <w:szCs w:val="28"/>
        </w:rPr>
        <w:t>Департаментом САТЭК</w:t>
      </w:r>
      <w:r w:rsidRPr="00FC1844">
        <w:rPr>
          <w:sz w:val="28"/>
          <w:szCs w:val="28"/>
        </w:rPr>
        <w:t xml:space="preserve"> был</w:t>
      </w:r>
      <w:r w:rsidR="007B44BE" w:rsidRPr="00FC1844">
        <w:rPr>
          <w:sz w:val="28"/>
          <w:szCs w:val="28"/>
        </w:rPr>
        <w:t>о</w:t>
      </w:r>
      <w:r w:rsidR="005C4BEB" w:rsidRPr="00FC1844">
        <w:rPr>
          <w:sz w:val="28"/>
          <w:szCs w:val="28"/>
        </w:rPr>
        <w:t xml:space="preserve"> </w:t>
      </w:r>
      <w:r w:rsidRPr="00FC1844">
        <w:rPr>
          <w:sz w:val="28"/>
          <w:szCs w:val="28"/>
        </w:rPr>
        <w:t>направлен</w:t>
      </w:r>
      <w:r w:rsidR="007B44BE" w:rsidRPr="00FC1844">
        <w:rPr>
          <w:sz w:val="28"/>
          <w:szCs w:val="28"/>
        </w:rPr>
        <w:t>о</w:t>
      </w:r>
      <w:r w:rsidR="00806B50" w:rsidRPr="00FC1844">
        <w:rPr>
          <w:sz w:val="28"/>
          <w:szCs w:val="28"/>
        </w:rPr>
        <w:t xml:space="preserve"> </w:t>
      </w:r>
      <w:r w:rsidR="00295E60" w:rsidRPr="00FC1844">
        <w:rPr>
          <w:sz w:val="28"/>
          <w:szCs w:val="28"/>
        </w:rPr>
        <w:t xml:space="preserve">посредством региональной системы межведомственного электронного взаимодействия </w:t>
      </w:r>
      <w:r w:rsidR="0092539A" w:rsidRPr="00FC1844">
        <w:rPr>
          <w:sz w:val="28"/>
          <w:szCs w:val="28"/>
        </w:rPr>
        <w:t xml:space="preserve">(далее – РСМЭВ) </w:t>
      </w:r>
      <w:r w:rsidR="007E4668">
        <w:rPr>
          <w:sz w:val="28"/>
          <w:szCs w:val="28"/>
        </w:rPr>
        <w:t>3610</w:t>
      </w:r>
      <w:r w:rsidR="009B2FDB" w:rsidRPr="00FC1844">
        <w:rPr>
          <w:sz w:val="28"/>
          <w:szCs w:val="28"/>
        </w:rPr>
        <w:t xml:space="preserve"> </w:t>
      </w:r>
      <w:r w:rsidR="00DC6F24" w:rsidRPr="00FC1844">
        <w:rPr>
          <w:sz w:val="28"/>
          <w:szCs w:val="28"/>
        </w:rPr>
        <w:t>запрос</w:t>
      </w:r>
      <w:r w:rsidR="007E4668">
        <w:rPr>
          <w:sz w:val="28"/>
          <w:szCs w:val="28"/>
        </w:rPr>
        <w:t>ов</w:t>
      </w:r>
      <w:r w:rsidR="00AE461C" w:rsidRPr="00FC1844">
        <w:rPr>
          <w:sz w:val="28"/>
          <w:szCs w:val="28"/>
        </w:rPr>
        <w:t xml:space="preserve"> </w:t>
      </w:r>
      <w:r w:rsidR="00806B50" w:rsidRPr="00FC1844">
        <w:rPr>
          <w:sz w:val="28"/>
          <w:szCs w:val="28"/>
        </w:rPr>
        <w:t>в рамках межведомственного взаимодействия</w:t>
      </w:r>
      <w:r w:rsidR="00934C30" w:rsidRPr="00FC1844">
        <w:rPr>
          <w:sz w:val="28"/>
          <w:szCs w:val="28"/>
        </w:rPr>
        <w:t xml:space="preserve"> (в </w:t>
      </w:r>
      <w:proofErr w:type="spellStart"/>
      <w:r w:rsidR="00934C30" w:rsidRPr="00FC1844">
        <w:rPr>
          <w:sz w:val="28"/>
          <w:szCs w:val="28"/>
        </w:rPr>
        <w:t>Росреестр</w:t>
      </w:r>
      <w:proofErr w:type="spellEnd"/>
      <w:r w:rsidR="00934C30" w:rsidRPr="00FC1844">
        <w:rPr>
          <w:sz w:val="28"/>
          <w:szCs w:val="28"/>
        </w:rPr>
        <w:t xml:space="preserve"> и Филиал ФГУ «ФКП </w:t>
      </w:r>
      <w:proofErr w:type="spellStart"/>
      <w:r w:rsidR="00934C30" w:rsidRPr="00FC1844">
        <w:rPr>
          <w:sz w:val="28"/>
          <w:szCs w:val="28"/>
        </w:rPr>
        <w:t>Росреестра</w:t>
      </w:r>
      <w:proofErr w:type="spellEnd"/>
      <w:r w:rsidR="00934C30" w:rsidRPr="00FC1844">
        <w:rPr>
          <w:sz w:val="28"/>
          <w:szCs w:val="28"/>
        </w:rPr>
        <w:t>» по Магаданской области на предоставление выписок из ЕГРП и кадастровых паспортов</w:t>
      </w:r>
      <w:r w:rsidR="002F60CB" w:rsidRPr="00FC1844">
        <w:rPr>
          <w:sz w:val="28"/>
          <w:szCs w:val="28"/>
        </w:rPr>
        <w:t>, ФНС России</w:t>
      </w:r>
      <w:r w:rsidR="0092539A" w:rsidRPr="00FC1844">
        <w:rPr>
          <w:sz w:val="28"/>
          <w:szCs w:val="28"/>
        </w:rPr>
        <w:t>).</w:t>
      </w:r>
    </w:p>
    <w:p w:rsidR="00472A30" w:rsidRPr="00FC1844" w:rsidRDefault="00472A30" w:rsidP="0059594B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FC1844">
        <w:rPr>
          <w:b/>
          <w:sz w:val="28"/>
          <w:szCs w:val="28"/>
        </w:rPr>
        <w:t>МБУ города Магадана «</w:t>
      </w:r>
      <w:proofErr w:type="spellStart"/>
      <w:r w:rsidRPr="00FC1844">
        <w:rPr>
          <w:b/>
          <w:sz w:val="28"/>
          <w:szCs w:val="28"/>
        </w:rPr>
        <w:t>Горжилсервис</w:t>
      </w:r>
      <w:proofErr w:type="spellEnd"/>
      <w:r w:rsidRPr="00FC1844">
        <w:rPr>
          <w:b/>
          <w:sz w:val="28"/>
          <w:szCs w:val="28"/>
        </w:rPr>
        <w:t>»</w:t>
      </w:r>
      <w:r w:rsidRPr="00FC1844">
        <w:rPr>
          <w:sz w:val="28"/>
          <w:szCs w:val="28"/>
        </w:rPr>
        <w:t xml:space="preserve"> в рамках межведомственного взаимодействия всего был</w:t>
      </w:r>
      <w:r w:rsidR="007E4668">
        <w:rPr>
          <w:sz w:val="28"/>
          <w:szCs w:val="28"/>
        </w:rPr>
        <w:t>о</w:t>
      </w:r>
      <w:r w:rsidR="009D6A43">
        <w:rPr>
          <w:sz w:val="28"/>
          <w:szCs w:val="28"/>
        </w:rPr>
        <w:t xml:space="preserve"> направлен</w:t>
      </w:r>
      <w:r w:rsidR="007E4668">
        <w:rPr>
          <w:sz w:val="28"/>
          <w:szCs w:val="28"/>
        </w:rPr>
        <w:t>о</w:t>
      </w:r>
      <w:r w:rsidR="000E0DCD" w:rsidRPr="00FC1844">
        <w:rPr>
          <w:sz w:val="28"/>
          <w:szCs w:val="28"/>
        </w:rPr>
        <w:t xml:space="preserve"> </w:t>
      </w:r>
      <w:r w:rsidR="007E4668">
        <w:rPr>
          <w:sz w:val="28"/>
          <w:szCs w:val="28"/>
        </w:rPr>
        <w:t>8217</w:t>
      </w:r>
      <w:r w:rsidR="000E0DCD" w:rsidRPr="00FC1844">
        <w:rPr>
          <w:sz w:val="28"/>
          <w:szCs w:val="28"/>
        </w:rPr>
        <w:t xml:space="preserve"> </w:t>
      </w:r>
      <w:r w:rsidRPr="00FC1844">
        <w:rPr>
          <w:sz w:val="28"/>
          <w:szCs w:val="28"/>
        </w:rPr>
        <w:t>запрос</w:t>
      </w:r>
      <w:r w:rsidR="007E4668">
        <w:rPr>
          <w:sz w:val="28"/>
          <w:szCs w:val="28"/>
        </w:rPr>
        <w:t>ов</w:t>
      </w:r>
      <w:r w:rsidR="006D10EB">
        <w:rPr>
          <w:sz w:val="28"/>
          <w:szCs w:val="28"/>
        </w:rPr>
        <w:t xml:space="preserve"> (</w:t>
      </w:r>
      <w:r w:rsidR="007E4668">
        <w:rPr>
          <w:sz w:val="28"/>
          <w:szCs w:val="28"/>
        </w:rPr>
        <w:t>8086</w:t>
      </w:r>
      <w:r w:rsidR="00B411EF" w:rsidRPr="00FC1844">
        <w:rPr>
          <w:sz w:val="28"/>
          <w:szCs w:val="28"/>
        </w:rPr>
        <w:t xml:space="preserve"> </w:t>
      </w:r>
      <w:r w:rsidR="00D816F0" w:rsidRPr="00FC1844">
        <w:rPr>
          <w:sz w:val="28"/>
          <w:szCs w:val="28"/>
        </w:rPr>
        <w:t>запрос</w:t>
      </w:r>
      <w:r w:rsidR="00B411EF" w:rsidRPr="00FC1844">
        <w:rPr>
          <w:sz w:val="28"/>
          <w:szCs w:val="28"/>
        </w:rPr>
        <w:t>ов</w:t>
      </w:r>
      <w:r w:rsidR="00D816F0" w:rsidRPr="00FC1844">
        <w:rPr>
          <w:sz w:val="28"/>
          <w:szCs w:val="28"/>
        </w:rPr>
        <w:t xml:space="preserve"> посредством РСМЭВ, </w:t>
      </w:r>
      <w:r w:rsidR="007E4668">
        <w:rPr>
          <w:sz w:val="28"/>
          <w:szCs w:val="28"/>
        </w:rPr>
        <w:t xml:space="preserve">131 </w:t>
      </w:r>
      <w:r w:rsidR="00D816F0" w:rsidRPr="00FC1844">
        <w:rPr>
          <w:sz w:val="28"/>
          <w:szCs w:val="28"/>
        </w:rPr>
        <w:t>-  на бумажных носителях</w:t>
      </w:r>
      <w:r w:rsidR="006D10EB">
        <w:rPr>
          <w:sz w:val="28"/>
          <w:szCs w:val="28"/>
        </w:rPr>
        <w:t>)</w:t>
      </w:r>
      <w:r w:rsidR="000E0DCD" w:rsidRPr="00FC1844">
        <w:rPr>
          <w:sz w:val="28"/>
          <w:szCs w:val="28"/>
        </w:rPr>
        <w:t>.</w:t>
      </w:r>
    </w:p>
    <w:p w:rsidR="004E5092" w:rsidRPr="00FC1844" w:rsidRDefault="004E5092" w:rsidP="0059594B">
      <w:pPr>
        <w:ind w:firstLine="851"/>
        <w:contextualSpacing/>
        <w:jc w:val="both"/>
        <w:rPr>
          <w:sz w:val="28"/>
          <w:szCs w:val="28"/>
        </w:rPr>
      </w:pPr>
      <w:r w:rsidRPr="00FC1844">
        <w:rPr>
          <w:b/>
          <w:sz w:val="28"/>
          <w:szCs w:val="28"/>
        </w:rPr>
        <w:t>Управлением административно-технического контроля</w:t>
      </w:r>
      <w:r w:rsidRPr="00FC1844">
        <w:rPr>
          <w:sz w:val="28"/>
          <w:szCs w:val="28"/>
        </w:rPr>
        <w:t xml:space="preserve"> в рамках межведомственного взаимодействия был</w:t>
      </w:r>
      <w:r w:rsidR="00B32CDE" w:rsidRPr="00FC1844">
        <w:rPr>
          <w:sz w:val="28"/>
          <w:szCs w:val="28"/>
        </w:rPr>
        <w:t>о</w:t>
      </w:r>
      <w:r w:rsidRPr="00FC1844">
        <w:rPr>
          <w:sz w:val="28"/>
          <w:szCs w:val="28"/>
        </w:rPr>
        <w:t xml:space="preserve"> направлен</w:t>
      </w:r>
      <w:r w:rsidR="002F60CB" w:rsidRPr="00FC1844">
        <w:rPr>
          <w:sz w:val="28"/>
          <w:szCs w:val="28"/>
        </w:rPr>
        <w:t>о</w:t>
      </w:r>
      <w:r w:rsidR="0011220F" w:rsidRPr="00FC1844">
        <w:rPr>
          <w:sz w:val="28"/>
          <w:szCs w:val="28"/>
        </w:rPr>
        <w:t xml:space="preserve"> </w:t>
      </w:r>
      <w:r w:rsidR="007E4668">
        <w:rPr>
          <w:sz w:val="28"/>
          <w:szCs w:val="28"/>
        </w:rPr>
        <w:t>69</w:t>
      </w:r>
      <w:r w:rsidRPr="00FC1844">
        <w:rPr>
          <w:sz w:val="28"/>
          <w:szCs w:val="28"/>
        </w:rPr>
        <w:t xml:space="preserve"> запрос</w:t>
      </w:r>
      <w:r w:rsidR="007E4668">
        <w:rPr>
          <w:sz w:val="28"/>
          <w:szCs w:val="28"/>
        </w:rPr>
        <w:t>ов</w:t>
      </w:r>
      <w:r w:rsidRPr="00FC1844">
        <w:rPr>
          <w:sz w:val="28"/>
          <w:szCs w:val="28"/>
        </w:rPr>
        <w:t xml:space="preserve"> посредством бумажных носителей.</w:t>
      </w:r>
    </w:p>
    <w:p w:rsidR="00253ECC" w:rsidRPr="00FC1844" w:rsidRDefault="007C7A34" w:rsidP="0059594B">
      <w:pPr>
        <w:ind w:firstLine="851"/>
        <w:contextualSpacing/>
        <w:jc w:val="both"/>
        <w:rPr>
          <w:sz w:val="28"/>
          <w:szCs w:val="28"/>
        </w:rPr>
      </w:pPr>
      <w:r w:rsidRPr="00FC1844">
        <w:rPr>
          <w:sz w:val="28"/>
          <w:szCs w:val="28"/>
        </w:rPr>
        <w:t>Следует отметить</w:t>
      </w:r>
      <w:r w:rsidR="006D3FBF" w:rsidRPr="00FC1844">
        <w:rPr>
          <w:sz w:val="28"/>
          <w:szCs w:val="28"/>
        </w:rPr>
        <w:t xml:space="preserve">, что </w:t>
      </w:r>
      <w:r w:rsidR="0072109F" w:rsidRPr="00FC1844">
        <w:rPr>
          <w:b/>
          <w:sz w:val="28"/>
          <w:szCs w:val="28"/>
        </w:rPr>
        <w:t>комитет</w:t>
      </w:r>
      <w:r w:rsidR="008A6DE3" w:rsidRPr="00FC1844">
        <w:rPr>
          <w:b/>
          <w:sz w:val="28"/>
          <w:szCs w:val="28"/>
        </w:rPr>
        <w:t>ом</w:t>
      </w:r>
      <w:r w:rsidR="0072109F" w:rsidRPr="00FC1844">
        <w:rPr>
          <w:b/>
          <w:sz w:val="28"/>
          <w:szCs w:val="28"/>
        </w:rPr>
        <w:t xml:space="preserve"> по работе с хозяйствующими субъектами </w:t>
      </w:r>
      <w:r w:rsidR="0072109F" w:rsidRPr="00FC1844">
        <w:rPr>
          <w:sz w:val="28"/>
          <w:szCs w:val="28"/>
        </w:rPr>
        <w:t>мэрии города М</w:t>
      </w:r>
      <w:r w:rsidR="007F2A28" w:rsidRPr="00FC1844">
        <w:rPr>
          <w:sz w:val="28"/>
          <w:szCs w:val="28"/>
        </w:rPr>
        <w:t>агадана</w:t>
      </w:r>
      <w:r w:rsidR="004E5092" w:rsidRPr="00FC1844">
        <w:rPr>
          <w:sz w:val="28"/>
          <w:szCs w:val="28"/>
        </w:rPr>
        <w:t>,</w:t>
      </w:r>
      <w:r w:rsidR="00082666" w:rsidRPr="00FC1844">
        <w:rPr>
          <w:sz w:val="28"/>
          <w:szCs w:val="28"/>
        </w:rPr>
        <w:t xml:space="preserve"> </w:t>
      </w:r>
      <w:r w:rsidR="00082666" w:rsidRPr="00FC1844">
        <w:rPr>
          <w:b/>
          <w:sz w:val="28"/>
          <w:szCs w:val="28"/>
        </w:rPr>
        <w:t xml:space="preserve">комитетом по управлению </w:t>
      </w:r>
      <w:r w:rsidR="00082666" w:rsidRPr="00FC1844">
        <w:rPr>
          <w:b/>
          <w:sz w:val="28"/>
          <w:szCs w:val="28"/>
        </w:rPr>
        <w:lastRenderedPageBreak/>
        <w:t>муниципальным имуществом</w:t>
      </w:r>
      <w:r w:rsidR="00082666" w:rsidRPr="00FC1844">
        <w:rPr>
          <w:sz w:val="28"/>
          <w:szCs w:val="28"/>
        </w:rPr>
        <w:t xml:space="preserve"> города Магадана</w:t>
      </w:r>
      <w:r w:rsidR="004E5092" w:rsidRPr="00FC1844">
        <w:rPr>
          <w:sz w:val="28"/>
          <w:szCs w:val="28"/>
        </w:rPr>
        <w:t xml:space="preserve">, </w:t>
      </w:r>
      <w:r w:rsidR="004E5092" w:rsidRPr="00FC1844">
        <w:rPr>
          <w:b/>
          <w:sz w:val="28"/>
          <w:szCs w:val="28"/>
        </w:rPr>
        <w:t>департаментом образования</w:t>
      </w:r>
      <w:r w:rsidR="004E5092" w:rsidRPr="00FC1844">
        <w:rPr>
          <w:sz w:val="28"/>
          <w:szCs w:val="28"/>
        </w:rPr>
        <w:t xml:space="preserve"> мэрии города Мага</w:t>
      </w:r>
      <w:r w:rsidR="0000156E" w:rsidRPr="00FC1844">
        <w:rPr>
          <w:sz w:val="28"/>
          <w:szCs w:val="28"/>
        </w:rPr>
        <w:t xml:space="preserve">дана и </w:t>
      </w:r>
      <w:r w:rsidR="0000156E" w:rsidRPr="00FC1844">
        <w:rPr>
          <w:b/>
          <w:sz w:val="28"/>
          <w:szCs w:val="28"/>
        </w:rPr>
        <w:t>департаментом ЖКХ и КИ</w:t>
      </w:r>
      <w:r w:rsidR="0000156E" w:rsidRPr="00FC1844">
        <w:rPr>
          <w:sz w:val="28"/>
          <w:szCs w:val="28"/>
        </w:rPr>
        <w:t xml:space="preserve"> мэрии города Магадана </w:t>
      </w:r>
      <w:r w:rsidR="008E7B93" w:rsidRPr="00FC1844">
        <w:rPr>
          <w:sz w:val="28"/>
          <w:szCs w:val="28"/>
        </w:rPr>
        <w:t>запросы не направлялись</w:t>
      </w:r>
      <w:r w:rsidR="009A046E" w:rsidRPr="00FC1844">
        <w:rPr>
          <w:sz w:val="28"/>
          <w:szCs w:val="28"/>
        </w:rPr>
        <w:t>, так как</w:t>
      </w:r>
      <w:r w:rsidR="008E7B93" w:rsidRPr="00FC1844">
        <w:rPr>
          <w:sz w:val="28"/>
          <w:szCs w:val="28"/>
        </w:rPr>
        <w:t xml:space="preserve"> </w:t>
      </w:r>
      <w:r w:rsidR="00842944" w:rsidRPr="00FC1844">
        <w:rPr>
          <w:sz w:val="28"/>
          <w:szCs w:val="28"/>
        </w:rPr>
        <w:t>документы, подлежащие межведомственному взаимодействию, заявители предоставляли самостоятельно</w:t>
      </w:r>
      <w:r w:rsidR="008E4ACC" w:rsidRPr="00FC1844">
        <w:rPr>
          <w:sz w:val="28"/>
          <w:szCs w:val="28"/>
        </w:rPr>
        <w:t>,</w:t>
      </w:r>
      <w:r w:rsidR="00842944" w:rsidRPr="00FC1844">
        <w:rPr>
          <w:sz w:val="28"/>
          <w:szCs w:val="28"/>
        </w:rPr>
        <w:t xml:space="preserve"> по своей личной инициативе, что не противоречит Федеральному закону № 210-ФЗ</w:t>
      </w:r>
      <w:r w:rsidR="00253ECC" w:rsidRPr="00FC1844">
        <w:rPr>
          <w:sz w:val="28"/>
          <w:szCs w:val="28"/>
        </w:rPr>
        <w:t xml:space="preserve">. </w:t>
      </w:r>
    </w:p>
    <w:p w:rsidR="008D5AA7" w:rsidRPr="00044CD1" w:rsidRDefault="00871460" w:rsidP="0059594B">
      <w:pPr>
        <w:ind w:firstLine="851"/>
        <w:contextualSpacing/>
        <w:jc w:val="both"/>
        <w:rPr>
          <w:sz w:val="28"/>
        </w:rPr>
      </w:pPr>
      <w:r w:rsidRPr="00FC1844">
        <w:rPr>
          <w:sz w:val="28"/>
        </w:rPr>
        <w:t xml:space="preserve">В целях </w:t>
      </w:r>
      <w:r w:rsidR="002F7587" w:rsidRPr="00FC1844">
        <w:rPr>
          <w:sz w:val="28"/>
        </w:rPr>
        <w:t>обеспечения доступа граждан к получению государственных и муниципальных услуг по принципу «одного окна» постановлением мэрии города Магадана от 12</w:t>
      </w:r>
      <w:r w:rsidR="008D5AA7" w:rsidRPr="00FC1844">
        <w:rPr>
          <w:sz w:val="28"/>
        </w:rPr>
        <w:t>.12.2012 года № 5201 утвержден П</w:t>
      </w:r>
      <w:r w:rsidR="002F7587" w:rsidRPr="00FC1844">
        <w:rPr>
          <w:sz w:val="28"/>
        </w:rPr>
        <w:t xml:space="preserve">еречень муниципальных услуг города Магадана, предоставляемых на базе </w:t>
      </w:r>
      <w:r w:rsidR="002F7587" w:rsidRPr="00044CD1">
        <w:rPr>
          <w:sz w:val="28"/>
        </w:rPr>
        <w:t xml:space="preserve">Магаданского областного государственного автономного учреждения «Многофункциональный центр предоставления государственных и муниципальных услуг» (далее - МФЦ). </w:t>
      </w:r>
    </w:p>
    <w:p w:rsidR="005D7053" w:rsidRPr="00044CD1" w:rsidRDefault="0011220F" w:rsidP="0059594B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 xml:space="preserve">По состоянию на </w:t>
      </w:r>
      <w:r w:rsidR="0062356E" w:rsidRPr="00044CD1">
        <w:rPr>
          <w:sz w:val="28"/>
        </w:rPr>
        <w:t>22</w:t>
      </w:r>
      <w:r w:rsidR="007E4668">
        <w:rPr>
          <w:sz w:val="28"/>
        </w:rPr>
        <w:t>.10</w:t>
      </w:r>
      <w:r w:rsidR="00C6358C" w:rsidRPr="00044CD1">
        <w:rPr>
          <w:sz w:val="28"/>
        </w:rPr>
        <w:t>.2020</w:t>
      </w:r>
      <w:r w:rsidRPr="00044CD1">
        <w:rPr>
          <w:sz w:val="28"/>
        </w:rPr>
        <w:t xml:space="preserve"> года в</w:t>
      </w:r>
      <w:r w:rsidR="005D7053" w:rsidRPr="00044CD1">
        <w:rPr>
          <w:sz w:val="28"/>
        </w:rPr>
        <w:t xml:space="preserve"> указанный перечень </w:t>
      </w:r>
      <w:r w:rsidRPr="00044CD1">
        <w:rPr>
          <w:sz w:val="28"/>
        </w:rPr>
        <w:t>входит</w:t>
      </w:r>
      <w:r w:rsidR="005D7053" w:rsidRPr="00044CD1">
        <w:rPr>
          <w:sz w:val="28"/>
        </w:rPr>
        <w:t xml:space="preserve"> </w:t>
      </w:r>
      <w:r w:rsidR="0076271A" w:rsidRPr="00044CD1">
        <w:rPr>
          <w:sz w:val="28"/>
        </w:rPr>
        <w:t>27</w:t>
      </w:r>
      <w:r w:rsidRPr="00044CD1">
        <w:rPr>
          <w:sz w:val="28"/>
        </w:rPr>
        <w:t xml:space="preserve"> услуг</w:t>
      </w:r>
      <w:r w:rsidR="00EE1EA8">
        <w:rPr>
          <w:sz w:val="28"/>
        </w:rPr>
        <w:t xml:space="preserve">, в </w:t>
      </w:r>
      <w:proofErr w:type="spellStart"/>
      <w:r w:rsidR="00EE1EA8">
        <w:rPr>
          <w:sz w:val="28"/>
        </w:rPr>
        <w:t>т.ч</w:t>
      </w:r>
      <w:proofErr w:type="spellEnd"/>
      <w:r w:rsidR="00EE1EA8">
        <w:rPr>
          <w:sz w:val="28"/>
        </w:rPr>
        <w:t>.</w:t>
      </w:r>
      <w:r w:rsidR="005D7053" w:rsidRPr="00044CD1">
        <w:rPr>
          <w:sz w:val="28"/>
        </w:rPr>
        <w:t xml:space="preserve"> </w:t>
      </w:r>
      <w:r w:rsidR="00D6466E" w:rsidRPr="00044CD1">
        <w:rPr>
          <w:sz w:val="28"/>
        </w:rPr>
        <w:t>21</w:t>
      </w:r>
      <w:r w:rsidR="00C6358C" w:rsidRPr="00044CD1">
        <w:rPr>
          <w:sz w:val="28"/>
        </w:rPr>
        <w:t xml:space="preserve"> услуг</w:t>
      </w:r>
      <w:r w:rsidR="0062356E" w:rsidRPr="00044CD1">
        <w:rPr>
          <w:sz w:val="28"/>
        </w:rPr>
        <w:t>а</w:t>
      </w:r>
      <w:r w:rsidR="00C6358C" w:rsidRPr="00044CD1">
        <w:rPr>
          <w:sz w:val="28"/>
        </w:rPr>
        <w:t xml:space="preserve"> департамента САТЭК, 3</w:t>
      </w:r>
      <w:r w:rsidR="005D7053" w:rsidRPr="00044CD1">
        <w:rPr>
          <w:sz w:val="28"/>
        </w:rPr>
        <w:t xml:space="preserve"> услуги МБУ города Магадана «</w:t>
      </w:r>
      <w:proofErr w:type="spellStart"/>
      <w:r w:rsidR="005D7053" w:rsidRPr="00044CD1">
        <w:rPr>
          <w:sz w:val="28"/>
        </w:rPr>
        <w:t>Горжилсервис</w:t>
      </w:r>
      <w:proofErr w:type="spellEnd"/>
      <w:r w:rsidR="005D7053" w:rsidRPr="00044CD1">
        <w:rPr>
          <w:sz w:val="28"/>
        </w:rPr>
        <w:t xml:space="preserve">», </w:t>
      </w:r>
      <w:r w:rsidRPr="00044CD1">
        <w:rPr>
          <w:sz w:val="28"/>
        </w:rPr>
        <w:t xml:space="preserve">1 услуга КУМИ города Магадана, </w:t>
      </w:r>
      <w:r w:rsidR="00D6466E" w:rsidRPr="00044CD1">
        <w:rPr>
          <w:sz w:val="28"/>
        </w:rPr>
        <w:t>1</w:t>
      </w:r>
      <w:r w:rsidR="005D7053" w:rsidRPr="00044CD1">
        <w:rPr>
          <w:sz w:val="28"/>
        </w:rPr>
        <w:t xml:space="preserve"> услуг</w:t>
      </w:r>
      <w:r w:rsidR="0062356E" w:rsidRPr="00044CD1">
        <w:rPr>
          <w:sz w:val="28"/>
        </w:rPr>
        <w:t>а</w:t>
      </w:r>
      <w:r w:rsidR="005D7053" w:rsidRPr="00044CD1">
        <w:rPr>
          <w:sz w:val="28"/>
        </w:rPr>
        <w:t xml:space="preserve"> отдела ЗАГС мэрии города Магадана, 1 услуга департамента образования мэрии города Магадана. </w:t>
      </w:r>
    </w:p>
    <w:p w:rsidR="002F7587" w:rsidRPr="00044CD1" w:rsidRDefault="00DB4E39" w:rsidP="0059594B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>М</w:t>
      </w:r>
      <w:r w:rsidR="008D5AA7" w:rsidRPr="00044CD1">
        <w:rPr>
          <w:sz w:val="28"/>
        </w:rPr>
        <w:t xml:space="preserve">ежду МФЦ, отраслевыми (функциональными) органами мэрии города Магадана и муниципальными учреждениями города Магадана </w:t>
      </w:r>
      <w:r w:rsidR="002F7587" w:rsidRPr="00044CD1">
        <w:rPr>
          <w:sz w:val="28"/>
        </w:rPr>
        <w:t xml:space="preserve">заключены соглашения </w:t>
      </w:r>
      <w:r w:rsidR="006F723D" w:rsidRPr="00044CD1">
        <w:rPr>
          <w:sz w:val="28"/>
        </w:rPr>
        <w:t>о взаимодействии при предоставлении муниципальных услуг.</w:t>
      </w:r>
    </w:p>
    <w:p w:rsidR="00006B6F" w:rsidRPr="00044CD1" w:rsidRDefault="00006B6F" w:rsidP="00006B6F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 xml:space="preserve">Продолжается работа по актуализации информации о муниципальных услугах, оказываемых отраслевыми (функциональными) органами мэрии города Магадана и муниципальными учреждениями города Магадана, на едином портале государственных услуг Российской Федерации www.gosuslugi.ru, </w:t>
      </w:r>
      <w:r w:rsidR="000E0DCD" w:rsidRPr="00044CD1">
        <w:rPr>
          <w:sz w:val="28"/>
        </w:rPr>
        <w:t xml:space="preserve">а </w:t>
      </w:r>
      <w:r w:rsidRPr="00044CD1">
        <w:rPr>
          <w:sz w:val="28"/>
        </w:rPr>
        <w:t xml:space="preserve">также по размещению информации о муниципальных услугах и органах - ответственных исполнителях в </w:t>
      </w:r>
      <w:proofErr w:type="spellStart"/>
      <w:r w:rsidRPr="00044CD1">
        <w:rPr>
          <w:sz w:val="28"/>
        </w:rPr>
        <w:t>web</w:t>
      </w:r>
      <w:proofErr w:type="spellEnd"/>
      <w:r w:rsidRPr="00044CD1">
        <w:rPr>
          <w:sz w:val="28"/>
        </w:rPr>
        <w:t>-версии «Реестр государственных услуг» www.rgu.49gov.ru.</w:t>
      </w:r>
    </w:p>
    <w:p w:rsidR="00006B6F" w:rsidRPr="00044CD1" w:rsidRDefault="00006B6F" w:rsidP="00006B6F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>Информационная система исполнения регламентов (далее</w:t>
      </w:r>
      <w:r w:rsidR="00C77B42" w:rsidRPr="00044CD1">
        <w:rPr>
          <w:sz w:val="28"/>
        </w:rPr>
        <w:t xml:space="preserve"> – </w:t>
      </w:r>
      <w:r w:rsidRPr="00044CD1">
        <w:rPr>
          <w:sz w:val="28"/>
        </w:rPr>
        <w:t>СИР) настроена в структурных подразделениях мэрии города Магадана и подведомственных учреждениях (управление информатизации мэрии города Магадана, управление кадровой политики и муниципальной службы мэрии города Магадана, организационно-контрольный отдел мэрии города Магадана, департамент САТЭК мэрии города Магадана, отдел охраны здоровья мэрии города Магадана, МБУ города Магадана «</w:t>
      </w:r>
      <w:proofErr w:type="spellStart"/>
      <w:r w:rsidRPr="00044CD1">
        <w:rPr>
          <w:sz w:val="28"/>
        </w:rPr>
        <w:t>Горжилсервис</w:t>
      </w:r>
      <w:proofErr w:type="spellEnd"/>
      <w:r w:rsidRPr="00044CD1">
        <w:rPr>
          <w:sz w:val="28"/>
        </w:rPr>
        <w:t>», управление по учету и распределению жилой площади мэрии города Магадана, комитет по работе с хозяйствующими субъектами мэрии города Магадана, комитет по управлению муниципальным имуществом города Магадана и департамент жилищно-коммунального хозяйства и коммунальной инфраструктуры мэрии города Магадана).</w:t>
      </w:r>
    </w:p>
    <w:p w:rsidR="00006B6F" w:rsidRPr="00044CD1" w:rsidRDefault="00006B6F" w:rsidP="00006B6F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 xml:space="preserve">В данный момент межведомственное электронное взаимодействие по каналам СМЭВ осуществляется с Управлением федеральной службы государственной регистрации, кадастра и картографии по Магаданской </w:t>
      </w:r>
      <w:r w:rsidRPr="00044CD1">
        <w:rPr>
          <w:sz w:val="28"/>
        </w:rPr>
        <w:lastRenderedPageBreak/>
        <w:t xml:space="preserve">области и Чукотскому автономному округу, МРИ ФНС России и ПФ России. Так же имеется возможность вести межведомственное электронное взаимодействие с Управлением федеральной службы государственной регистрации, кадастра и картографии по Магаданской области и Чукотскому автономному округу на портале </w:t>
      </w:r>
      <w:proofErr w:type="spellStart"/>
      <w:r w:rsidRPr="00044CD1">
        <w:rPr>
          <w:sz w:val="28"/>
        </w:rPr>
        <w:t>Росреестра</w:t>
      </w:r>
      <w:proofErr w:type="spellEnd"/>
      <w:r w:rsidRPr="00044CD1">
        <w:rPr>
          <w:sz w:val="28"/>
        </w:rPr>
        <w:t>.</w:t>
      </w:r>
      <w:r w:rsidR="009739FA" w:rsidRPr="00044CD1">
        <w:t xml:space="preserve"> </w:t>
      </w:r>
      <w:r w:rsidR="009739FA" w:rsidRPr="00044CD1">
        <w:rPr>
          <w:sz w:val="28"/>
        </w:rPr>
        <w:t>Взаимодействие с другими ведомствами, документы которых требуются для оказания услуг (ГИБДД УМВД, ГКУ СПНМО «Магаданский социальный центр»), осуществляется путем направления межведомственных запросов на бумажных носителях.</w:t>
      </w:r>
    </w:p>
    <w:p w:rsidR="0040418E" w:rsidRPr="00044CD1" w:rsidRDefault="0040418E" w:rsidP="0040418E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>Сотрудники отдела ЗАГС мэрии города Магадана ведут работу в федеральной государственной информационной системе «Единый государственный реестр записи актов гражданского состояния» (далее – ФГИС «ЕГР ЗАГС»), но при необходимости выдача архивных документов осуществляется посредством программного комплекса «Находка-ЗАГС».</w:t>
      </w:r>
    </w:p>
    <w:p w:rsidR="0040418E" w:rsidRPr="00044CD1" w:rsidRDefault="0040418E" w:rsidP="0040418E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 xml:space="preserve">В целях реализации мероприятий, направленных на предотвращение распространения </w:t>
      </w:r>
      <w:proofErr w:type="spellStart"/>
      <w:r w:rsidRPr="00044CD1">
        <w:rPr>
          <w:sz w:val="28"/>
        </w:rPr>
        <w:t>коронавирусной</w:t>
      </w:r>
      <w:proofErr w:type="spellEnd"/>
      <w:r w:rsidRPr="00044CD1">
        <w:rPr>
          <w:sz w:val="28"/>
        </w:rPr>
        <w:t xml:space="preserve"> инфекции (2019-nCov) с 30.03.2020 года прием граждан ведётся в закрытом режиме по записи через портал государственных услуг, либо, при отсутствии такой возможности, по телефону, согласно назначенному времени. </w:t>
      </w:r>
    </w:p>
    <w:p w:rsidR="0040418E" w:rsidRPr="00044CD1" w:rsidRDefault="0040418E" w:rsidP="0040418E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>Необходимо отметить, что ФГИС «ЕГР ЗАГС» продолжает работать нестабильно: система часто</w:t>
      </w:r>
      <w:bookmarkStart w:id="0" w:name="_GoBack"/>
      <w:bookmarkEnd w:id="0"/>
      <w:r w:rsidRPr="00044CD1">
        <w:rPr>
          <w:sz w:val="28"/>
        </w:rPr>
        <w:t xml:space="preserve"> обновляется, что вызывает сбои, существенно влияющие на прием граждан, а иногда и вовсе неработоспособность системы. Обращения в службу технической поддержки ФГИС «ЕГР ЗАГС» обрабатываются длительное время, что негативно влияет на предоставление услуг гражданам.</w:t>
      </w:r>
    </w:p>
    <w:p w:rsidR="0040418E" w:rsidRPr="00044CD1" w:rsidRDefault="0040418E" w:rsidP="0040418E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 xml:space="preserve">Все сотрудники обеспечены электронными цифровыми подписями, рабочие места оборудованы средствами криптозащиты и шифрования </w:t>
      </w:r>
      <w:proofErr w:type="spellStart"/>
      <w:r w:rsidRPr="00044CD1">
        <w:rPr>
          <w:sz w:val="28"/>
        </w:rPr>
        <w:t>КриптоПРО</w:t>
      </w:r>
      <w:proofErr w:type="spellEnd"/>
      <w:r w:rsidRPr="00044CD1">
        <w:rPr>
          <w:sz w:val="28"/>
        </w:rPr>
        <w:t xml:space="preserve"> CSP.</w:t>
      </w:r>
    </w:p>
    <w:p w:rsidR="006201A7" w:rsidRDefault="0040418E" w:rsidP="0040418E">
      <w:pPr>
        <w:ind w:firstLine="851"/>
        <w:contextualSpacing/>
        <w:jc w:val="both"/>
        <w:rPr>
          <w:sz w:val="28"/>
        </w:rPr>
      </w:pPr>
      <w:r w:rsidRPr="00044CD1">
        <w:rPr>
          <w:sz w:val="28"/>
        </w:rPr>
        <w:t>Продолжается работа по точечной конвертации и конвертации актовых записей для передачи их из программного комплекса «Находка-ЗАГС» в ФГИС «ЕГР ЗАГС».</w:t>
      </w:r>
    </w:p>
    <w:p w:rsidR="00F71EBF" w:rsidRDefault="00F71EBF" w:rsidP="0059594B">
      <w:pPr>
        <w:contextualSpacing/>
        <w:jc w:val="center"/>
        <w:rPr>
          <w:sz w:val="28"/>
          <w:szCs w:val="28"/>
        </w:rPr>
      </w:pPr>
    </w:p>
    <w:p w:rsidR="009739FA" w:rsidRDefault="009739FA" w:rsidP="0059594B">
      <w:pPr>
        <w:contextualSpacing/>
        <w:jc w:val="center"/>
        <w:rPr>
          <w:sz w:val="28"/>
          <w:szCs w:val="28"/>
        </w:rPr>
      </w:pPr>
    </w:p>
    <w:p w:rsidR="0059594B" w:rsidRDefault="0059594B" w:rsidP="009739F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BF348F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0A0C87" w:rsidRPr="00DB6175" w:rsidRDefault="000A0C87" w:rsidP="0059594B">
      <w:pPr>
        <w:ind w:firstLine="709"/>
        <w:contextualSpacing/>
        <w:jc w:val="both"/>
        <w:rPr>
          <w:sz w:val="28"/>
        </w:rPr>
      </w:pPr>
    </w:p>
    <w:sectPr w:rsidR="000A0C87" w:rsidRPr="00DB6175" w:rsidSect="00BF348F">
      <w:footerReference w:type="even" r:id="rId9"/>
      <w:footerReference w:type="default" r:id="rId10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EF" w:rsidRDefault="005A73EF">
      <w:r>
        <w:separator/>
      </w:r>
    </w:p>
  </w:endnote>
  <w:endnote w:type="continuationSeparator" w:id="0">
    <w:p w:rsidR="005A73EF" w:rsidRDefault="005A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5B" w:rsidRDefault="00B7625B" w:rsidP="00B17D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25B" w:rsidRDefault="00B7625B" w:rsidP="00C4275A">
    <w:pPr>
      <w:pStyle w:val="a8"/>
      <w:ind w:right="360"/>
    </w:pPr>
  </w:p>
  <w:p w:rsidR="00F44798" w:rsidRDefault="00F447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54373"/>
      <w:docPartObj>
        <w:docPartGallery w:val="Page Numbers (Bottom of Page)"/>
        <w:docPartUnique/>
      </w:docPartObj>
    </w:sdtPr>
    <w:sdtEndPr/>
    <w:sdtContent>
      <w:p w:rsidR="00920010" w:rsidRDefault="009200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0D">
          <w:rPr>
            <w:noProof/>
          </w:rPr>
          <w:t>1</w:t>
        </w:r>
        <w:r>
          <w:fldChar w:fldCharType="end"/>
        </w:r>
      </w:p>
    </w:sdtContent>
  </w:sdt>
  <w:p w:rsidR="00B7625B" w:rsidRDefault="00B7625B" w:rsidP="00C4275A">
    <w:pPr>
      <w:pStyle w:val="a8"/>
      <w:ind w:right="360"/>
    </w:pPr>
  </w:p>
  <w:p w:rsidR="00F44798" w:rsidRDefault="00F447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EF" w:rsidRDefault="005A73EF">
      <w:r>
        <w:separator/>
      </w:r>
    </w:p>
  </w:footnote>
  <w:footnote w:type="continuationSeparator" w:id="0">
    <w:p w:rsidR="005A73EF" w:rsidRDefault="005A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04E"/>
    <w:multiLevelType w:val="hybridMultilevel"/>
    <w:tmpl w:val="781C6D96"/>
    <w:lvl w:ilvl="0" w:tplc="E8DCE5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3A3502"/>
    <w:multiLevelType w:val="hybridMultilevel"/>
    <w:tmpl w:val="A83CB3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B7E43"/>
    <w:multiLevelType w:val="multilevel"/>
    <w:tmpl w:val="A83CB39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FB4531"/>
    <w:multiLevelType w:val="hybridMultilevel"/>
    <w:tmpl w:val="4BA4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73E0C"/>
    <w:multiLevelType w:val="hybridMultilevel"/>
    <w:tmpl w:val="FD78A5EC"/>
    <w:lvl w:ilvl="0" w:tplc="33907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903145"/>
    <w:multiLevelType w:val="multilevel"/>
    <w:tmpl w:val="4BA429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3571"/>
    <w:multiLevelType w:val="hybridMultilevel"/>
    <w:tmpl w:val="403C9DE8"/>
    <w:lvl w:ilvl="0" w:tplc="36EA200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C8253A5"/>
    <w:multiLevelType w:val="hybridMultilevel"/>
    <w:tmpl w:val="5AA6F02C"/>
    <w:lvl w:ilvl="0" w:tplc="65443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2"/>
    <w:rsid w:val="0000022A"/>
    <w:rsid w:val="00000C75"/>
    <w:rsid w:val="0000156E"/>
    <w:rsid w:val="00002942"/>
    <w:rsid w:val="00002B7F"/>
    <w:rsid w:val="00003E00"/>
    <w:rsid w:val="000041D9"/>
    <w:rsid w:val="00006B6F"/>
    <w:rsid w:val="00007C54"/>
    <w:rsid w:val="000148DA"/>
    <w:rsid w:val="000170D3"/>
    <w:rsid w:val="00017475"/>
    <w:rsid w:val="00017AB6"/>
    <w:rsid w:val="00017C6B"/>
    <w:rsid w:val="00017C70"/>
    <w:rsid w:val="00020E8E"/>
    <w:rsid w:val="000216AF"/>
    <w:rsid w:val="000239D4"/>
    <w:rsid w:val="0002645B"/>
    <w:rsid w:val="00027C4B"/>
    <w:rsid w:val="00030A17"/>
    <w:rsid w:val="00030EA9"/>
    <w:rsid w:val="00031A1D"/>
    <w:rsid w:val="00034EF0"/>
    <w:rsid w:val="00034F5D"/>
    <w:rsid w:val="00035FFF"/>
    <w:rsid w:val="00036951"/>
    <w:rsid w:val="00040DE0"/>
    <w:rsid w:val="000424B9"/>
    <w:rsid w:val="00042F86"/>
    <w:rsid w:val="00043A12"/>
    <w:rsid w:val="00044CD1"/>
    <w:rsid w:val="00044F9E"/>
    <w:rsid w:val="00045060"/>
    <w:rsid w:val="0004730C"/>
    <w:rsid w:val="00051267"/>
    <w:rsid w:val="000537C6"/>
    <w:rsid w:val="000554C6"/>
    <w:rsid w:val="00055CFF"/>
    <w:rsid w:val="00057D99"/>
    <w:rsid w:val="00060D06"/>
    <w:rsid w:val="0006138A"/>
    <w:rsid w:val="00064FAE"/>
    <w:rsid w:val="000667CD"/>
    <w:rsid w:val="00067297"/>
    <w:rsid w:val="00072417"/>
    <w:rsid w:val="00072BCE"/>
    <w:rsid w:val="00074BCE"/>
    <w:rsid w:val="00074E27"/>
    <w:rsid w:val="00082666"/>
    <w:rsid w:val="0008652B"/>
    <w:rsid w:val="0008724A"/>
    <w:rsid w:val="00087B82"/>
    <w:rsid w:val="00090AFD"/>
    <w:rsid w:val="000930E6"/>
    <w:rsid w:val="00093848"/>
    <w:rsid w:val="000939C2"/>
    <w:rsid w:val="00094F21"/>
    <w:rsid w:val="00097DDB"/>
    <w:rsid w:val="000A0C87"/>
    <w:rsid w:val="000A2ABD"/>
    <w:rsid w:val="000A3644"/>
    <w:rsid w:val="000A37A3"/>
    <w:rsid w:val="000A41EF"/>
    <w:rsid w:val="000A63E9"/>
    <w:rsid w:val="000A7B40"/>
    <w:rsid w:val="000B0E7E"/>
    <w:rsid w:val="000B14C4"/>
    <w:rsid w:val="000B239C"/>
    <w:rsid w:val="000B429F"/>
    <w:rsid w:val="000B4B6D"/>
    <w:rsid w:val="000B4FE4"/>
    <w:rsid w:val="000C0B7D"/>
    <w:rsid w:val="000C1940"/>
    <w:rsid w:val="000C2AA3"/>
    <w:rsid w:val="000C3506"/>
    <w:rsid w:val="000C69C6"/>
    <w:rsid w:val="000C6D57"/>
    <w:rsid w:val="000C768A"/>
    <w:rsid w:val="000D3B66"/>
    <w:rsid w:val="000D41CF"/>
    <w:rsid w:val="000D4F06"/>
    <w:rsid w:val="000D5482"/>
    <w:rsid w:val="000E0DCD"/>
    <w:rsid w:val="000E6B80"/>
    <w:rsid w:val="000F0C17"/>
    <w:rsid w:val="000F7003"/>
    <w:rsid w:val="000F7101"/>
    <w:rsid w:val="00100765"/>
    <w:rsid w:val="00101BF2"/>
    <w:rsid w:val="0010233D"/>
    <w:rsid w:val="0010486A"/>
    <w:rsid w:val="00104A7B"/>
    <w:rsid w:val="00105D09"/>
    <w:rsid w:val="00106243"/>
    <w:rsid w:val="00110302"/>
    <w:rsid w:val="001114CB"/>
    <w:rsid w:val="0011220F"/>
    <w:rsid w:val="00114D7A"/>
    <w:rsid w:val="001156A1"/>
    <w:rsid w:val="00121BDC"/>
    <w:rsid w:val="00122473"/>
    <w:rsid w:val="00123D5B"/>
    <w:rsid w:val="00124E5A"/>
    <w:rsid w:val="00126BE6"/>
    <w:rsid w:val="00126E0B"/>
    <w:rsid w:val="00135BE6"/>
    <w:rsid w:val="00136A74"/>
    <w:rsid w:val="0014064A"/>
    <w:rsid w:val="001458EA"/>
    <w:rsid w:val="00146C15"/>
    <w:rsid w:val="0014705C"/>
    <w:rsid w:val="00150439"/>
    <w:rsid w:val="0015248E"/>
    <w:rsid w:val="0015443E"/>
    <w:rsid w:val="00156872"/>
    <w:rsid w:val="001600B6"/>
    <w:rsid w:val="00160982"/>
    <w:rsid w:val="00161A90"/>
    <w:rsid w:val="00161FF0"/>
    <w:rsid w:val="00164811"/>
    <w:rsid w:val="00164EF6"/>
    <w:rsid w:val="0016517B"/>
    <w:rsid w:val="00165D3E"/>
    <w:rsid w:val="00166D17"/>
    <w:rsid w:val="00167D8E"/>
    <w:rsid w:val="00167FE9"/>
    <w:rsid w:val="00170FA1"/>
    <w:rsid w:val="001712A6"/>
    <w:rsid w:val="001728A9"/>
    <w:rsid w:val="0017423E"/>
    <w:rsid w:val="001750DB"/>
    <w:rsid w:val="00176A99"/>
    <w:rsid w:val="001778FF"/>
    <w:rsid w:val="001805CF"/>
    <w:rsid w:val="00180FAC"/>
    <w:rsid w:val="00182350"/>
    <w:rsid w:val="001825CC"/>
    <w:rsid w:val="00183B3D"/>
    <w:rsid w:val="00184242"/>
    <w:rsid w:val="00184340"/>
    <w:rsid w:val="00186184"/>
    <w:rsid w:val="00186DA9"/>
    <w:rsid w:val="00187FB9"/>
    <w:rsid w:val="00191FD7"/>
    <w:rsid w:val="00192224"/>
    <w:rsid w:val="00192788"/>
    <w:rsid w:val="0019398D"/>
    <w:rsid w:val="00197F71"/>
    <w:rsid w:val="001A1892"/>
    <w:rsid w:val="001A251C"/>
    <w:rsid w:val="001A252B"/>
    <w:rsid w:val="001A51FE"/>
    <w:rsid w:val="001A528D"/>
    <w:rsid w:val="001A55FA"/>
    <w:rsid w:val="001A67D6"/>
    <w:rsid w:val="001A73ED"/>
    <w:rsid w:val="001B0EF1"/>
    <w:rsid w:val="001B2A8C"/>
    <w:rsid w:val="001B31E8"/>
    <w:rsid w:val="001B3324"/>
    <w:rsid w:val="001B4A1F"/>
    <w:rsid w:val="001B4F29"/>
    <w:rsid w:val="001B7045"/>
    <w:rsid w:val="001B7521"/>
    <w:rsid w:val="001C2101"/>
    <w:rsid w:val="001C2459"/>
    <w:rsid w:val="001C3C5A"/>
    <w:rsid w:val="001C3FAD"/>
    <w:rsid w:val="001C7C39"/>
    <w:rsid w:val="001D1A6F"/>
    <w:rsid w:val="001D1A8B"/>
    <w:rsid w:val="001D3351"/>
    <w:rsid w:val="001D59B1"/>
    <w:rsid w:val="001D5F10"/>
    <w:rsid w:val="001D63DB"/>
    <w:rsid w:val="001D7B08"/>
    <w:rsid w:val="001D7E69"/>
    <w:rsid w:val="001E04E3"/>
    <w:rsid w:val="001E1094"/>
    <w:rsid w:val="001E366A"/>
    <w:rsid w:val="001E455B"/>
    <w:rsid w:val="001E45BC"/>
    <w:rsid w:val="001E4F11"/>
    <w:rsid w:val="001E7634"/>
    <w:rsid w:val="001F1A3E"/>
    <w:rsid w:val="001F3701"/>
    <w:rsid w:val="001F3A94"/>
    <w:rsid w:val="002001CA"/>
    <w:rsid w:val="00201715"/>
    <w:rsid w:val="0020172B"/>
    <w:rsid w:val="00203FE0"/>
    <w:rsid w:val="00204425"/>
    <w:rsid w:val="00204730"/>
    <w:rsid w:val="00212CB5"/>
    <w:rsid w:val="00213BD8"/>
    <w:rsid w:val="002175F4"/>
    <w:rsid w:val="0021778A"/>
    <w:rsid w:val="002179C9"/>
    <w:rsid w:val="00217D73"/>
    <w:rsid w:val="002212EF"/>
    <w:rsid w:val="00226B94"/>
    <w:rsid w:val="00226C62"/>
    <w:rsid w:val="00231312"/>
    <w:rsid w:val="00232553"/>
    <w:rsid w:val="00234B46"/>
    <w:rsid w:val="00235173"/>
    <w:rsid w:val="0023586A"/>
    <w:rsid w:val="00235D99"/>
    <w:rsid w:val="00237764"/>
    <w:rsid w:val="00241313"/>
    <w:rsid w:val="00241C7E"/>
    <w:rsid w:val="00241D02"/>
    <w:rsid w:val="00246ACB"/>
    <w:rsid w:val="0024769F"/>
    <w:rsid w:val="00251AA7"/>
    <w:rsid w:val="00252134"/>
    <w:rsid w:val="00252972"/>
    <w:rsid w:val="00253ECC"/>
    <w:rsid w:val="00255F16"/>
    <w:rsid w:val="002570D2"/>
    <w:rsid w:val="002621FB"/>
    <w:rsid w:val="00263976"/>
    <w:rsid w:val="00263ECF"/>
    <w:rsid w:val="0026712C"/>
    <w:rsid w:val="0027277A"/>
    <w:rsid w:val="00272FCA"/>
    <w:rsid w:val="00274425"/>
    <w:rsid w:val="00274C3C"/>
    <w:rsid w:val="00274E4C"/>
    <w:rsid w:val="00275506"/>
    <w:rsid w:val="00275981"/>
    <w:rsid w:val="00276BB4"/>
    <w:rsid w:val="00281984"/>
    <w:rsid w:val="00281B33"/>
    <w:rsid w:val="00281EE2"/>
    <w:rsid w:val="00282F40"/>
    <w:rsid w:val="002839C8"/>
    <w:rsid w:val="00284205"/>
    <w:rsid w:val="00285534"/>
    <w:rsid w:val="00293769"/>
    <w:rsid w:val="00294934"/>
    <w:rsid w:val="00295E60"/>
    <w:rsid w:val="0029642A"/>
    <w:rsid w:val="002A0F7E"/>
    <w:rsid w:val="002A114D"/>
    <w:rsid w:val="002A20B3"/>
    <w:rsid w:val="002A2C7E"/>
    <w:rsid w:val="002A3B31"/>
    <w:rsid w:val="002A67B6"/>
    <w:rsid w:val="002A7944"/>
    <w:rsid w:val="002B06F1"/>
    <w:rsid w:val="002B5AB4"/>
    <w:rsid w:val="002B5B34"/>
    <w:rsid w:val="002B652E"/>
    <w:rsid w:val="002C40FF"/>
    <w:rsid w:val="002C7E49"/>
    <w:rsid w:val="002D0A0F"/>
    <w:rsid w:val="002D454C"/>
    <w:rsid w:val="002D5D2F"/>
    <w:rsid w:val="002D6D2A"/>
    <w:rsid w:val="002E1B1A"/>
    <w:rsid w:val="002E2EA0"/>
    <w:rsid w:val="002E3AC0"/>
    <w:rsid w:val="002E5748"/>
    <w:rsid w:val="002F10AF"/>
    <w:rsid w:val="002F209E"/>
    <w:rsid w:val="002F60CB"/>
    <w:rsid w:val="002F62E0"/>
    <w:rsid w:val="002F73B7"/>
    <w:rsid w:val="002F7587"/>
    <w:rsid w:val="002F7B2C"/>
    <w:rsid w:val="003006C2"/>
    <w:rsid w:val="00302BBE"/>
    <w:rsid w:val="003039B3"/>
    <w:rsid w:val="00305A8D"/>
    <w:rsid w:val="00306639"/>
    <w:rsid w:val="00306866"/>
    <w:rsid w:val="003074F5"/>
    <w:rsid w:val="003101A3"/>
    <w:rsid w:val="0031142C"/>
    <w:rsid w:val="0031265B"/>
    <w:rsid w:val="003130A0"/>
    <w:rsid w:val="00317C0E"/>
    <w:rsid w:val="003217AF"/>
    <w:rsid w:val="00323204"/>
    <w:rsid w:val="003234B7"/>
    <w:rsid w:val="00323A2B"/>
    <w:rsid w:val="00325279"/>
    <w:rsid w:val="00330906"/>
    <w:rsid w:val="00330B8C"/>
    <w:rsid w:val="00330E56"/>
    <w:rsid w:val="00331063"/>
    <w:rsid w:val="00333BC4"/>
    <w:rsid w:val="00336BF5"/>
    <w:rsid w:val="003375C6"/>
    <w:rsid w:val="00340523"/>
    <w:rsid w:val="00343379"/>
    <w:rsid w:val="00344F3A"/>
    <w:rsid w:val="00345B35"/>
    <w:rsid w:val="003465D2"/>
    <w:rsid w:val="00352DE9"/>
    <w:rsid w:val="00354F9E"/>
    <w:rsid w:val="0035652D"/>
    <w:rsid w:val="003617A4"/>
    <w:rsid w:val="00363F74"/>
    <w:rsid w:val="003640A6"/>
    <w:rsid w:val="00366846"/>
    <w:rsid w:val="003679C3"/>
    <w:rsid w:val="0037037E"/>
    <w:rsid w:val="0037531F"/>
    <w:rsid w:val="003768A5"/>
    <w:rsid w:val="00377F97"/>
    <w:rsid w:val="0038001C"/>
    <w:rsid w:val="00380688"/>
    <w:rsid w:val="003811E3"/>
    <w:rsid w:val="003829CF"/>
    <w:rsid w:val="003854FB"/>
    <w:rsid w:val="003855DB"/>
    <w:rsid w:val="00386CBC"/>
    <w:rsid w:val="00390465"/>
    <w:rsid w:val="00392996"/>
    <w:rsid w:val="00394CD2"/>
    <w:rsid w:val="00394F70"/>
    <w:rsid w:val="00395536"/>
    <w:rsid w:val="00395861"/>
    <w:rsid w:val="00396400"/>
    <w:rsid w:val="003A1CD8"/>
    <w:rsid w:val="003A350D"/>
    <w:rsid w:val="003A4461"/>
    <w:rsid w:val="003B0890"/>
    <w:rsid w:val="003B300F"/>
    <w:rsid w:val="003B3C90"/>
    <w:rsid w:val="003B45F9"/>
    <w:rsid w:val="003B633F"/>
    <w:rsid w:val="003C1904"/>
    <w:rsid w:val="003C19C8"/>
    <w:rsid w:val="003C25C3"/>
    <w:rsid w:val="003C3AF3"/>
    <w:rsid w:val="003C4A0F"/>
    <w:rsid w:val="003C599A"/>
    <w:rsid w:val="003C60C5"/>
    <w:rsid w:val="003D18DD"/>
    <w:rsid w:val="003E1AC3"/>
    <w:rsid w:val="003E2AA5"/>
    <w:rsid w:val="003E7CB8"/>
    <w:rsid w:val="003F0584"/>
    <w:rsid w:val="003F3CE4"/>
    <w:rsid w:val="003F74D9"/>
    <w:rsid w:val="00400C93"/>
    <w:rsid w:val="00401438"/>
    <w:rsid w:val="004019D7"/>
    <w:rsid w:val="00402B57"/>
    <w:rsid w:val="00403521"/>
    <w:rsid w:val="00403A84"/>
    <w:rsid w:val="0040418E"/>
    <w:rsid w:val="00407D8E"/>
    <w:rsid w:val="0041099C"/>
    <w:rsid w:val="0041121E"/>
    <w:rsid w:val="00411F8D"/>
    <w:rsid w:val="00414A8E"/>
    <w:rsid w:val="00414F52"/>
    <w:rsid w:val="004248A9"/>
    <w:rsid w:val="00424EBD"/>
    <w:rsid w:val="004315E1"/>
    <w:rsid w:val="00432555"/>
    <w:rsid w:val="00433121"/>
    <w:rsid w:val="004369D8"/>
    <w:rsid w:val="00436BC9"/>
    <w:rsid w:val="00437036"/>
    <w:rsid w:val="0044329A"/>
    <w:rsid w:val="004442AD"/>
    <w:rsid w:val="00444B06"/>
    <w:rsid w:val="00445C80"/>
    <w:rsid w:val="00446CDE"/>
    <w:rsid w:val="00451937"/>
    <w:rsid w:val="00452EE0"/>
    <w:rsid w:val="004570D4"/>
    <w:rsid w:val="0046169F"/>
    <w:rsid w:val="00464CA0"/>
    <w:rsid w:val="00464D06"/>
    <w:rsid w:val="00465EEC"/>
    <w:rsid w:val="0046790C"/>
    <w:rsid w:val="00470502"/>
    <w:rsid w:val="00471D6A"/>
    <w:rsid w:val="00472A30"/>
    <w:rsid w:val="00473DF7"/>
    <w:rsid w:val="00474A37"/>
    <w:rsid w:val="004759E5"/>
    <w:rsid w:val="00475A79"/>
    <w:rsid w:val="004771E1"/>
    <w:rsid w:val="00477F46"/>
    <w:rsid w:val="00481A95"/>
    <w:rsid w:val="00482137"/>
    <w:rsid w:val="0048506C"/>
    <w:rsid w:val="0049261A"/>
    <w:rsid w:val="00493ADD"/>
    <w:rsid w:val="00493D06"/>
    <w:rsid w:val="004949D4"/>
    <w:rsid w:val="00494D5D"/>
    <w:rsid w:val="00494E29"/>
    <w:rsid w:val="004952E1"/>
    <w:rsid w:val="00496003"/>
    <w:rsid w:val="00496EC9"/>
    <w:rsid w:val="004A1571"/>
    <w:rsid w:val="004A2900"/>
    <w:rsid w:val="004A3A0D"/>
    <w:rsid w:val="004A3A1F"/>
    <w:rsid w:val="004A3CB1"/>
    <w:rsid w:val="004A4EE6"/>
    <w:rsid w:val="004A4FBE"/>
    <w:rsid w:val="004A5C4C"/>
    <w:rsid w:val="004A6124"/>
    <w:rsid w:val="004A6547"/>
    <w:rsid w:val="004B42E5"/>
    <w:rsid w:val="004B462A"/>
    <w:rsid w:val="004B4AF0"/>
    <w:rsid w:val="004B5EF6"/>
    <w:rsid w:val="004B71B0"/>
    <w:rsid w:val="004B7B98"/>
    <w:rsid w:val="004C02D0"/>
    <w:rsid w:val="004C0E1C"/>
    <w:rsid w:val="004D1FA9"/>
    <w:rsid w:val="004D249B"/>
    <w:rsid w:val="004D3EA2"/>
    <w:rsid w:val="004D5C10"/>
    <w:rsid w:val="004E0CEA"/>
    <w:rsid w:val="004E1438"/>
    <w:rsid w:val="004E4231"/>
    <w:rsid w:val="004E5092"/>
    <w:rsid w:val="004E6AE0"/>
    <w:rsid w:val="004E6E17"/>
    <w:rsid w:val="004E7A11"/>
    <w:rsid w:val="004E7D16"/>
    <w:rsid w:val="004F0136"/>
    <w:rsid w:val="004F4AF3"/>
    <w:rsid w:val="004F7954"/>
    <w:rsid w:val="00500221"/>
    <w:rsid w:val="0050093E"/>
    <w:rsid w:val="00502D08"/>
    <w:rsid w:val="00504C7A"/>
    <w:rsid w:val="00506426"/>
    <w:rsid w:val="0050709E"/>
    <w:rsid w:val="00511517"/>
    <w:rsid w:val="00511D5C"/>
    <w:rsid w:val="00512DEC"/>
    <w:rsid w:val="00512E2E"/>
    <w:rsid w:val="00513F69"/>
    <w:rsid w:val="00515020"/>
    <w:rsid w:val="005161A6"/>
    <w:rsid w:val="00522CE7"/>
    <w:rsid w:val="00524288"/>
    <w:rsid w:val="00524EC9"/>
    <w:rsid w:val="0052752F"/>
    <w:rsid w:val="00531D64"/>
    <w:rsid w:val="005324BC"/>
    <w:rsid w:val="00532EB0"/>
    <w:rsid w:val="0053408C"/>
    <w:rsid w:val="00537327"/>
    <w:rsid w:val="005437EA"/>
    <w:rsid w:val="00544C40"/>
    <w:rsid w:val="00550D79"/>
    <w:rsid w:val="00551EDA"/>
    <w:rsid w:val="00552E17"/>
    <w:rsid w:val="00556AAD"/>
    <w:rsid w:val="005600BD"/>
    <w:rsid w:val="0056088A"/>
    <w:rsid w:val="00561BC4"/>
    <w:rsid w:val="00561C31"/>
    <w:rsid w:val="005638EC"/>
    <w:rsid w:val="00564453"/>
    <w:rsid w:val="00565C85"/>
    <w:rsid w:val="00566027"/>
    <w:rsid w:val="005673FA"/>
    <w:rsid w:val="0057026E"/>
    <w:rsid w:val="00570718"/>
    <w:rsid w:val="005716EE"/>
    <w:rsid w:val="0057189B"/>
    <w:rsid w:val="00571AA5"/>
    <w:rsid w:val="00571D3C"/>
    <w:rsid w:val="00573F13"/>
    <w:rsid w:val="00574233"/>
    <w:rsid w:val="00574711"/>
    <w:rsid w:val="00574C1C"/>
    <w:rsid w:val="0057703B"/>
    <w:rsid w:val="005810B1"/>
    <w:rsid w:val="005861DD"/>
    <w:rsid w:val="005868A0"/>
    <w:rsid w:val="00586D27"/>
    <w:rsid w:val="00590824"/>
    <w:rsid w:val="0059148F"/>
    <w:rsid w:val="00591C3E"/>
    <w:rsid w:val="0059594B"/>
    <w:rsid w:val="005968CC"/>
    <w:rsid w:val="005A0F05"/>
    <w:rsid w:val="005A2414"/>
    <w:rsid w:val="005A46E4"/>
    <w:rsid w:val="005A4E6A"/>
    <w:rsid w:val="005A6B0F"/>
    <w:rsid w:val="005A6C99"/>
    <w:rsid w:val="005A73EF"/>
    <w:rsid w:val="005A7A06"/>
    <w:rsid w:val="005B09D5"/>
    <w:rsid w:val="005B22DF"/>
    <w:rsid w:val="005B49CE"/>
    <w:rsid w:val="005B4DB8"/>
    <w:rsid w:val="005C216F"/>
    <w:rsid w:val="005C34DE"/>
    <w:rsid w:val="005C4BEB"/>
    <w:rsid w:val="005D10E7"/>
    <w:rsid w:val="005D417E"/>
    <w:rsid w:val="005D5384"/>
    <w:rsid w:val="005D57B0"/>
    <w:rsid w:val="005D6629"/>
    <w:rsid w:val="005D6C52"/>
    <w:rsid w:val="005D7053"/>
    <w:rsid w:val="005E190B"/>
    <w:rsid w:val="005E1C02"/>
    <w:rsid w:val="005E4FE4"/>
    <w:rsid w:val="005E7E37"/>
    <w:rsid w:val="005F2066"/>
    <w:rsid w:val="005F56A8"/>
    <w:rsid w:val="005F5EC1"/>
    <w:rsid w:val="005F6F19"/>
    <w:rsid w:val="006008E9"/>
    <w:rsid w:val="00605192"/>
    <w:rsid w:val="00611071"/>
    <w:rsid w:val="00614BDA"/>
    <w:rsid w:val="0061741A"/>
    <w:rsid w:val="006175E8"/>
    <w:rsid w:val="00617A30"/>
    <w:rsid w:val="006201A7"/>
    <w:rsid w:val="0062253F"/>
    <w:rsid w:val="00622A22"/>
    <w:rsid w:val="0062356E"/>
    <w:rsid w:val="00625A05"/>
    <w:rsid w:val="006262C5"/>
    <w:rsid w:val="00631054"/>
    <w:rsid w:val="006322F5"/>
    <w:rsid w:val="0063550A"/>
    <w:rsid w:val="0063571F"/>
    <w:rsid w:val="0063655B"/>
    <w:rsid w:val="00637D6D"/>
    <w:rsid w:val="00641267"/>
    <w:rsid w:val="00643937"/>
    <w:rsid w:val="00643D62"/>
    <w:rsid w:val="00645BC8"/>
    <w:rsid w:val="00645F1E"/>
    <w:rsid w:val="0064707B"/>
    <w:rsid w:val="00647DFB"/>
    <w:rsid w:val="0065020C"/>
    <w:rsid w:val="006528DF"/>
    <w:rsid w:val="00663227"/>
    <w:rsid w:val="00667ACD"/>
    <w:rsid w:val="006738C8"/>
    <w:rsid w:val="006758C2"/>
    <w:rsid w:val="006778A5"/>
    <w:rsid w:val="006838CB"/>
    <w:rsid w:val="00684C6C"/>
    <w:rsid w:val="0068671D"/>
    <w:rsid w:val="00687496"/>
    <w:rsid w:val="00693D55"/>
    <w:rsid w:val="00696567"/>
    <w:rsid w:val="00696F94"/>
    <w:rsid w:val="00697FD9"/>
    <w:rsid w:val="006A05BD"/>
    <w:rsid w:val="006A3422"/>
    <w:rsid w:val="006A3919"/>
    <w:rsid w:val="006A52E9"/>
    <w:rsid w:val="006A69C5"/>
    <w:rsid w:val="006A6B31"/>
    <w:rsid w:val="006B085A"/>
    <w:rsid w:val="006B28D1"/>
    <w:rsid w:val="006C0116"/>
    <w:rsid w:val="006C2F05"/>
    <w:rsid w:val="006C382E"/>
    <w:rsid w:val="006C3E34"/>
    <w:rsid w:val="006C59B1"/>
    <w:rsid w:val="006C69CA"/>
    <w:rsid w:val="006C7DEB"/>
    <w:rsid w:val="006D00C4"/>
    <w:rsid w:val="006D103E"/>
    <w:rsid w:val="006D10EB"/>
    <w:rsid w:val="006D1C89"/>
    <w:rsid w:val="006D3FBF"/>
    <w:rsid w:val="006D4C59"/>
    <w:rsid w:val="006E26B8"/>
    <w:rsid w:val="006E3237"/>
    <w:rsid w:val="006E3454"/>
    <w:rsid w:val="006E36C7"/>
    <w:rsid w:val="006E78D4"/>
    <w:rsid w:val="006F3E54"/>
    <w:rsid w:val="006F723D"/>
    <w:rsid w:val="007007A7"/>
    <w:rsid w:val="00702646"/>
    <w:rsid w:val="00704E31"/>
    <w:rsid w:val="00705400"/>
    <w:rsid w:val="00705673"/>
    <w:rsid w:val="007134AD"/>
    <w:rsid w:val="007169DF"/>
    <w:rsid w:val="0071784D"/>
    <w:rsid w:val="0072109F"/>
    <w:rsid w:val="00722988"/>
    <w:rsid w:val="00723103"/>
    <w:rsid w:val="007248DF"/>
    <w:rsid w:val="00724CF3"/>
    <w:rsid w:val="00732633"/>
    <w:rsid w:val="00734CF4"/>
    <w:rsid w:val="00735AF8"/>
    <w:rsid w:val="00735DE2"/>
    <w:rsid w:val="00737807"/>
    <w:rsid w:val="007419B7"/>
    <w:rsid w:val="007457F5"/>
    <w:rsid w:val="00746404"/>
    <w:rsid w:val="00747E43"/>
    <w:rsid w:val="007532DD"/>
    <w:rsid w:val="007533CA"/>
    <w:rsid w:val="00754821"/>
    <w:rsid w:val="00755DF1"/>
    <w:rsid w:val="00756145"/>
    <w:rsid w:val="00756ED4"/>
    <w:rsid w:val="00760759"/>
    <w:rsid w:val="00761705"/>
    <w:rsid w:val="00762173"/>
    <w:rsid w:val="00762428"/>
    <w:rsid w:val="0076271A"/>
    <w:rsid w:val="00762764"/>
    <w:rsid w:val="00766BF7"/>
    <w:rsid w:val="00767312"/>
    <w:rsid w:val="007724DB"/>
    <w:rsid w:val="0077394E"/>
    <w:rsid w:val="00773A07"/>
    <w:rsid w:val="00774533"/>
    <w:rsid w:val="00774F31"/>
    <w:rsid w:val="0077518F"/>
    <w:rsid w:val="00777C55"/>
    <w:rsid w:val="00780A75"/>
    <w:rsid w:val="007827B0"/>
    <w:rsid w:val="00784D21"/>
    <w:rsid w:val="00785754"/>
    <w:rsid w:val="00786417"/>
    <w:rsid w:val="00787C00"/>
    <w:rsid w:val="0079078A"/>
    <w:rsid w:val="007916B3"/>
    <w:rsid w:val="0079189F"/>
    <w:rsid w:val="00792FC7"/>
    <w:rsid w:val="00796B4A"/>
    <w:rsid w:val="00797C60"/>
    <w:rsid w:val="007A0737"/>
    <w:rsid w:val="007A1391"/>
    <w:rsid w:val="007A1BF7"/>
    <w:rsid w:val="007A66BF"/>
    <w:rsid w:val="007A7788"/>
    <w:rsid w:val="007B0D0C"/>
    <w:rsid w:val="007B265F"/>
    <w:rsid w:val="007B3D35"/>
    <w:rsid w:val="007B44BE"/>
    <w:rsid w:val="007B53C0"/>
    <w:rsid w:val="007B700E"/>
    <w:rsid w:val="007C0110"/>
    <w:rsid w:val="007C1C9A"/>
    <w:rsid w:val="007C2C86"/>
    <w:rsid w:val="007C32CF"/>
    <w:rsid w:val="007C3C70"/>
    <w:rsid w:val="007C516D"/>
    <w:rsid w:val="007C52FB"/>
    <w:rsid w:val="007C6CEC"/>
    <w:rsid w:val="007C7A34"/>
    <w:rsid w:val="007C7DD9"/>
    <w:rsid w:val="007D0CF8"/>
    <w:rsid w:val="007D3B96"/>
    <w:rsid w:val="007D529D"/>
    <w:rsid w:val="007D6B70"/>
    <w:rsid w:val="007D717A"/>
    <w:rsid w:val="007E32D3"/>
    <w:rsid w:val="007E4479"/>
    <w:rsid w:val="007E4668"/>
    <w:rsid w:val="007E48AD"/>
    <w:rsid w:val="007E5295"/>
    <w:rsid w:val="007E72EB"/>
    <w:rsid w:val="007E74B4"/>
    <w:rsid w:val="007F0B40"/>
    <w:rsid w:val="007F125D"/>
    <w:rsid w:val="007F2577"/>
    <w:rsid w:val="007F2A28"/>
    <w:rsid w:val="007F3019"/>
    <w:rsid w:val="007F562E"/>
    <w:rsid w:val="00800243"/>
    <w:rsid w:val="008010E7"/>
    <w:rsid w:val="00801F13"/>
    <w:rsid w:val="00802AEA"/>
    <w:rsid w:val="00805014"/>
    <w:rsid w:val="00806505"/>
    <w:rsid w:val="00806811"/>
    <w:rsid w:val="00806A84"/>
    <w:rsid w:val="00806B50"/>
    <w:rsid w:val="00807D2E"/>
    <w:rsid w:val="00810A40"/>
    <w:rsid w:val="00814731"/>
    <w:rsid w:val="00815EEF"/>
    <w:rsid w:val="008172DB"/>
    <w:rsid w:val="00820944"/>
    <w:rsid w:val="008210EE"/>
    <w:rsid w:val="0082358B"/>
    <w:rsid w:val="00824302"/>
    <w:rsid w:val="00826925"/>
    <w:rsid w:val="0082779A"/>
    <w:rsid w:val="00827FF3"/>
    <w:rsid w:val="008322F3"/>
    <w:rsid w:val="008348E3"/>
    <w:rsid w:val="00834EA2"/>
    <w:rsid w:val="00836EB4"/>
    <w:rsid w:val="00842944"/>
    <w:rsid w:val="0084347E"/>
    <w:rsid w:val="0085004E"/>
    <w:rsid w:val="0085494B"/>
    <w:rsid w:val="00856080"/>
    <w:rsid w:val="008571F6"/>
    <w:rsid w:val="00861350"/>
    <w:rsid w:val="00861EB4"/>
    <w:rsid w:val="00865761"/>
    <w:rsid w:val="00867947"/>
    <w:rsid w:val="008679E0"/>
    <w:rsid w:val="008712A0"/>
    <w:rsid w:val="00871460"/>
    <w:rsid w:val="0087160E"/>
    <w:rsid w:val="00872623"/>
    <w:rsid w:val="008729DF"/>
    <w:rsid w:val="00873843"/>
    <w:rsid w:val="00874AAE"/>
    <w:rsid w:val="0087643B"/>
    <w:rsid w:val="00876D41"/>
    <w:rsid w:val="00877D0A"/>
    <w:rsid w:val="00880286"/>
    <w:rsid w:val="00881ED8"/>
    <w:rsid w:val="00885167"/>
    <w:rsid w:val="00887C63"/>
    <w:rsid w:val="00887C84"/>
    <w:rsid w:val="0089174B"/>
    <w:rsid w:val="00892F24"/>
    <w:rsid w:val="008963A7"/>
    <w:rsid w:val="008A0C78"/>
    <w:rsid w:val="008A194F"/>
    <w:rsid w:val="008A197A"/>
    <w:rsid w:val="008A3D8F"/>
    <w:rsid w:val="008A46D3"/>
    <w:rsid w:val="008A5B47"/>
    <w:rsid w:val="008A6A9F"/>
    <w:rsid w:val="008A6DE3"/>
    <w:rsid w:val="008B3880"/>
    <w:rsid w:val="008B557F"/>
    <w:rsid w:val="008C0C54"/>
    <w:rsid w:val="008C4F4D"/>
    <w:rsid w:val="008C5691"/>
    <w:rsid w:val="008C62DE"/>
    <w:rsid w:val="008C6A7F"/>
    <w:rsid w:val="008C6AD0"/>
    <w:rsid w:val="008D0A19"/>
    <w:rsid w:val="008D347C"/>
    <w:rsid w:val="008D573E"/>
    <w:rsid w:val="008D5AA7"/>
    <w:rsid w:val="008D7C5B"/>
    <w:rsid w:val="008E27C0"/>
    <w:rsid w:val="008E43E1"/>
    <w:rsid w:val="008E4872"/>
    <w:rsid w:val="008E4ACC"/>
    <w:rsid w:val="008E50DE"/>
    <w:rsid w:val="008E7B93"/>
    <w:rsid w:val="008F0AC3"/>
    <w:rsid w:val="008F286C"/>
    <w:rsid w:val="008F668B"/>
    <w:rsid w:val="00902EC0"/>
    <w:rsid w:val="00904634"/>
    <w:rsid w:val="00904872"/>
    <w:rsid w:val="00906527"/>
    <w:rsid w:val="009068C0"/>
    <w:rsid w:val="009069AD"/>
    <w:rsid w:val="00912617"/>
    <w:rsid w:val="0091652F"/>
    <w:rsid w:val="00920010"/>
    <w:rsid w:val="009201F1"/>
    <w:rsid w:val="0092476D"/>
    <w:rsid w:val="0092539A"/>
    <w:rsid w:val="009302A2"/>
    <w:rsid w:val="00930DB9"/>
    <w:rsid w:val="00931420"/>
    <w:rsid w:val="009341E8"/>
    <w:rsid w:val="00934C30"/>
    <w:rsid w:val="00936827"/>
    <w:rsid w:val="00937FB4"/>
    <w:rsid w:val="00941C17"/>
    <w:rsid w:val="00942FC7"/>
    <w:rsid w:val="00944395"/>
    <w:rsid w:val="00944A85"/>
    <w:rsid w:val="00945B66"/>
    <w:rsid w:val="00945E69"/>
    <w:rsid w:val="00946C63"/>
    <w:rsid w:val="00946D83"/>
    <w:rsid w:val="00947540"/>
    <w:rsid w:val="009500EF"/>
    <w:rsid w:val="00951EC4"/>
    <w:rsid w:val="0095421B"/>
    <w:rsid w:val="00954D0F"/>
    <w:rsid w:val="00954E66"/>
    <w:rsid w:val="00956CB2"/>
    <w:rsid w:val="00960B7B"/>
    <w:rsid w:val="00963FB4"/>
    <w:rsid w:val="0096543C"/>
    <w:rsid w:val="00965528"/>
    <w:rsid w:val="009700CD"/>
    <w:rsid w:val="0097180F"/>
    <w:rsid w:val="0097216C"/>
    <w:rsid w:val="009739FA"/>
    <w:rsid w:val="00983A69"/>
    <w:rsid w:val="00984692"/>
    <w:rsid w:val="00990C1D"/>
    <w:rsid w:val="0099150C"/>
    <w:rsid w:val="00992257"/>
    <w:rsid w:val="00994F5E"/>
    <w:rsid w:val="009953EA"/>
    <w:rsid w:val="009A046E"/>
    <w:rsid w:val="009A04D4"/>
    <w:rsid w:val="009A131D"/>
    <w:rsid w:val="009A284C"/>
    <w:rsid w:val="009A2F2C"/>
    <w:rsid w:val="009A4C44"/>
    <w:rsid w:val="009A57C3"/>
    <w:rsid w:val="009A5EF9"/>
    <w:rsid w:val="009B044B"/>
    <w:rsid w:val="009B0EDA"/>
    <w:rsid w:val="009B2FDB"/>
    <w:rsid w:val="009B4181"/>
    <w:rsid w:val="009B418C"/>
    <w:rsid w:val="009B6F04"/>
    <w:rsid w:val="009B7DDC"/>
    <w:rsid w:val="009C2F21"/>
    <w:rsid w:val="009C51D4"/>
    <w:rsid w:val="009C740E"/>
    <w:rsid w:val="009D5AB9"/>
    <w:rsid w:val="009D5AF1"/>
    <w:rsid w:val="009D63F6"/>
    <w:rsid w:val="009D6A43"/>
    <w:rsid w:val="009D718E"/>
    <w:rsid w:val="009D77B7"/>
    <w:rsid w:val="009E4B56"/>
    <w:rsid w:val="009E4F2C"/>
    <w:rsid w:val="009E518E"/>
    <w:rsid w:val="009E54A1"/>
    <w:rsid w:val="009F67B6"/>
    <w:rsid w:val="009F6A19"/>
    <w:rsid w:val="00A020E9"/>
    <w:rsid w:val="00A0284E"/>
    <w:rsid w:val="00A07754"/>
    <w:rsid w:val="00A113AB"/>
    <w:rsid w:val="00A12A29"/>
    <w:rsid w:val="00A139B0"/>
    <w:rsid w:val="00A15B11"/>
    <w:rsid w:val="00A163E8"/>
    <w:rsid w:val="00A1754F"/>
    <w:rsid w:val="00A20B4C"/>
    <w:rsid w:val="00A252B7"/>
    <w:rsid w:val="00A260BD"/>
    <w:rsid w:val="00A303FE"/>
    <w:rsid w:val="00A33F4C"/>
    <w:rsid w:val="00A341B0"/>
    <w:rsid w:val="00A35146"/>
    <w:rsid w:val="00A3518C"/>
    <w:rsid w:val="00A376BD"/>
    <w:rsid w:val="00A41E1A"/>
    <w:rsid w:val="00A42FCA"/>
    <w:rsid w:val="00A430AA"/>
    <w:rsid w:val="00A44687"/>
    <w:rsid w:val="00A46704"/>
    <w:rsid w:val="00A47C46"/>
    <w:rsid w:val="00A5280B"/>
    <w:rsid w:val="00A52FD8"/>
    <w:rsid w:val="00A535CC"/>
    <w:rsid w:val="00A536AF"/>
    <w:rsid w:val="00A55AE2"/>
    <w:rsid w:val="00A56EF7"/>
    <w:rsid w:val="00A61439"/>
    <w:rsid w:val="00A61489"/>
    <w:rsid w:val="00A614B9"/>
    <w:rsid w:val="00A6219D"/>
    <w:rsid w:val="00A63545"/>
    <w:rsid w:val="00A655A9"/>
    <w:rsid w:val="00A65691"/>
    <w:rsid w:val="00A66061"/>
    <w:rsid w:val="00A66623"/>
    <w:rsid w:val="00A712C7"/>
    <w:rsid w:val="00A72758"/>
    <w:rsid w:val="00A7657F"/>
    <w:rsid w:val="00A770A2"/>
    <w:rsid w:val="00A771E7"/>
    <w:rsid w:val="00A84AFD"/>
    <w:rsid w:val="00A84DB0"/>
    <w:rsid w:val="00A86952"/>
    <w:rsid w:val="00A90DAE"/>
    <w:rsid w:val="00A91A0C"/>
    <w:rsid w:val="00A93227"/>
    <w:rsid w:val="00A93FF3"/>
    <w:rsid w:val="00A94CEB"/>
    <w:rsid w:val="00A96730"/>
    <w:rsid w:val="00A96858"/>
    <w:rsid w:val="00AA3E14"/>
    <w:rsid w:val="00AA458F"/>
    <w:rsid w:val="00AA55DA"/>
    <w:rsid w:val="00AA70A7"/>
    <w:rsid w:val="00AB0225"/>
    <w:rsid w:val="00AB1402"/>
    <w:rsid w:val="00AB2124"/>
    <w:rsid w:val="00AB443E"/>
    <w:rsid w:val="00AB4971"/>
    <w:rsid w:val="00AC1CAA"/>
    <w:rsid w:val="00AC26BF"/>
    <w:rsid w:val="00AC3613"/>
    <w:rsid w:val="00AC4BDE"/>
    <w:rsid w:val="00AC58F6"/>
    <w:rsid w:val="00AC6BFA"/>
    <w:rsid w:val="00AC6E49"/>
    <w:rsid w:val="00AD0B1E"/>
    <w:rsid w:val="00AD2003"/>
    <w:rsid w:val="00AD67C0"/>
    <w:rsid w:val="00AD6A1A"/>
    <w:rsid w:val="00AE0ED4"/>
    <w:rsid w:val="00AE12DB"/>
    <w:rsid w:val="00AE461C"/>
    <w:rsid w:val="00AE63BE"/>
    <w:rsid w:val="00AE6E49"/>
    <w:rsid w:val="00AE6FA5"/>
    <w:rsid w:val="00AE71D1"/>
    <w:rsid w:val="00AF04AF"/>
    <w:rsid w:val="00AF50F5"/>
    <w:rsid w:val="00AF570C"/>
    <w:rsid w:val="00AF6802"/>
    <w:rsid w:val="00AF7828"/>
    <w:rsid w:val="00AF7CF0"/>
    <w:rsid w:val="00B07038"/>
    <w:rsid w:val="00B11AE7"/>
    <w:rsid w:val="00B1318C"/>
    <w:rsid w:val="00B13661"/>
    <w:rsid w:val="00B15A71"/>
    <w:rsid w:val="00B16652"/>
    <w:rsid w:val="00B169CB"/>
    <w:rsid w:val="00B16C75"/>
    <w:rsid w:val="00B16F72"/>
    <w:rsid w:val="00B17553"/>
    <w:rsid w:val="00B177BA"/>
    <w:rsid w:val="00B17D5B"/>
    <w:rsid w:val="00B20EDA"/>
    <w:rsid w:val="00B23D7D"/>
    <w:rsid w:val="00B24DF3"/>
    <w:rsid w:val="00B32130"/>
    <w:rsid w:val="00B32CDE"/>
    <w:rsid w:val="00B35638"/>
    <w:rsid w:val="00B35EEB"/>
    <w:rsid w:val="00B37656"/>
    <w:rsid w:val="00B402A5"/>
    <w:rsid w:val="00B411EF"/>
    <w:rsid w:val="00B43590"/>
    <w:rsid w:val="00B448E4"/>
    <w:rsid w:val="00B44FDE"/>
    <w:rsid w:val="00B45E6E"/>
    <w:rsid w:val="00B51B9A"/>
    <w:rsid w:val="00B521E5"/>
    <w:rsid w:val="00B53661"/>
    <w:rsid w:val="00B5703A"/>
    <w:rsid w:val="00B5710A"/>
    <w:rsid w:val="00B626AB"/>
    <w:rsid w:val="00B63A69"/>
    <w:rsid w:val="00B65D5A"/>
    <w:rsid w:val="00B735A9"/>
    <w:rsid w:val="00B753A0"/>
    <w:rsid w:val="00B7625B"/>
    <w:rsid w:val="00B81F51"/>
    <w:rsid w:val="00B82AE4"/>
    <w:rsid w:val="00B8331D"/>
    <w:rsid w:val="00B86954"/>
    <w:rsid w:val="00B9005C"/>
    <w:rsid w:val="00B92E43"/>
    <w:rsid w:val="00B93D61"/>
    <w:rsid w:val="00B9466F"/>
    <w:rsid w:val="00B95D70"/>
    <w:rsid w:val="00B97A62"/>
    <w:rsid w:val="00BA123B"/>
    <w:rsid w:val="00BA4B32"/>
    <w:rsid w:val="00BB17E9"/>
    <w:rsid w:val="00BB1D61"/>
    <w:rsid w:val="00BB2F72"/>
    <w:rsid w:val="00BB5038"/>
    <w:rsid w:val="00BC1300"/>
    <w:rsid w:val="00BC7C99"/>
    <w:rsid w:val="00BD076D"/>
    <w:rsid w:val="00BD1CE1"/>
    <w:rsid w:val="00BD2230"/>
    <w:rsid w:val="00BD381D"/>
    <w:rsid w:val="00BD4219"/>
    <w:rsid w:val="00BE05E4"/>
    <w:rsid w:val="00BE0D53"/>
    <w:rsid w:val="00BE3456"/>
    <w:rsid w:val="00BE4BEC"/>
    <w:rsid w:val="00BE4DB8"/>
    <w:rsid w:val="00BF30AA"/>
    <w:rsid w:val="00BF348F"/>
    <w:rsid w:val="00BF3FB0"/>
    <w:rsid w:val="00BF3FC4"/>
    <w:rsid w:val="00BF50DC"/>
    <w:rsid w:val="00C0005F"/>
    <w:rsid w:val="00C00172"/>
    <w:rsid w:val="00C01D81"/>
    <w:rsid w:val="00C02E2E"/>
    <w:rsid w:val="00C03A4A"/>
    <w:rsid w:val="00C03E94"/>
    <w:rsid w:val="00C046B3"/>
    <w:rsid w:val="00C10A49"/>
    <w:rsid w:val="00C1465C"/>
    <w:rsid w:val="00C14E78"/>
    <w:rsid w:val="00C15388"/>
    <w:rsid w:val="00C1616F"/>
    <w:rsid w:val="00C16726"/>
    <w:rsid w:val="00C16D77"/>
    <w:rsid w:val="00C177A8"/>
    <w:rsid w:val="00C20E1E"/>
    <w:rsid w:val="00C22653"/>
    <w:rsid w:val="00C23857"/>
    <w:rsid w:val="00C240E5"/>
    <w:rsid w:val="00C24BF1"/>
    <w:rsid w:val="00C255E6"/>
    <w:rsid w:val="00C35537"/>
    <w:rsid w:val="00C366B5"/>
    <w:rsid w:val="00C40212"/>
    <w:rsid w:val="00C4025E"/>
    <w:rsid w:val="00C4275A"/>
    <w:rsid w:val="00C43D91"/>
    <w:rsid w:val="00C46D9C"/>
    <w:rsid w:val="00C50072"/>
    <w:rsid w:val="00C50A75"/>
    <w:rsid w:val="00C55283"/>
    <w:rsid w:val="00C567F7"/>
    <w:rsid w:val="00C57846"/>
    <w:rsid w:val="00C57B2B"/>
    <w:rsid w:val="00C60C05"/>
    <w:rsid w:val="00C6358C"/>
    <w:rsid w:val="00C7164D"/>
    <w:rsid w:val="00C73B6F"/>
    <w:rsid w:val="00C77B42"/>
    <w:rsid w:val="00C77E47"/>
    <w:rsid w:val="00C82DCD"/>
    <w:rsid w:val="00C87259"/>
    <w:rsid w:val="00C912E7"/>
    <w:rsid w:val="00C92071"/>
    <w:rsid w:val="00C925DF"/>
    <w:rsid w:val="00C93F04"/>
    <w:rsid w:val="00C94678"/>
    <w:rsid w:val="00C9594E"/>
    <w:rsid w:val="00C97FCE"/>
    <w:rsid w:val="00CA2773"/>
    <w:rsid w:val="00CA28A5"/>
    <w:rsid w:val="00CA3264"/>
    <w:rsid w:val="00CA32D1"/>
    <w:rsid w:val="00CA4776"/>
    <w:rsid w:val="00CA5E08"/>
    <w:rsid w:val="00CB006F"/>
    <w:rsid w:val="00CB23BD"/>
    <w:rsid w:val="00CB2546"/>
    <w:rsid w:val="00CB693A"/>
    <w:rsid w:val="00CC5A33"/>
    <w:rsid w:val="00CC67AA"/>
    <w:rsid w:val="00CD2542"/>
    <w:rsid w:val="00CD29BA"/>
    <w:rsid w:val="00CD30FD"/>
    <w:rsid w:val="00CD390A"/>
    <w:rsid w:val="00CD4EEA"/>
    <w:rsid w:val="00CD5B8F"/>
    <w:rsid w:val="00CE0350"/>
    <w:rsid w:val="00CE097C"/>
    <w:rsid w:val="00CE2055"/>
    <w:rsid w:val="00CE23D8"/>
    <w:rsid w:val="00CE548A"/>
    <w:rsid w:val="00CE5B88"/>
    <w:rsid w:val="00CE755E"/>
    <w:rsid w:val="00CF3881"/>
    <w:rsid w:val="00CF56B5"/>
    <w:rsid w:val="00CF5740"/>
    <w:rsid w:val="00CF602A"/>
    <w:rsid w:val="00D00548"/>
    <w:rsid w:val="00D04B09"/>
    <w:rsid w:val="00D07E22"/>
    <w:rsid w:val="00D1660D"/>
    <w:rsid w:val="00D17057"/>
    <w:rsid w:val="00D20EF1"/>
    <w:rsid w:val="00D22066"/>
    <w:rsid w:val="00D23278"/>
    <w:rsid w:val="00D23B09"/>
    <w:rsid w:val="00D246EA"/>
    <w:rsid w:val="00D25964"/>
    <w:rsid w:val="00D30CB2"/>
    <w:rsid w:val="00D32933"/>
    <w:rsid w:val="00D35B53"/>
    <w:rsid w:val="00D367F2"/>
    <w:rsid w:val="00D37294"/>
    <w:rsid w:val="00D37372"/>
    <w:rsid w:val="00D40505"/>
    <w:rsid w:val="00D437FB"/>
    <w:rsid w:val="00D44138"/>
    <w:rsid w:val="00D4434C"/>
    <w:rsid w:val="00D4722D"/>
    <w:rsid w:val="00D50A8B"/>
    <w:rsid w:val="00D51028"/>
    <w:rsid w:val="00D53E04"/>
    <w:rsid w:val="00D550CA"/>
    <w:rsid w:val="00D577A7"/>
    <w:rsid w:val="00D61573"/>
    <w:rsid w:val="00D642C7"/>
    <w:rsid w:val="00D6466E"/>
    <w:rsid w:val="00D650C5"/>
    <w:rsid w:val="00D71BA4"/>
    <w:rsid w:val="00D71D5E"/>
    <w:rsid w:val="00D747CE"/>
    <w:rsid w:val="00D75D4C"/>
    <w:rsid w:val="00D76D98"/>
    <w:rsid w:val="00D773ED"/>
    <w:rsid w:val="00D8159D"/>
    <w:rsid w:val="00D816F0"/>
    <w:rsid w:val="00D82C98"/>
    <w:rsid w:val="00D83971"/>
    <w:rsid w:val="00D842EB"/>
    <w:rsid w:val="00D90063"/>
    <w:rsid w:val="00D90621"/>
    <w:rsid w:val="00D92D53"/>
    <w:rsid w:val="00D931B1"/>
    <w:rsid w:val="00D966F8"/>
    <w:rsid w:val="00D97C2C"/>
    <w:rsid w:val="00DA2739"/>
    <w:rsid w:val="00DA3D2C"/>
    <w:rsid w:val="00DA67E5"/>
    <w:rsid w:val="00DA7376"/>
    <w:rsid w:val="00DB04C0"/>
    <w:rsid w:val="00DB0D7F"/>
    <w:rsid w:val="00DB1190"/>
    <w:rsid w:val="00DB1FD7"/>
    <w:rsid w:val="00DB349D"/>
    <w:rsid w:val="00DB4220"/>
    <w:rsid w:val="00DB4E39"/>
    <w:rsid w:val="00DB594A"/>
    <w:rsid w:val="00DB5D9C"/>
    <w:rsid w:val="00DB6175"/>
    <w:rsid w:val="00DB6865"/>
    <w:rsid w:val="00DB6A36"/>
    <w:rsid w:val="00DB791A"/>
    <w:rsid w:val="00DC0379"/>
    <w:rsid w:val="00DC2CA1"/>
    <w:rsid w:val="00DC3654"/>
    <w:rsid w:val="00DC3D32"/>
    <w:rsid w:val="00DC5063"/>
    <w:rsid w:val="00DC6F24"/>
    <w:rsid w:val="00DC78DB"/>
    <w:rsid w:val="00DD044C"/>
    <w:rsid w:val="00DD0BE1"/>
    <w:rsid w:val="00DD103D"/>
    <w:rsid w:val="00DD14A5"/>
    <w:rsid w:val="00DD14E4"/>
    <w:rsid w:val="00DD1CF1"/>
    <w:rsid w:val="00DD5210"/>
    <w:rsid w:val="00DD6D2B"/>
    <w:rsid w:val="00DE37A7"/>
    <w:rsid w:val="00DF01FA"/>
    <w:rsid w:val="00DF0576"/>
    <w:rsid w:val="00DF0A65"/>
    <w:rsid w:val="00DF2CAE"/>
    <w:rsid w:val="00DF4233"/>
    <w:rsid w:val="00DF6321"/>
    <w:rsid w:val="00DF7FA9"/>
    <w:rsid w:val="00E018B5"/>
    <w:rsid w:val="00E01CE6"/>
    <w:rsid w:val="00E05182"/>
    <w:rsid w:val="00E106E4"/>
    <w:rsid w:val="00E12510"/>
    <w:rsid w:val="00E135EC"/>
    <w:rsid w:val="00E15A69"/>
    <w:rsid w:val="00E17CDA"/>
    <w:rsid w:val="00E200DA"/>
    <w:rsid w:val="00E23822"/>
    <w:rsid w:val="00E25D53"/>
    <w:rsid w:val="00E27704"/>
    <w:rsid w:val="00E3042A"/>
    <w:rsid w:val="00E31B91"/>
    <w:rsid w:val="00E33809"/>
    <w:rsid w:val="00E35322"/>
    <w:rsid w:val="00E3638D"/>
    <w:rsid w:val="00E40489"/>
    <w:rsid w:val="00E43037"/>
    <w:rsid w:val="00E44CFE"/>
    <w:rsid w:val="00E45338"/>
    <w:rsid w:val="00E469B8"/>
    <w:rsid w:val="00E50CA6"/>
    <w:rsid w:val="00E51BF7"/>
    <w:rsid w:val="00E52CEA"/>
    <w:rsid w:val="00E5447C"/>
    <w:rsid w:val="00E55C62"/>
    <w:rsid w:val="00E56564"/>
    <w:rsid w:val="00E56A39"/>
    <w:rsid w:val="00E60124"/>
    <w:rsid w:val="00E6091A"/>
    <w:rsid w:val="00E6450D"/>
    <w:rsid w:val="00E677D5"/>
    <w:rsid w:val="00E70661"/>
    <w:rsid w:val="00E71996"/>
    <w:rsid w:val="00E739AC"/>
    <w:rsid w:val="00E75009"/>
    <w:rsid w:val="00E75A18"/>
    <w:rsid w:val="00E776EF"/>
    <w:rsid w:val="00E80257"/>
    <w:rsid w:val="00E818FF"/>
    <w:rsid w:val="00E82A6E"/>
    <w:rsid w:val="00E85E0C"/>
    <w:rsid w:val="00E87BC4"/>
    <w:rsid w:val="00E90250"/>
    <w:rsid w:val="00E91569"/>
    <w:rsid w:val="00E91C93"/>
    <w:rsid w:val="00E91D65"/>
    <w:rsid w:val="00E961E5"/>
    <w:rsid w:val="00E96D02"/>
    <w:rsid w:val="00EA06FF"/>
    <w:rsid w:val="00EA07F7"/>
    <w:rsid w:val="00EA22A1"/>
    <w:rsid w:val="00EA6A63"/>
    <w:rsid w:val="00EA6CB8"/>
    <w:rsid w:val="00EB3C2C"/>
    <w:rsid w:val="00EB3FB9"/>
    <w:rsid w:val="00EB4C27"/>
    <w:rsid w:val="00EB4E7E"/>
    <w:rsid w:val="00EB5DC7"/>
    <w:rsid w:val="00EB7C52"/>
    <w:rsid w:val="00EC1180"/>
    <w:rsid w:val="00EC23C5"/>
    <w:rsid w:val="00EC2647"/>
    <w:rsid w:val="00EC4023"/>
    <w:rsid w:val="00EC5772"/>
    <w:rsid w:val="00EC5DF7"/>
    <w:rsid w:val="00EC6C74"/>
    <w:rsid w:val="00EC6F24"/>
    <w:rsid w:val="00EC7737"/>
    <w:rsid w:val="00EC7ECB"/>
    <w:rsid w:val="00ED065C"/>
    <w:rsid w:val="00ED38AA"/>
    <w:rsid w:val="00ED3A42"/>
    <w:rsid w:val="00ED5A98"/>
    <w:rsid w:val="00ED604C"/>
    <w:rsid w:val="00ED6C4F"/>
    <w:rsid w:val="00EE05D8"/>
    <w:rsid w:val="00EE0735"/>
    <w:rsid w:val="00EE1EA8"/>
    <w:rsid w:val="00EE4542"/>
    <w:rsid w:val="00EE4C9F"/>
    <w:rsid w:val="00EE54AF"/>
    <w:rsid w:val="00EF0A56"/>
    <w:rsid w:val="00EF0FFE"/>
    <w:rsid w:val="00EF1362"/>
    <w:rsid w:val="00EF1B5D"/>
    <w:rsid w:val="00EF2B33"/>
    <w:rsid w:val="00EF5A53"/>
    <w:rsid w:val="00EF79B7"/>
    <w:rsid w:val="00F01066"/>
    <w:rsid w:val="00F01840"/>
    <w:rsid w:val="00F03909"/>
    <w:rsid w:val="00F05762"/>
    <w:rsid w:val="00F060E5"/>
    <w:rsid w:val="00F07507"/>
    <w:rsid w:val="00F118C4"/>
    <w:rsid w:val="00F1353E"/>
    <w:rsid w:val="00F13D98"/>
    <w:rsid w:val="00F24DDC"/>
    <w:rsid w:val="00F278E0"/>
    <w:rsid w:val="00F27BF6"/>
    <w:rsid w:val="00F30F48"/>
    <w:rsid w:val="00F33F59"/>
    <w:rsid w:val="00F35DEF"/>
    <w:rsid w:val="00F36764"/>
    <w:rsid w:val="00F37455"/>
    <w:rsid w:val="00F374FA"/>
    <w:rsid w:val="00F37960"/>
    <w:rsid w:val="00F37E01"/>
    <w:rsid w:val="00F41FBD"/>
    <w:rsid w:val="00F42E66"/>
    <w:rsid w:val="00F42EB5"/>
    <w:rsid w:val="00F4301A"/>
    <w:rsid w:val="00F43101"/>
    <w:rsid w:val="00F44798"/>
    <w:rsid w:val="00F52A5A"/>
    <w:rsid w:val="00F52DCB"/>
    <w:rsid w:val="00F5395C"/>
    <w:rsid w:val="00F552F4"/>
    <w:rsid w:val="00F55C1D"/>
    <w:rsid w:val="00F55E4E"/>
    <w:rsid w:val="00F572C7"/>
    <w:rsid w:val="00F6039D"/>
    <w:rsid w:val="00F60AC4"/>
    <w:rsid w:val="00F62B78"/>
    <w:rsid w:val="00F6397D"/>
    <w:rsid w:val="00F64F42"/>
    <w:rsid w:val="00F658F5"/>
    <w:rsid w:val="00F67AD0"/>
    <w:rsid w:val="00F67D77"/>
    <w:rsid w:val="00F7033C"/>
    <w:rsid w:val="00F71EBF"/>
    <w:rsid w:val="00F7374C"/>
    <w:rsid w:val="00F73AF4"/>
    <w:rsid w:val="00F75A08"/>
    <w:rsid w:val="00F77662"/>
    <w:rsid w:val="00F80B3D"/>
    <w:rsid w:val="00F84CB7"/>
    <w:rsid w:val="00F84D26"/>
    <w:rsid w:val="00F85817"/>
    <w:rsid w:val="00F86947"/>
    <w:rsid w:val="00F900CC"/>
    <w:rsid w:val="00F946CC"/>
    <w:rsid w:val="00F962A5"/>
    <w:rsid w:val="00FA03DF"/>
    <w:rsid w:val="00FA0620"/>
    <w:rsid w:val="00FA1860"/>
    <w:rsid w:val="00FA1BCB"/>
    <w:rsid w:val="00FA3069"/>
    <w:rsid w:val="00FA3316"/>
    <w:rsid w:val="00FA587E"/>
    <w:rsid w:val="00FA5897"/>
    <w:rsid w:val="00FB16A4"/>
    <w:rsid w:val="00FB178B"/>
    <w:rsid w:val="00FB4FA8"/>
    <w:rsid w:val="00FB5CCF"/>
    <w:rsid w:val="00FB6054"/>
    <w:rsid w:val="00FB7158"/>
    <w:rsid w:val="00FC071D"/>
    <w:rsid w:val="00FC1844"/>
    <w:rsid w:val="00FC36AA"/>
    <w:rsid w:val="00FC3FFC"/>
    <w:rsid w:val="00FC4328"/>
    <w:rsid w:val="00FC4A0B"/>
    <w:rsid w:val="00FC5666"/>
    <w:rsid w:val="00FC75C3"/>
    <w:rsid w:val="00FD0788"/>
    <w:rsid w:val="00FD1F5F"/>
    <w:rsid w:val="00FD61C1"/>
    <w:rsid w:val="00FD6341"/>
    <w:rsid w:val="00FE00DF"/>
    <w:rsid w:val="00FE1678"/>
    <w:rsid w:val="00FE1EB7"/>
    <w:rsid w:val="00FE4D3B"/>
    <w:rsid w:val="00FE4DBF"/>
    <w:rsid w:val="00FE5119"/>
    <w:rsid w:val="00FE52A8"/>
    <w:rsid w:val="00FE6727"/>
    <w:rsid w:val="00FE7D30"/>
    <w:rsid w:val="00FF1357"/>
    <w:rsid w:val="00FF1DAD"/>
    <w:rsid w:val="00FF6979"/>
    <w:rsid w:val="00FF7078"/>
    <w:rsid w:val="00FF770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2A47DAE4-F7E8-4568-BBCF-37E65E4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71E7"/>
    <w:rPr>
      <w:color w:val="0000FF"/>
      <w:u w:val="single"/>
    </w:rPr>
  </w:style>
  <w:style w:type="paragraph" w:styleId="a5">
    <w:name w:val="Balloon Text"/>
    <w:basedOn w:val="a"/>
    <w:semiHidden/>
    <w:rsid w:val="00AA55D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34F5D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71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C4275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275A"/>
  </w:style>
  <w:style w:type="paragraph" w:customStyle="1" w:styleId="1">
    <w:name w:val="Абзац списка1"/>
    <w:basedOn w:val="a"/>
    <w:rsid w:val="006778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78A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0">
    <w:name w:val="Абзац списка1"/>
    <w:basedOn w:val="a"/>
    <w:rsid w:val="00DB4E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0A0C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A0C87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20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01731554389031"/>
          <c:y val="0.92031872509960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148999820523131"/>
          <c:y val="0.10234054344493113"/>
          <c:w val="0.44455143117912888"/>
          <c:h val="0.73512193612454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1 полугодие 2020 г.</c:v>
                </c:pt>
              </c:strCache>
            </c:strRef>
          </c:tx>
          <c:spPr>
            <a:ln w="3175">
              <a:solidFill>
                <a:schemeClr val="tx1">
                  <a:lumMod val="95000"/>
                  <a:lumOff val="5000"/>
                </a:schemeClr>
              </a:solidFill>
              <a:round/>
            </a:ln>
          </c:spPr>
          <c:dPt>
            <c:idx val="0"/>
            <c:bubble3D val="0"/>
            <c:spPr>
              <a:solidFill>
                <a:schemeClr val="accent1"/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3ED-4085-941B-4BD355C048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33ED-4085-941B-4BD355C048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3ED-4085-941B-4BD355C048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33ED-4085-941B-4BD355C048F3}"/>
              </c:ext>
            </c:extLst>
          </c:dPt>
          <c:dPt>
            <c:idx val="4"/>
            <c:bubble3D val="0"/>
            <c:spPr>
              <a:solidFill>
                <a:schemeClr val="accent1">
                  <a:lumMod val="50000"/>
                </a:schemeClr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33ED-4085-941B-4BD355C048F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4-33ED-4085-941B-4BD355C048F3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3175">
                <a:solidFill>
                  <a:schemeClr val="tx1">
                    <a:lumMod val="95000"/>
                    <a:lumOff val="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ED-4085-941B-4BD355C048F3}"/>
              </c:ext>
            </c:extLst>
          </c:dPt>
          <c:dLbls>
            <c:dLbl>
              <c:idx val="0"/>
              <c:layout>
                <c:manualLayout>
                  <c:x val="-0.19244564020077601"/>
                  <c:y val="3.0155876817648596E-2"/>
                </c:manualLayout>
              </c:layout>
              <c:tx>
                <c:rich>
                  <a:bodyPr/>
                  <a:lstStyle/>
                  <a:p>
                    <a:fld id="{582AAA9C-F751-4D4F-BFCE-28DD89316381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2D767AAF-7D12-4DE5-875F-FD83AB96FD6E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33ED-4085-941B-4BD355C048F3}"/>
                </c:ext>
              </c:extLst>
            </c:dLbl>
            <c:dLbl>
              <c:idx val="1"/>
              <c:layout>
                <c:manualLayout>
                  <c:x val="8.2978448316192305E-2"/>
                  <c:y val="-0.1813195376301435"/>
                </c:manualLayout>
              </c:layout>
              <c:tx>
                <c:rich>
                  <a:bodyPr/>
                  <a:lstStyle/>
                  <a:p>
                    <a:fld id="{6272CA6F-9626-4286-99FA-54198DC09AE4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87FCC14A-070D-4D01-BFBB-15E87B690289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33ED-4085-941B-4BD355C048F3}"/>
                </c:ext>
              </c:extLst>
            </c:dLbl>
            <c:dLbl>
              <c:idx val="2"/>
              <c:layout>
                <c:manualLayout>
                  <c:x val="0.15438480690075784"/>
                  <c:y val="2.5970467517926754E-2"/>
                </c:manualLayout>
              </c:layout>
              <c:tx>
                <c:rich>
                  <a:bodyPr/>
                  <a:lstStyle/>
                  <a:p>
                    <a:fld id="{6D4AC17E-0220-48D3-AA19-EC0D4F240973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451A7FDA-EAE1-467E-9E83-5575FB47D834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33ED-4085-941B-4BD355C048F3}"/>
                </c:ext>
              </c:extLst>
            </c:dLbl>
            <c:dLbl>
              <c:idx val="3"/>
              <c:layout>
                <c:manualLayout>
                  <c:x val="8.9870955284743023E-2"/>
                  <c:y val="0.16476891353211073"/>
                </c:manualLayout>
              </c:layout>
              <c:tx>
                <c:rich>
                  <a:bodyPr/>
                  <a:lstStyle/>
                  <a:p>
                    <a:fld id="{7834B262-1A57-4EF3-8D92-5CBDE45CED79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1CCC2F67-5055-4633-A598-6BE644E07DFD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33ED-4085-941B-4BD355C048F3}"/>
                </c:ext>
              </c:extLst>
            </c:dLbl>
            <c:dLbl>
              <c:idx val="4"/>
              <c:layout>
                <c:manualLayout>
                  <c:x val="-7.5829655191772302E-2"/>
                  <c:y val="1.2760462819960969E-3"/>
                </c:manualLayout>
              </c:layout>
              <c:tx>
                <c:rich>
                  <a:bodyPr/>
                  <a:lstStyle/>
                  <a:p>
                    <a:fld id="{BD2BD9C1-4429-416E-B27A-4CC64293C387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52EE0C30-D17E-4738-8247-3781FA398B1D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33ED-4085-941B-4BD355C048F3}"/>
                </c:ext>
              </c:extLst>
            </c:dLbl>
            <c:dLbl>
              <c:idx val="5"/>
              <c:layout>
                <c:manualLayout>
                  <c:x val="4.0626076542203779E-2"/>
                  <c:y val="0"/>
                </c:manualLayout>
              </c:layout>
              <c:tx>
                <c:rich>
                  <a:bodyPr/>
                  <a:lstStyle/>
                  <a:p>
                    <a:fld id="{D160CCF8-445A-4CA7-B0E4-410F6DFA6ACC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EEADF366-8115-49B8-A6A6-67DDDC9BB751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33ED-4085-941B-4BD355C048F3}"/>
                </c:ext>
              </c:extLst>
            </c:dLbl>
            <c:dLbl>
              <c:idx val="6"/>
              <c:layout>
                <c:manualLayout>
                  <c:x val="0.13816154448772122"/>
                  <c:y val="1.8756698821007504E-2"/>
                </c:manualLayout>
              </c:layout>
              <c:tx>
                <c:rich>
                  <a:bodyPr/>
                  <a:lstStyle/>
                  <a:p>
                    <a:fld id="{C09D887D-3DE5-407D-9982-6FAF4E27F49F}" type="CELLRANGE">
                      <a:rPr lang="ru-RU"/>
                      <a:pPr/>
                      <a:t>[ДИАПАЗОН ЯЧЕЕК]</a:t>
                    </a:fld>
                    <a:endParaRPr lang="ru-RU" baseline="0"/>
                  </a:p>
                  <a:p>
                    <a:fld id="{23AA8DA9-2202-4B5C-A2B7-60DE8390244E}" type="VALUE">
                      <a:rPr lang="ru-RU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33ED-4085-941B-4BD355C048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Горжилсервис - 8217</c:v>
                </c:pt>
                <c:pt idx="1">
                  <c:v>КРХС - 4516</c:v>
                </c:pt>
                <c:pt idx="2">
                  <c:v>Образование - 1744</c:v>
                </c:pt>
                <c:pt idx="3">
                  <c:v>САТЭК - 3181</c:v>
                </c:pt>
                <c:pt idx="4">
                  <c:v>ЖКХ - 137</c:v>
                </c:pt>
                <c:pt idx="5">
                  <c:v>КУМИ - 9</c:v>
                </c:pt>
                <c:pt idx="6">
                  <c:v>АТК - 69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0.46</c:v>
                </c:pt>
                <c:pt idx="1">
                  <c:v>0.253</c:v>
                </c:pt>
                <c:pt idx="2">
                  <c:v>9.7000000000000003E-2</c:v>
                </c:pt>
                <c:pt idx="3">
                  <c:v>0.17699999999999999</c:v>
                </c:pt>
                <c:pt idx="4">
                  <c:v>8.0000000000000002E-3</c:v>
                </c:pt>
                <c:pt idx="5">
                  <c:v>5.0000000000000001E-4</c:v>
                </c:pt>
                <c:pt idx="6">
                  <c:v>4.0000000000000001E-3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Лист1!$A$10:$A$16</c15:f>
                <c15:dlblRangeCache>
                  <c:ptCount val="7"/>
                  <c:pt idx="0">
                    <c:v>Горжилсервис </c:v>
                  </c:pt>
                  <c:pt idx="1">
                    <c:v>КРХС </c:v>
                  </c:pt>
                  <c:pt idx="2">
                    <c:v>Образование </c:v>
                  </c:pt>
                  <c:pt idx="3">
                    <c:v>САТЭК </c:v>
                  </c:pt>
                  <c:pt idx="4">
                    <c:v>ЖКХ </c:v>
                  </c:pt>
                  <c:pt idx="5">
                    <c:v>КУМИ</c:v>
                  </c:pt>
                  <c:pt idx="6">
                    <c:v>АТК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33ED-4085-941B-4BD355C048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0350303111754545E-2"/>
          <c:y val="0.88135667125210637"/>
          <c:w val="0.94170880687013614"/>
          <c:h val="0.115856900524090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9BEE-30AC-4D4A-A2F6-C4676A66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957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vt:lpstr>
    </vt:vector>
  </TitlesOfParts>
  <Company>Мэрия г. Магадана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dc:title>
  <dc:subject/>
  <dc:creator>Пользователь</dc:creator>
  <cp:keywords/>
  <cp:lastModifiedBy>Ведь Ирина Александровна</cp:lastModifiedBy>
  <cp:revision>153</cp:revision>
  <cp:lastPrinted>2020-10-22T22:31:00Z</cp:lastPrinted>
  <dcterms:created xsi:type="dcterms:W3CDTF">2019-04-23T01:27:00Z</dcterms:created>
  <dcterms:modified xsi:type="dcterms:W3CDTF">2020-10-27T03:13:00Z</dcterms:modified>
</cp:coreProperties>
</file>