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8521B2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caps/>
          <w:sz w:val="24"/>
          <w:szCs w:val="24"/>
        </w:rPr>
        <w:t xml:space="preserve">ПРОГНОЗНЫЙ </w:t>
      </w:r>
      <w:r w:rsidR="00D81606" w:rsidRPr="008521B2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D81606" w:rsidRPr="008521B2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81606" w:rsidRPr="008521B2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</w:t>
      </w:r>
      <w:r w:rsidR="003947F0" w:rsidRPr="008521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21B2">
        <w:rPr>
          <w:rFonts w:ascii="Times New Roman" w:hAnsi="Times New Roman" w:cs="Times New Roman"/>
          <w:b/>
          <w:sz w:val="24"/>
          <w:szCs w:val="24"/>
        </w:rPr>
        <w:t>201</w:t>
      </w:r>
      <w:r w:rsidR="007D70E4">
        <w:rPr>
          <w:rFonts w:ascii="Times New Roman" w:hAnsi="Times New Roman" w:cs="Times New Roman"/>
          <w:b/>
          <w:sz w:val="24"/>
          <w:szCs w:val="24"/>
        </w:rPr>
        <w:t>9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B2">
        <w:rPr>
          <w:rFonts w:ascii="Times New Roman" w:hAnsi="Times New Roman" w:cs="Times New Roman"/>
          <w:b/>
          <w:sz w:val="24"/>
          <w:szCs w:val="24"/>
        </w:rPr>
        <w:t>(утвержд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н постановлением мэрии города Магадана от </w:t>
      </w:r>
      <w:r w:rsidR="007D70E4">
        <w:rPr>
          <w:rFonts w:ascii="Times New Roman" w:hAnsi="Times New Roman" w:cs="Times New Roman"/>
          <w:b/>
          <w:sz w:val="24"/>
          <w:szCs w:val="24"/>
        </w:rPr>
        <w:t>14</w:t>
      </w:r>
      <w:r w:rsidRPr="008521B2">
        <w:rPr>
          <w:rFonts w:ascii="Times New Roman" w:hAnsi="Times New Roman" w:cs="Times New Roman"/>
          <w:b/>
          <w:sz w:val="24"/>
          <w:szCs w:val="24"/>
        </w:rPr>
        <w:t>.06.201</w:t>
      </w:r>
      <w:r w:rsidR="007D70E4">
        <w:rPr>
          <w:rFonts w:ascii="Times New Roman" w:hAnsi="Times New Roman" w:cs="Times New Roman"/>
          <w:b/>
          <w:sz w:val="24"/>
          <w:szCs w:val="24"/>
        </w:rPr>
        <w:t>8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7D70E4">
        <w:rPr>
          <w:rFonts w:ascii="Times New Roman" w:hAnsi="Times New Roman" w:cs="Times New Roman"/>
          <w:b/>
          <w:sz w:val="24"/>
          <w:szCs w:val="24"/>
        </w:rPr>
        <w:t>572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с учетом из</w:t>
      </w:r>
      <w:r w:rsidR="00914FA6">
        <w:rPr>
          <w:rFonts w:ascii="Times New Roman" w:hAnsi="Times New Roman" w:cs="Times New Roman"/>
          <w:b/>
          <w:sz w:val="24"/>
          <w:szCs w:val="24"/>
        </w:rPr>
        <w:t>менений, внесённых постановлени</w:t>
      </w:r>
      <w:r w:rsidR="007D70E4">
        <w:rPr>
          <w:rFonts w:ascii="Times New Roman" w:hAnsi="Times New Roman" w:cs="Times New Roman"/>
          <w:b/>
          <w:sz w:val="24"/>
          <w:szCs w:val="24"/>
        </w:rPr>
        <w:t>ем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мэрии города Магадана </w:t>
      </w:r>
    </w:p>
    <w:p w:rsidR="00914BDC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22.08.2018 № 2419</w:t>
      </w:r>
      <w:r w:rsidR="00896793">
        <w:rPr>
          <w:rFonts w:ascii="Times New Roman" w:hAnsi="Times New Roman" w:cs="Times New Roman"/>
          <w:b/>
          <w:sz w:val="24"/>
          <w:szCs w:val="24"/>
        </w:rPr>
        <w:t>, от 15.02.2019 № 385</w:t>
      </w:r>
      <w:r w:rsidR="008E18DA">
        <w:rPr>
          <w:rFonts w:ascii="Times New Roman" w:hAnsi="Times New Roman" w:cs="Times New Roman"/>
          <w:b/>
          <w:sz w:val="24"/>
          <w:szCs w:val="24"/>
        </w:rPr>
        <w:t>, от 08.05.2019 № 1270</w:t>
      </w:r>
      <w:r w:rsidR="000B6DD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21B2" w:rsidRDefault="000B6DD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21.06.2019</w:t>
      </w:r>
      <w:r w:rsidR="0023785D">
        <w:rPr>
          <w:rFonts w:ascii="Times New Roman" w:hAnsi="Times New Roman" w:cs="Times New Roman"/>
          <w:b/>
          <w:sz w:val="24"/>
          <w:szCs w:val="24"/>
        </w:rPr>
        <w:t xml:space="preserve"> № 1775</w:t>
      </w:r>
      <w:r w:rsidR="00914BDC">
        <w:rPr>
          <w:rFonts w:ascii="Times New Roman" w:hAnsi="Times New Roman" w:cs="Times New Roman"/>
          <w:b/>
          <w:sz w:val="24"/>
          <w:szCs w:val="24"/>
        </w:rPr>
        <w:t>, от 15.11.2019 № 3715</w:t>
      </w:r>
      <w:r w:rsidR="008521B2" w:rsidRPr="008521B2">
        <w:rPr>
          <w:rFonts w:ascii="Times New Roman" w:hAnsi="Times New Roman" w:cs="Times New Roman"/>
          <w:b/>
          <w:sz w:val="24"/>
          <w:szCs w:val="24"/>
        </w:rPr>
        <w:t>)</w:t>
      </w:r>
    </w:p>
    <w:p w:rsidR="008521B2" w:rsidRP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985"/>
        <w:gridCol w:w="1984"/>
      </w:tblGrid>
      <w:tr w:rsidR="008521B2" w:rsidRPr="00D81606" w:rsidTr="00914BDC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 (здание, сооружение, иное)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D81606" w:rsidRDefault="008521B2" w:rsidP="0091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  <w:p w:rsidR="008521B2" w:rsidRPr="00D81606" w:rsidRDefault="00EB65B1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521B2"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21B2" w:rsidRPr="00D81606" w:rsidRDefault="008521B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168,9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Колымское шоссе, 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505 013,99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216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ул. Гагарина, д. 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794 504,00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60,1) кв. м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Арманская, 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94,9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44 786,32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12,9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28 678,92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175 кв. м)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ул. Пролетарская, д. 90/2</w:t>
            </w: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432 441,00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93" w:rsidRPr="00DA4634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административно-делового назначения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(общ. пл. 766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3A691B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 xml:space="preserve">ул. Колымская, 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д. 18А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93" w:rsidRPr="00971E7F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Пластиковые контейнеры с плоской крышкой</w:t>
            </w:r>
          </w:p>
          <w:p w:rsidR="00896793" w:rsidRPr="00DA4634" w:rsidRDefault="00896793" w:rsidP="008E18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8E1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8E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8DA">
              <w:rPr>
                <w:rFonts w:ascii="Times New Roman" w:hAnsi="Times New Roman" w:cs="Times New Roman"/>
                <w:sz w:val="24"/>
                <w:szCs w:val="24"/>
              </w:rPr>
              <w:t> 346 000,00</w:t>
            </w:r>
          </w:p>
        </w:tc>
      </w:tr>
      <w:tr w:rsidR="00896793" w:rsidRPr="005B77DF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 (пл. 1900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№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5B77DF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  <w:p w:rsidR="00896793" w:rsidRPr="00DA4634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24,5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Болдырева,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8, пом.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2 999 746,26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24,6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Болдырева,</w:t>
            </w:r>
          </w:p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8, пом.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3 011 990,12</w:t>
            </w:r>
          </w:p>
        </w:tc>
      </w:tr>
      <w:tr w:rsidR="00896793" w:rsidRPr="005B77DF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971E7F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Административно-бытовой корпус (пл. 745,2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объект незавершенного строительства (степень готовности 41%)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5B77DF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96793" w:rsidRPr="005B77DF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971E7F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1995 года изготовления, паспорт транспортного средства 49 НХ 822464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5B77DF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449 979,36</w:t>
            </w:r>
          </w:p>
        </w:tc>
      </w:tr>
      <w:tr w:rsidR="00896793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DA4634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 48,1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23, пом.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помещение 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л. 12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13 446,13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ЛиАЗ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5292, 2006 года изготовления, паспорт транспортного средства 50 МН 526747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5 424 792,24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здание 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л. 361,6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Магаданки, д. 67,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14 655 392,32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«часть дома ул. Дома за штабом»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15; протяженность 720 м; кадастровый номер 49:09:010027:228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 8 – ТП 25» от ТП № 8 к ТП № 25; протяженность 197 м; кадастровый номер 49:09:010026:248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«Очистные» с ТП-10/0,4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769 «Ш-1875»; протяженность 171 м;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49:09:032105:474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6»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12; протяженность 238 м;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49:09:010021:822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8-Гагарина 6» от ТП 10/0,4 </w:t>
            </w:r>
            <w:proofErr w:type="spellStart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протяженность 248 м;</w:t>
            </w:r>
          </w:p>
          <w:p w:rsidR="00611202" w:rsidRPr="00DA4634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28» от ТП 10/0,4 </w:t>
            </w:r>
            <w:proofErr w:type="spellStart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98 м;</w:t>
            </w:r>
          </w:p>
          <w:p w:rsidR="00611202" w:rsidRPr="00DA4634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16 – Гагарина 14»;  протяженность 47 м;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49:09:010021:825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16» от ТП 10/0,4</w:t>
            </w:r>
            <w:proofErr w:type="gram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59 м;</w:t>
            </w:r>
          </w:p>
          <w:p w:rsidR="00611202" w:rsidRPr="00DA4634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26 – Гагарина 28»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79 м;</w:t>
            </w:r>
          </w:p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096C37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02" w:rsidRPr="00F84114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17 (1-30)»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«ПРП»; протяженность 115 м; кадастровый номер 49:09:010022:2296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1А,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14; протяженность 14 м;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49:09:010022:2297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4C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 (31-60)»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14; протяженность 109 м; 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</w:p>
          <w:p w:rsidR="00611202" w:rsidRP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96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DA4634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 (1-30)» от ТП 10/0,4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108 м; кадастровый номер </w:t>
            </w: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1А,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ТП 10/0,4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15 м; кадастровый номер </w:t>
            </w: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3 ВРУ - № 1 – Королева 3 ВРУ - № 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57 м; кадастровый номер </w:t>
            </w:r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29 (61-108)» от ТП 10/0,4 </w:t>
            </w:r>
            <w:proofErr w:type="spellStart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161 м; кадастровый номер </w:t>
            </w:r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7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КЛ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11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ТП 10/0,4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14-90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31 м;</w:t>
            </w:r>
          </w:p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«СПЦ» </w:t>
            </w:r>
            <w:proofErr w:type="gram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от ВРУ</w:t>
            </w:r>
            <w:proofErr w:type="gram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ж/д ул. Гагарина, д.13 до ВРУ -0,4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ж/д ул. Гагарина,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20А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67 м;</w:t>
            </w:r>
          </w:p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11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Гагарина 1» от ТП 10/0,4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82 м; кадастровый номер </w:t>
            </w:r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EB0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 к. 1 (кв. 1-30) – Королева 1 к. 1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67 м; кадастровый номер </w:t>
            </w: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 (кв. 1-30) – Королева 2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62 м; кадастровый номер </w:t>
            </w: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4 (кв. 1-30) – Королева 4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57 м; кадастровый номер</w:t>
            </w:r>
          </w:p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4 (кв. 75-105) – Королева 4 (кв. 106-135)»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61 м; кадастровый номер </w:t>
            </w: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15 (кв. 1-30) – Королева 15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60 м; кадастровый номер </w:t>
            </w: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17 (кв. 1-30) – Королева 17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61 м; кадастровый номер </w:t>
            </w: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19 (кв. 1-30) – Королева 19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60 м; кадастровый номер </w:t>
            </w: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23 (кв. 1-30) – Королева 23 (кв. 61-118)»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73 м; кадастровый номер </w:t>
            </w: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25 (кв. 2-59) – Королева 25 (кв. 60-118)»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72 м; кадастровый номер </w:t>
            </w: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27 (кв. 31-60) – Королева 27 (кв. 1-30)»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60 м; </w:t>
            </w:r>
          </w:p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29 (кв. 1-60) – Королева 29 (кв. 61-118)»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64 м;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кадастровый номер </w:t>
            </w:r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5 ВРУ - № 1 – Королева 5 ВРУ - № 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59 м; кадастровый номер </w:t>
            </w:r>
            <w:r w:rsidRPr="003B7E76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КЛ-0,4 </w:t>
            </w:r>
            <w:proofErr w:type="spellStart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ТП 6/0,4 </w:t>
            </w:r>
            <w:proofErr w:type="spellStart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221 до «Магаданского социального центра»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172 м; </w:t>
            </w:r>
          </w:p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50/9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 12 – ТП 14»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294 м; кадастровый номер </w:t>
            </w: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9-Гагарина 5» от ТП 10/0,4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318 м; кадастровый номер </w:t>
            </w: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«ПС Сокол (РТП) – ПРП-А2»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544 м; кадастровый номер </w:t>
            </w: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«ПС Сокол (РТП) – ТП 11Б» (ф. ТП-11Б)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1288 м; кадастровый номер </w:t>
            </w:r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«ТП-34 – РП 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35» от ТП 10/0,4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35 (</w:t>
            </w:r>
            <w:proofErr w:type="gram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бывшее</w:t>
            </w:r>
            <w:proofErr w:type="gram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ТП 10/0,4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62 м; кадастровый номер </w:t>
            </w: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«Парк» с ТП 10/0,4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657 м; кадастровый номер</w:t>
            </w:r>
          </w:p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15» от ТП 10/0,4</w:t>
            </w:r>
            <w:proofErr w:type="gram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113 м; кадастровый номер </w:t>
            </w: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13» от ТП 10/0,4</w:t>
            </w:r>
            <w:proofErr w:type="gram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135 м; кадастровый номер </w:t>
            </w:r>
          </w:p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«Дачи» с ТП 10/0,4 </w:t>
            </w:r>
            <w:proofErr w:type="spell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890 м; кадастровый номер </w:t>
            </w:r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 9 – ТП 27» от ТП № 9 к ТП № 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1552 м; кадастровый номер </w:t>
            </w:r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49:09:000000:8779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протяженность 318 м; кадастровый номер 49:09:030704:844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Пригородный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914B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388 м; </w:t>
            </w:r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49:09:030704:84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микрорайон Пригородный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DD5" w:rsidTr="00914BDC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17,4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41 582,26</w:t>
            </w:r>
          </w:p>
        </w:tc>
      </w:tr>
      <w:tr w:rsidR="000B6DD5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16,3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38 953,50</w:t>
            </w:r>
          </w:p>
        </w:tc>
      </w:tr>
      <w:tr w:rsidR="000B6DD5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118,4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282 950,55</w:t>
            </w:r>
          </w:p>
        </w:tc>
      </w:tr>
      <w:tr w:rsidR="000B6DD5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 89,2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0B6DD5" w:rsidRDefault="000B6DD5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23,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198 167,00</w:t>
            </w:r>
          </w:p>
        </w:tc>
      </w:tr>
      <w:tr w:rsidR="00914BDC" w:rsidTr="00914BDC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369,7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</w:t>
            </w:r>
          </w:p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200737,54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373,4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Авиационная, </w:t>
            </w:r>
          </w:p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324151,46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ЛЭП 6кВ от ПС 36/6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ТП проектируемого объекта «Реконструкция котельной в 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Pr="0054269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6C">
              <w:rPr>
                <w:rFonts w:ascii="Times New Roman" w:hAnsi="Times New Roman" w:cs="Times New Roman"/>
                <w:sz w:val="24"/>
                <w:szCs w:val="24"/>
              </w:rPr>
              <w:t>Автомобиль FIAT DUCATO, 2009 года выпуска, паспорт транспортного средства 16 МТ 499203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1028500,00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9">
              <w:rPr>
                <w:rFonts w:ascii="Times New Roman" w:hAnsi="Times New Roman" w:cs="Times New Roman"/>
                <w:sz w:val="24"/>
                <w:szCs w:val="24"/>
              </w:rPr>
              <w:t>Автомобиль FIAT DUCATO, 2012 года выпуска, паспорт транспортного средства 16 НК 422807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2662001,60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9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колесный </w:t>
            </w:r>
            <w:r w:rsidRPr="005F1BF9">
              <w:rPr>
                <w:rFonts w:ascii="Times New Roman" w:hAnsi="Times New Roman" w:cs="Times New Roman"/>
                <w:sz w:val="24"/>
                <w:szCs w:val="24"/>
              </w:rPr>
              <w:t>ЭО-3323, 1990 года выпуска,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самоходной машины и других видов техники СА 196525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195405,24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ТВК-66 – ТВК- 67А; протяженность 200 м, кадастровый номер 49:09:000000:8860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ТВК-26-ж/д по ул. Речная, 63 корп. 2 (вставка); протяженность 23 м; кадастровый номер 49:09:031201:871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ТВК-68-ж/д по ул. Речная, 61 корп. 4; протяженность 6 м; кадастровый номер 49:09:031201:872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ТВК-24-ж/д по ул. Речная, 63 корп. 2; протяженность 11 м; кадастровый номер 49:09:031201:873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ТВК-67А-ТВК-68; протяженность 112 м; кадастровый номер 49:09:031201:874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-жилой дом по ул. Речная, 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протяженность 21 м; кадастровый номер 49:09:031201:875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ТВК-23а-жилой дом по ул. Речная, 65 корп. 1; протяженность 42 м; кадастровый номер 49:09:031201:876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-жилой дом по ул. Речная, 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протяженность 26 м;</w:t>
            </w:r>
          </w:p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49:09:031201:878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ТВК-35-ж/д по ул. Речная, 61 корп. 3; протяженность 15 м; кадастровый номер 49:09:031201:879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ТК-1-ТК-11/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протяженность 15 м; кадастровый номер 49:09:031201:880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ТВК-39-ж/д по ул. Энергостроителей, 7 корп. 1; протяженность 10 м; кадастровый номер 49:09:031202:1015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ТВК-39-ж/д по ул. Энергостроителей, 7; протяженность 11 м; кадастровый номер 49:09:031202:1016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ТВК-4а-ж/д по ул. Энергостроителей, 8 корп. 2; протяженность 10 м; кадастровый номер 49:09:031202:1017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BDC" w:rsidTr="00914BD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ТВК-4-ж/д по ул. Речная, 57; протяженность 35 м; кадастровый номер 49:09:031202:1018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DC" w:rsidRDefault="00914BDC" w:rsidP="0091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5770" w:rsidRDefault="00A75770" w:rsidP="00E20093">
      <w:pPr>
        <w:spacing w:after="0" w:line="24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75770" w:rsidSect="00E2009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1F" w:rsidRDefault="00DF461F" w:rsidP="00E20093">
      <w:pPr>
        <w:spacing w:after="0" w:line="240" w:lineRule="auto"/>
      </w:pPr>
      <w:r>
        <w:separator/>
      </w:r>
    </w:p>
  </w:endnote>
  <w:endnote w:type="continuationSeparator" w:id="0">
    <w:p w:rsidR="00DF461F" w:rsidRDefault="00DF461F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1F" w:rsidRDefault="00DF461F" w:rsidP="00E20093">
      <w:pPr>
        <w:spacing w:after="0" w:line="240" w:lineRule="auto"/>
      </w:pPr>
      <w:r>
        <w:separator/>
      </w:r>
    </w:p>
  </w:footnote>
  <w:footnote w:type="continuationSeparator" w:id="0">
    <w:p w:rsidR="00DF461F" w:rsidRDefault="00DF461F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914BDC" w:rsidRPr="00E20093" w:rsidRDefault="00914BDC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A0428F">
          <w:rPr>
            <w:rFonts w:ascii="Times New Roman" w:hAnsi="Times New Roman" w:cs="Times New Roman"/>
            <w:noProof/>
          </w:rPr>
          <w:t>9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914BDC" w:rsidRDefault="00914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5840"/>
    <w:rsid w:val="0005435B"/>
    <w:rsid w:val="00072C64"/>
    <w:rsid w:val="000A29EE"/>
    <w:rsid w:val="000A7913"/>
    <w:rsid w:val="000B6DD5"/>
    <w:rsid w:val="000D0508"/>
    <w:rsid w:val="000E3EF6"/>
    <w:rsid w:val="001013FA"/>
    <w:rsid w:val="00101FA6"/>
    <w:rsid w:val="00113DA1"/>
    <w:rsid w:val="0011508D"/>
    <w:rsid w:val="00121CE6"/>
    <w:rsid w:val="00147BB2"/>
    <w:rsid w:val="00153F7F"/>
    <w:rsid w:val="00171EA8"/>
    <w:rsid w:val="002274D5"/>
    <w:rsid w:val="0023785D"/>
    <w:rsid w:val="002435D6"/>
    <w:rsid w:val="002732B3"/>
    <w:rsid w:val="0029673C"/>
    <w:rsid w:val="002F3866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11202"/>
    <w:rsid w:val="0067457B"/>
    <w:rsid w:val="006B4188"/>
    <w:rsid w:val="006D17A6"/>
    <w:rsid w:val="006F2FD0"/>
    <w:rsid w:val="00723C38"/>
    <w:rsid w:val="007477D2"/>
    <w:rsid w:val="00756D53"/>
    <w:rsid w:val="007B057D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54889"/>
    <w:rsid w:val="00877D5A"/>
    <w:rsid w:val="00896793"/>
    <w:rsid w:val="008A078E"/>
    <w:rsid w:val="008C7D84"/>
    <w:rsid w:val="008E18DA"/>
    <w:rsid w:val="009009DB"/>
    <w:rsid w:val="0090669D"/>
    <w:rsid w:val="00914BDC"/>
    <w:rsid w:val="00914FA6"/>
    <w:rsid w:val="009E2559"/>
    <w:rsid w:val="009E3176"/>
    <w:rsid w:val="00A0428F"/>
    <w:rsid w:val="00A47465"/>
    <w:rsid w:val="00A52473"/>
    <w:rsid w:val="00A60787"/>
    <w:rsid w:val="00A75770"/>
    <w:rsid w:val="00A97745"/>
    <w:rsid w:val="00AA1158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CF1692"/>
    <w:rsid w:val="00D104B1"/>
    <w:rsid w:val="00D16CA0"/>
    <w:rsid w:val="00D365F0"/>
    <w:rsid w:val="00D64E67"/>
    <w:rsid w:val="00D81606"/>
    <w:rsid w:val="00DF461F"/>
    <w:rsid w:val="00E20093"/>
    <w:rsid w:val="00EB65B1"/>
    <w:rsid w:val="00F073F8"/>
    <w:rsid w:val="00F132D3"/>
    <w:rsid w:val="00F817B2"/>
    <w:rsid w:val="00F97200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56</cp:revision>
  <cp:lastPrinted>2019-11-15T05:05:00Z</cp:lastPrinted>
  <dcterms:created xsi:type="dcterms:W3CDTF">2016-12-05T02:33:00Z</dcterms:created>
  <dcterms:modified xsi:type="dcterms:W3CDTF">2019-11-15T05:07:00Z</dcterms:modified>
</cp:coreProperties>
</file>