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CE6CAB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С</w:t>
      </w:r>
      <w:r w:rsidR="004F66B4" w:rsidRPr="00CE6CAB">
        <w:rPr>
          <w:rFonts w:ascii="Times New Roman" w:hAnsi="Times New Roman" w:cs="Times New Roman"/>
          <w:szCs w:val="22"/>
        </w:rPr>
        <w:t>водн</w:t>
      </w:r>
      <w:r w:rsidRPr="00CE6CAB">
        <w:rPr>
          <w:rFonts w:ascii="Times New Roman" w:hAnsi="Times New Roman" w:cs="Times New Roman"/>
          <w:szCs w:val="22"/>
        </w:rPr>
        <w:t>ый</w:t>
      </w:r>
      <w:r w:rsidR="004F66B4" w:rsidRPr="00CE6CAB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CE6CAB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CE6CAB">
        <w:rPr>
          <w:rFonts w:ascii="Times New Roman" w:hAnsi="Times New Roman" w:cs="Times New Roman"/>
          <w:szCs w:val="22"/>
        </w:rPr>
        <w:t xml:space="preserve"> </w:t>
      </w:r>
      <w:r w:rsidRPr="00CE6CAB">
        <w:rPr>
          <w:rFonts w:ascii="Times New Roman" w:hAnsi="Times New Roman" w:cs="Times New Roman"/>
          <w:szCs w:val="22"/>
        </w:rPr>
        <w:t xml:space="preserve">воздействия </w:t>
      </w:r>
    </w:p>
    <w:p w:rsidR="00945058" w:rsidRPr="00CE6CAB" w:rsidRDefault="004F66B4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проекта </w:t>
      </w:r>
      <w:r w:rsidR="001D16C9" w:rsidRPr="00CE6CAB">
        <w:rPr>
          <w:rFonts w:ascii="Times New Roman" w:hAnsi="Times New Roman" w:cs="Times New Roman"/>
          <w:b/>
          <w:szCs w:val="22"/>
        </w:rPr>
        <w:t xml:space="preserve">постановления мэрии города Магадана </w:t>
      </w:r>
      <w:r w:rsidR="00B0340E" w:rsidRPr="00CE6CAB">
        <w:rPr>
          <w:rFonts w:ascii="Times New Roman" w:hAnsi="Times New Roman" w:cs="Times New Roman"/>
          <w:b/>
          <w:szCs w:val="22"/>
        </w:rPr>
        <w:t>«</w:t>
      </w:r>
      <w:r w:rsidR="00945058" w:rsidRPr="00CE6CAB">
        <w:rPr>
          <w:rFonts w:ascii="Times New Roman" w:hAnsi="Times New Roman" w:cs="Times New Roman"/>
          <w:b/>
          <w:szCs w:val="22"/>
        </w:rPr>
        <w:t>О внесении изменений в постановление мэрии города Магадана от 05.10.2016 № 3006</w:t>
      </w:r>
    </w:p>
    <w:p w:rsidR="00945058" w:rsidRPr="00CE6CAB" w:rsidRDefault="00945058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 xml:space="preserve">«О размещении нестационарных торговых объектов на территории </w:t>
      </w:r>
    </w:p>
    <w:p w:rsidR="00B0340E" w:rsidRPr="00CE6CAB" w:rsidRDefault="00945058" w:rsidP="0094505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муниципального образования «Город Магадан</w:t>
      </w:r>
      <w:r w:rsidR="00B0340E" w:rsidRPr="00CE6CAB">
        <w:rPr>
          <w:rFonts w:ascii="Times New Roman" w:hAnsi="Times New Roman" w:cs="Times New Roman"/>
          <w:b/>
          <w:szCs w:val="22"/>
        </w:rPr>
        <w:t>»</w:t>
      </w:r>
    </w:p>
    <w:p w:rsidR="00270906" w:rsidRPr="00CE6CAB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CE6CAB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CE6CAB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CE6CAB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CE6CAB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CE6CAB" w:rsidRDefault="00A45BD4" w:rsidP="0094505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К</w:t>
      </w:r>
      <w:r w:rsidR="00FD0C8E" w:rsidRPr="00CE6CAB">
        <w:rPr>
          <w:rFonts w:ascii="Times New Roman" w:hAnsi="Times New Roman" w:cs="Times New Roman"/>
          <w:szCs w:val="22"/>
        </w:rPr>
        <w:t xml:space="preserve">омитет </w:t>
      </w:r>
      <w:r w:rsidR="00945058" w:rsidRPr="00CE6CAB">
        <w:rPr>
          <w:rFonts w:ascii="Times New Roman" w:hAnsi="Times New Roman" w:cs="Times New Roman"/>
          <w:szCs w:val="22"/>
        </w:rPr>
        <w:t>по управлению муниципальным имуществом города Магадана (КУМИ г. Магадана</w:t>
      </w:r>
      <w:r w:rsidR="00FD0C8E" w:rsidRPr="00CE6CAB">
        <w:rPr>
          <w:rFonts w:ascii="Times New Roman" w:hAnsi="Times New Roman" w:cs="Times New Roman"/>
          <w:szCs w:val="22"/>
        </w:rPr>
        <w:t>).</w:t>
      </w:r>
    </w:p>
    <w:p w:rsidR="00D9398D" w:rsidRPr="00CE6CAB" w:rsidRDefault="00D9398D" w:rsidP="002436E4">
      <w:pPr>
        <w:pStyle w:val="ConsPlusNormal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2</w:t>
      </w:r>
      <w:r w:rsidRPr="00CE6CAB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CE6CAB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CE6CAB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CE6CAB" w:rsidRDefault="00FD0C8E" w:rsidP="0094505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B0340E" w:rsidRPr="00CE6CAB">
        <w:rPr>
          <w:rFonts w:ascii="Times New Roman" w:hAnsi="Times New Roman" w:cs="Times New Roman"/>
          <w:szCs w:val="22"/>
        </w:rPr>
        <w:t>«</w:t>
      </w:r>
      <w:r w:rsidR="00945058" w:rsidRPr="00CE6CAB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</w:r>
      <w:r w:rsidR="00B0340E" w:rsidRPr="00CE6CAB">
        <w:rPr>
          <w:rFonts w:ascii="Times New Roman" w:hAnsi="Times New Roman" w:cs="Times New Roman"/>
          <w:szCs w:val="22"/>
        </w:rPr>
        <w:t>».</w:t>
      </w:r>
    </w:p>
    <w:p w:rsidR="00D9398D" w:rsidRPr="00CE6CAB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3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CE6CAB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CE6CAB" w:rsidRDefault="00945058" w:rsidP="00B0340E">
      <w:pPr>
        <w:pStyle w:val="ConsPlusNormal"/>
        <w:ind w:firstLine="708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2</w:t>
      </w:r>
      <w:r w:rsidR="00B0340E" w:rsidRPr="00CE6CAB">
        <w:rPr>
          <w:rFonts w:ascii="Times New Roman" w:hAnsi="Times New Roman" w:cs="Times New Roman"/>
          <w:szCs w:val="22"/>
        </w:rPr>
        <w:t xml:space="preserve"> квартал 2021</w:t>
      </w:r>
      <w:r w:rsidR="00710A43" w:rsidRPr="00CE6CAB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4</w:t>
      </w:r>
      <w:r w:rsidRPr="00CE6CAB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  <w:u w:val="single"/>
        </w:rPr>
        <w:t>не имеется</w:t>
      </w:r>
      <w:r w:rsidRPr="00CE6CAB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5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F92BE6" w:rsidRPr="00CE6CAB" w:rsidRDefault="002436E4" w:rsidP="00F92BE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Проект постановления направлен на обеспечение прозрачности, открытости и недопустимости коррупционных действий 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Магадан».</w:t>
      </w:r>
    </w:p>
    <w:p w:rsidR="00531535" w:rsidRPr="00CE6CAB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</w:t>
      </w:r>
      <w:r w:rsidR="001D7EF3" w:rsidRPr="00CE6CAB">
        <w:rPr>
          <w:rFonts w:ascii="Times New Roman" w:hAnsi="Times New Roman" w:cs="Times New Roman"/>
          <w:b/>
          <w:i/>
          <w:szCs w:val="22"/>
        </w:rPr>
        <w:t>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6</w:t>
      </w:r>
      <w:r w:rsidRPr="00CE6CAB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F92BE6" w:rsidRPr="00CE6CAB" w:rsidRDefault="002436E4" w:rsidP="00F92BE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Проект постановления разрабатывается в целях совершенствования нормативной правовой базы для обеспечения порядка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 в электронной форме.</w:t>
      </w:r>
    </w:p>
    <w:p w:rsidR="00C034F1" w:rsidRPr="00CE6CAB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7</w:t>
      </w:r>
      <w:r w:rsidRPr="00CE6CAB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CE6CAB" w:rsidRDefault="00877952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CE6CAB">
        <w:rPr>
          <w:rFonts w:ascii="Times New Roman" w:hAnsi="Times New Roman" w:cs="Times New Roman"/>
          <w:b w:val="0"/>
          <w:szCs w:val="22"/>
        </w:rPr>
        <w:t>Проектом постановления мэрии города Магадана «</w:t>
      </w:r>
      <w:r w:rsidR="001D16E7" w:rsidRPr="00CE6CAB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</w:r>
      <w:r w:rsidRPr="00CE6CAB">
        <w:rPr>
          <w:rFonts w:ascii="Times New Roman" w:hAnsi="Times New Roman" w:cs="Times New Roman"/>
          <w:b w:val="0"/>
          <w:szCs w:val="22"/>
        </w:rPr>
        <w:t>»</w:t>
      </w:r>
      <w:r w:rsidR="001910F9" w:rsidRPr="00CE6CAB">
        <w:rPr>
          <w:rFonts w:ascii="Times New Roman" w:hAnsi="Times New Roman" w:cs="Times New Roman"/>
          <w:b w:val="0"/>
          <w:szCs w:val="22"/>
        </w:rPr>
        <w:t xml:space="preserve">, </w:t>
      </w:r>
      <w:r w:rsidR="004860B8" w:rsidRPr="00CE6CAB">
        <w:rPr>
          <w:rFonts w:ascii="Times New Roman" w:hAnsi="Times New Roman" w:cs="Times New Roman"/>
          <w:b w:val="0"/>
          <w:szCs w:val="22"/>
        </w:rPr>
        <w:t>посредством использования электронной формы аукциона обеспечится</w:t>
      </w:r>
      <w:r w:rsidR="001D16E7" w:rsidRPr="00CE6CAB">
        <w:rPr>
          <w:rFonts w:ascii="Times New Roman" w:hAnsi="Times New Roman" w:cs="Times New Roman"/>
          <w:b w:val="0"/>
          <w:szCs w:val="22"/>
        </w:rPr>
        <w:t xml:space="preserve"> прозрачность, равенство, открытость и недопустимость коррупционных действий 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8</w:t>
      </w:r>
      <w:r w:rsidRPr="00CE6CAB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CE6CA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начало: «</w:t>
      </w:r>
      <w:r w:rsidR="002436E4" w:rsidRPr="00CE6CAB">
        <w:rPr>
          <w:rFonts w:ascii="Times New Roman" w:hAnsi="Times New Roman" w:cs="Times New Roman"/>
          <w:szCs w:val="22"/>
        </w:rPr>
        <w:t>24</w:t>
      </w:r>
      <w:r w:rsidRPr="00CE6CAB">
        <w:rPr>
          <w:rFonts w:ascii="Times New Roman" w:hAnsi="Times New Roman" w:cs="Times New Roman"/>
          <w:szCs w:val="22"/>
        </w:rPr>
        <w:t>»</w:t>
      </w:r>
      <w:r w:rsidR="004F66B4" w:rsidRPr="00CE6CAB">
        <w:rPr>
          <w:rFonts w:ascii="Times New Roman" w:hAnsi="Times New Roman" w:cs="Times New Roman"/>
          <w:szCs w:val="22"/>
        </w:rPr>
        <w:t xml:space="preserve"> </w:t>
      </w:r>
      <w:r w:rsidR="002436E4" w:rsidRPr="00CE6CAB">
        <w:rPr>
          <w:rFonts w:ascii="Times New Roman" w:hAnsi="Times New Roman" w:cs="Times New Roman"/>
          <w:szCs w:val="22"/>
        </w:rPr>
        <w:t>марта</w:t>
      </w:r>
      <w:r w:rsidR="00202DE6" w:rsidRPr="00CE6CAB">
        <w:rPr>
          <w:rFonts w:ascii="Times New Roman" w:hAnsi="Times New Roman" w:cs="Times New Roman"/>
          <w:szCs w:val="22"/>
        </w:rPr>
        <w:t xml:space="preserve"> 20</w:t>
      </w:r>
      <w:r w:rsidR="002436E4" w:rsidRPr="00CE6CAB">
        <w:rPr>
          <w:rFonts w:ascii="Times New Roman" w:hAnsi="Times New Roman" w:cs="Times New Roman"/>
          <w:szCs w:val="22"/>
        </w:rPr>
        <w:t>21</w:t>
      </w:r>
      <w:r w:rsidR="004F66B4" w:rsidRPr="00CE6CAB">
        <w:rPr>
          <w:rFonts w:ascii="Times New Roman" w:hAnsi="Times New Roman" w:cs="Times New Roman"/>
          <w:szCs w:val="22"/>
        </w:rPr>
        <w:t xml:space="preserve"> г.;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CE6CAB">
        <w:rPr>
          <w:rFonts w:ascii="Times New Roman" w:hAnsi="Times New Roman" w:cs="Times New Roman"/>
          <w:szCs w:val="22"/>
        </w:rPr>
        <w:t>«</w:t>
      </w:r>
      <w:r w:rsidR="002436E4" w:rsidRPr="00CE6CAB">
        <w:rPr>
          <w:rFonts w:ascii="Times New Roman" w:hAnsi="Times New Roman" w:cs="Times New Roman"/>
          <w:szCs w:val="22"/>
        </w:rPr>
        <w:t>08</w:t>
      </w:r>
      <w:r w:rsidR="00710A43" w:rsidRPr="00CE6CAB">
        <w:rPr>
          <w:rFonts w:ascii="Times New Roman" w:hAnsi="Times New Roman" w:cs="Times New Roman"/>
          <w:szCs w:val="22"/>
        </w:rPr>
        <w:t>»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2436E4" w:rsidRPr="00CE6CAB">
        <w:rPr>
          <w:rFonts w:ascii="Times New Roman" w:hAnsi="Times New Roman" w:cs="Times New Roman"/>
          <w:szCs w:val="22"/>
        </w:rPr>
        <w:t>апреля</w:t>
      </w:r>
      <w:r w:rsidR="00E54E53" w:rsidRPr="00CE6CAB">
        <w:rPr>
          <w:rFonts w:ascii="Times New Roman" w:hAnsi="Times New Roman" w:cs="Times New Roman"/>
          <w:szCs w:val="22"/>
        </w:rPr>
        <w:t xml:space="preserve"> 202</w:t>
      </w:r>
      <w:r w:rsidR="002436E4" w:rsidRPr="00CE6CAB">
        <w:rPr>
          <w:rFonts w:ascii="Times New Roman" w:hAnsi="Times New Roman" w:cs="Times New Roman"/>
          <w:szCs w:val="22"/>
        </w:rPr>
        <w:t>1</w:t>
      </w:r>
      <w:r w:rsidRPr="00CE6CAB">
        <w:rPr>
          <w:rFonts w:ascii="Times New Roman" w:hAnsi="Times New Roman" w:cs="Times New Roman"/>
          <w:szCs w:val="22"/>
        </w:rPr>
        <w:t xml:space="preserve"> г.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9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BE3BD5" w:rsidRPr="00CE6CAB" w:rsidRDefault="00BE3BD5" w:rsidP="00BE3BD5">
      <w:pPr>
        <w:autoSpaceDE w:val="0"/>
        <w:autoSpaceDN w:val="0"/>
        <w:adjustRightInd w:val="0"/>
        <w:ind w:firstLine="708"/>
        <w:rPr>
          <w:rFonts w:eastAsia="Times New Roman"/>
          <w:sz w:val="22"/>
          <w:szCs w:val="22"/>
          <w:lang w:eastAsia="ru-RU"/>
        </w:rPr>
      </w:pPr>
      <w:r w:rsidRPr="00CE6CAB">
        <w:rPr>
          <w:rFonts w:eastAsia="Times New Roman"/>
          <w:sz w:val="22"/>
          <w:szCs w:val="22"/>
          <w:lang w:eastAsia="ru-RU"/>
        </w:rPr>
        <w:lastRenderedPageBreak/>
        <w:t xml:space="preserve">По результатам размещения уведомления о подготовке проекта постановления </w:t>
      </w:r>
      <w:r w:rsidR="002436E4" w:rsidRPr="00CE6CAB">
        <w:rPr>
          <w:rFonts w:eastAsia="Times New Roman"/>
          <w:sz w:val="22"/>
          <w:szCs w:val="22"/>
          <w:lang w:eastAsia="ru-RU"/>
        </w:rPr>
        <w:t xml:space="preserve">не </w:t>
      </w:r>
      <w:r w:rsidRPr="00CE6CAB">
        <w:rPr>
          <w:rFonts w:eastAsia="Times New Roman"/>
          <w:sz w:val="22"/>
          <w:szCs w:val="22"/>
          <w:lang w:eastAsia="ru-RU"/>
        </w:rPr>
        <w:t>поступил</w:t>
      </w:r>
      <w:r w:rsidR="002436E4" w:rsidRPr="00CE6CAB">
        <w:rPr>
          <w:rFonts w:eastAsia="Times New Roman"/>
          <w:sz w:val="22"/>
          <w:szCs w:val="22"/>
          <w:lang w:eastAsia="ru-RU"/>
        </w:rPr>
        <w:t>о</w:t>
      </w:r>
      <w:r w:rsidRPr="00CE6CAB">
        <w:rPr>
          <w:rFonts w:eastAsia="Times New Roman"/>
          <w:sz w:val="22"/>
          <w:szCs w:val="22"/>
          <w:lang w:eastAsia="ru-RU"/>
        </w:rPr>
        <w:t xml:space="preserve"> отзыв</w:t>
      </w:r>
      <w:r w:rsidR="002436E4" w:rsidRPr="00CE6CAB">
        <w:rPr>
          <w:rFonts w:eastAsia="Times New Roman"/>
          <w:sz w:val="22"/>
          <w:szCs w:val="22"/>
          <w:lang w:eastAsia="ru-RU"/>
        </w:rPr>
        <w:t>ов</w:t>
      </w:r>
      <w:r w:rsidRPr="00CE6CAB">
        <w:rPr>
          <w:rFonts w:eastAsia="Times New Roman"/>
          <w:sz w:val="22"/>
          <w:szCs w:val="22"/>
          <w:lang w:eastAsia="ru-RU"/>
        </w:rPr>
        <w:t xml:space="preserve"> </w:t>
      </w:r>
      <w:r w:rsidR="002436E4" w:rsidRPr="00CE6CAB">
        <w:rPr>
          <w:rFonts w:eastAsia="Times New Roman"/>
          <w:sz w:val="22"/>
          <w:szCs w:val="22"/>
          <w:lang w:eastAsia="ru-RU"/>
        </w:rPr>
        <w:t xml:space="preserve">или </w:t>
      </w:r>
      <w:r w:rsidRPr="00CE6CAB">
        <w:rPr>
          <w:rFonts w:eastAsia="Times New Roman"/>
          <w:sz w:val="22"/>
          <w:szCs w:val="22"/>
          <w:lang w:eastAsia="ru-RU"/>
        </w:rPr>
        <w:t xml:space="preserve">предложений. 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0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CE6CAB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CE6CAB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CE6CAB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</w:t>
      </w:r>
      <w:r w:rsidR="001D4AB1" w:rsidRPr="00CE6CAB">
        <w:rPr>
          <w:rFonts w:ascii="Times New Roman" w:hAnsi="Times New Roman" w:cs="Times New Roman"/>
          <w:szCs w:val="22"/>
        </w:rPr>
        <w:t>Деятельность» -«</w:t>
      </w:r>
      <w:r w:rsidRPr="00CE6CAB">
        <w:rPr>
          <w:rFonts w:ascii="Times New Roman" w:hAnsi="Times New Roman" w:cs="Times New Roman"/>
          <w:szCs w:val="22"/>
        </w:rPr>
        <w:t>Экономика</w:t>
      </w:r>
      <w:r w:rsidR="001D4AB1" w:rsidRPr="00CE6CAB">
        <w:rPr>
          <w:rFonts w:ascii="Times New Roman" w:hAnsi="Times New Roman" w:cs="Times New Roman"/>
          <w:szCs w:val="22"/>
        </w:rPr>
        <w:t xml:space="preserve"> города</w:t>
      </w:r>
      <w:r w:rsidRPr="00CE6CAB">
        <w:rPr>
          <w:rFonts w:ascii="Times New Roman" w:hAnsi="Times New Roman" w:cs="Times New Roman"/>
          <w:szCs w:val="22"/>
        </w:rPr>
        <w:t>» - «</w:t>
      </w:r>
      <w:r w:rsidR="00E54E53" w:rsidRPr="00CE6CAB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CE6CAB">
        <w:rPr>
          <w:rFonts w:ascii="Times New Roman" w:hAnsi="Times New Roman" w:cs="Times New Roman"/>
          <w:szCs w:val="22"/>
        </w:rPr>
        <w:t>.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1.1</w:t>
      </w:r>
      <w:r w:rsidR="002436E4" w:rsidRPr="00CE6CAB">
        <w:rPr>
          <w:rFonts w:ascii="Times New Roman" w:hAnsi="Times New Roman" w:cs="Times New Roman"/>
          <w:b/>
          <w:i/>
          <w:szCs w:val="22"/>
        </w:rPr>
        <w:t>1</w:t>
      </w:r>
      <w:r w:rsidRPr="00CE6CAB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Ф.И.О.: </w:t>
      </w:r>
      <w:r w:rsidR="002436E4" w:rsidRPr="00CE6CAB">
        <w:rPr>
          <w:rFonts w:ascii="Times New Roman" w:hAnsi="Times New Roman" w:cs="Times New Roman"/>
          <w:szCs w:val="22"/>
        </w:rPr>
        <w:t>Черкасова</w:t>
      </w:r>
      <w:r w:rsidR="00C111B3" w:rsidRPr="00CE6CAB">
        <w:rPr>
          <w:rFonts w:ascii="Times New Roman" w:hAnsi="Times New Roman" w:cs="Times New Roman"/>
          <w:szCs w:val="22"/>
        </w:rPr>
        <w:t xml:space="preserve"> Юлия </w:t>
      </w:r>
      <w:r w:rsidR="002436E4" w:rsidRPr="00CE6CAB">
        <w:rPr>
          <w:rFonts w:ascii="Times New Roman" w:hAnsi="Times New Roman" w:cs="Times New Roman"/>
          <w:szCs w:val="22"/>
        </w:rPr>
        <w:t>Викторо</w:t>
      </w:r>
      <w:r w:rsidR="00C111B3" w:rsidRPr="00CE6CAB">
        <w:rPr>
          <w:rFonts w:ascii="Times New Roman" w:hAnsi="Times New Roman" w:cs="Times New Roman"/>
          <w:szCs w:val="22"/>
        </w:rPr>
        <w:t>вна</w:t>
      </w:r>
    </w:p>
    <w:p w:rsidR="004F66B4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Должность: </w:t>
      </w:r>
      <w:r w:rsidR="002436E4" w:rsidRPr="00CE6CAB">
        <w:rPr>
          <w:rFonts w:ascii="Times New Roman" w:hAnsi="Times New Roman" w:cs="Times New Roman"/>
          <w:szCs w:val="22"/>
        </w:rPr>
        <w:t>Главный</w:t>
      </w:r>
      <w:r w:rsidR="00C111B3" w:rsidRPr="00CE6CAB">
        <w:rPr>
          <w:rFonts w:ascii="Times New Roman" w:hAnsi="Times New Roman" w:cs="Times New Roman"/>
          <w:szCs w:val="22"/>
        </w:rPr>
        <w:t xml:space="preserve"> специалист </w:t>
      </w:r>
      <w:r w:rsidR="002436E4" w:rsidRPr="00CE6CAB">
        <w:rPr>
          <w:rFonts w:ascii="Times New Roman" w:hAnsi="Times New Roman" w:cs="Times New Roman"/>
          <w:szCs w:val="22"/>
        </w:rPr>
        <w:t>отдела приватизации торгов и аренды муниципального имущества  комитета по управлению муниципальным имуществом города Магадана</w:t>
      </w:r>
    </w:p>
    <w:p w:rsidR="00C111B3" w:rsidRPr="00CE6CAB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Тел.: </w:t>
      </w:r>
      <w:r w:rsidR="00C111B3" w:rsidRPr="00CE6CAB">
        <w:rPr>
          <w:rFonts w:ascii="Times New Roman" w:hAnsi="Times New Roman" w:cs="Times New Roman"/>
          <w:szCs w:val="22"/>
        </w:rPr>
        <w:t>8(4132)</w:t>
      </w:r>
      <w:r w:rsidR="00E47996" w:rsidRPr="00CE6CAB">
        <w:rPr>
          <w:rFonts w:ascii="Times New Roman" w:hAnsi="Times New Roman" w:cs="Times New Roman"/>
          <w:szCs w:val="22"/>
        </w:rPr>
        <w:t xml:space="preserve"> </w:t>
      </w:r>
      <w:r w:rsidR="00C111B3" w:rsidRPr="00CE6CAB">
        <w:rPr>
          <w:rFonts w:ascii="Times New Roman" w:hAnsi="Times New Roman" w:cs="Times New Roman"/>
          <w:szCs w:val="22"/>
        </w:rPr>
        <w:t>62-</w:t>
      </w:r>
      <w:r w:rsidR="002436E4" w:rsidRPr="00CE6CAB">
        <w:rPr>
          <w:rFonts w:ascii="Times New Roman" w:hAnsi="Times New Roman" w:cs="Times New Roman"/>
          <w:szCs w:val="22"/>
        </w:rPr>
        <w:t>52</w:t>
      </w:r>
      <w:r w:rsidR="00C111B3" w:rsidRPr="00CE6CAB">
        <w:rPr>
          <w:rFonts w:ascii="Times New Roman" w:hAnsi="Times New Roman" w:cs="Times New Roman"/>
          <w:szCs w:val="22"/>
        </w:rPr>
        <w:t>-</w:t>
      </w:r>
      <w:r w:rsidR="002436E4" w:rsidRPr="00CE6CAB">
        <w:rPr>
          <w:rFonts w:ascii="Times New Roman" w:hAnsi="Times New Roman" w:cs="Times New Roman"/>
          <w:szCs w:val="22"/>
        </w:rPr>
        <w:t>17</w:t>
      </w:r>
    </w:p>
    <w:p w:rsidR="004F66B4" w:rsidRPr="0061419D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  <w:lang w:val="en-US"/>
          </w:rPr>
          <w:t>kumi</w:t>
        </w:r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</w:rPr>
          <w:t>-</w:t>
        </w:r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  <w:lang w:val="en-US"/>
          </w:rPr>
          <w:t>opt</w:t>
        </w:r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</w:rPr>
          <w:t>@</w:t>
        </w:r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  <w:lang w:val="en-US"/>
          </w:rPr>
          <w:t>magadangorod</w:t>
        </w:r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</w:rPr>
          <w:t>.</w:t>
        </w:r>
        <w:proofErr w:type="spellStart"/>
        <w:r w:rsidR="002436E4" w:rsidRPr="0061419D">
          <w:rPr>
            <w:rStyle w:val="a3"/>
            <w:rFonts w:ascii="Times New Roman" w:hAnsi="Times New Roman" w:cs="Times New Roman"/>
            <w:b/>
            <w:color w:val="auto"/>
            <w:szCs w:val="22"/>
            <w:u w:val="none"/>
            <w:lang w:val="en-US"/>
          </w:rPr>
          <w:t>ru</w:t>
        </w:r>
        <w:proofErr w:type="spellEnd"/>
      </w:hyperlink>
      <w:r w:rsidR="00EB55DC" w:rsidRPr="0061419D">
        <w:rPr>
          <w:rFonts w:ascii="Times New Roman" w:hAnsi="Times New Roman" w:cs="Times New Roman"/>
          <w:b/>
          <w:szCs w:val="22"/>
        </w:rPr>
        <w:t xml:space="preserve">. </w:t>
      </w:r>
    </w:p>
    <w:p w:rsidR="00270906" w:rsidRPr="00CE6CAB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CE6CAB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CE6CAB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CE6CAB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CE6CAB">
        <w:rPr>
          <w:rFonts w:ascii="Times New Roman" w:hAnsi="Times New Roman" w:cs="Times New Roman"/>
          <w:szCs w:val="22"/>
        </w:rPr>
        <w:t xml:space="preserve">высокая / </w:t>
      </w:r>
      <w:r w:rsidRPr="00CE6CAB">
        <w:rPr>
          <w:rFonts w:ascii="Times New Roman" w:hAnsi="Times New Roman" w:cs="Times New Roman"/>
          <w:szCs w:val="22"/>
          <w:u w:val="single"/>
        </w:rPr>
        <w:t xml:space="preserve">средняя </w:t>
      </w:r>
      <w:r w:rsidRPr="00CE6CAB">
        <w:rPr>
          <w:rFonts w:ascii="Times New Roman" w:hAnsi="Times New Roman" w:cs="Times New Roman"/>
          <w:szCs w:val="22"/>
        </w:rPr>
        <w:t>/ низкая</w:t>
      </w:r>
    </w:p>
    <w:p w:rsidR="00D9398D" w:rsidRPr="00CE6CAB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CE6CAB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CE6CAB" w:rsidRDefault="00C111B3" w:rsidP="002436E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E6CAB">
        <w:rPr>
          <w:sz w:val="22"/>
          <w:szCs w:val="22"/>
        </w:rPr>
        <w:t xml:space="preserve">           Указанный проект </w:t>
      </w:r>
      <w:r w:rsidR="000B35ED" w:rsidRPr="00CE6CAB">
        <w:rPr>
          <w:sz w:val="22"/>
          <w:szCs w:val="22"/>
        </w:rPr>
        <w:t xml:space="preserve">постановления содержит положения, приводящие </w:t>
      </w:r>
      <w:r w:rsidR="002436E4" w:rsidRPr="00CE6CAB">
        <w:rPr>
          <w:rFonts w:eastAsiaTheme="minorHAnsi"/>
          <w:bCs/>
          <w:iCs/>
          <w:sz w:val="22"/>
          <w:szCs w:val="22"/>
        </w:rPr>
        <w:t>к увеличению р</w:t>
      </w:r>
      <w:r w:rsidR="002436E4" w:rsidRPr="00CE6CAB">
        <w:rPr>
          <w:sz w:val="22"/>
          <w:szCs w:val="22"/>
        </w:rPr>
        <w:t xml:space="preserve">асходов </w:t>
      </w:r>
      <w:r w:rsidR="009E74B1" w:rsidRPr="00CE6CAB">
        <w:rPr>
          <w:sz w:val="22"/>
          <w:szCs w:val="22"/>
        </w:rPr>
        <w:t xml:space="preserve">индивидуальных предпринимателей и </w:t>
      </w:r>
      <w:r w:rsidR="002436E4" w:rsidRPr="00CE6CAB">
        <w:rPr>
          <w:rFonts w:eastAsiaTheme="minorHAnsi"/>
          <w:sz w:val="22"/>
          <w:szCs w:val="22"/>
        </w:rPr>
        <w:t>юридических лиц в сфере предпринимательской и (или) инвестиционной деятельности</w:t>
      </w:r>
      <w:r w:rsidR="002436E4" w:rsidRPr="00CE6CAB">
        <w:rPr>
          <w:sz w:val="22"/>
          <w:szCs w:val="22"/>
        </w:rPr>
        <w:t xml:space="preserve">, </w:t>
      </w:r>
      <w:r w:rsidR="000B35ED" w:rsidRPr="00CE6CAB">
        <w:rPr>
          <w:sz w:val="22"/>
          <w:szCs w:val="22"/>
        </w:rPr>
        <w:t>ранее не предусмотренных действующими нормативными правовыми актами</w:t>
      </w:r>
      <w:r w:rsidR="000C6914" w:rsidRPr="00CE6CAB">
        <w:rPr>
          <w:sz w:val="22"/>
          <w:szCs w:val="22"/>
        </w:rPr>
        <w:t xml:space="preserve">. </w:t>
      </w:r>
    </w:p>
    <w:p w:rsidR="00270906" w:rsidRPr="00CE6CAB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CE6CAB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120873" w:rsidRPr="00CE6CAB" w:rsidRDefault="004860B8" w:rsidP="006B55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В</w:t>
      </w:r>
      <w:r w:rsidR="006B5500" w:rsidRPr="00CE6CAB">
        <w:rPr>
          <w:rFonts w:ascii="Times New Roman" w:hAnsi="Times New Roman" w:cs="Times New Roman"/>
          <w:szCs w:val="22"/>
        </w:rPr>
        <w:t xml:space="preserve">озможность </w:t>
      </w:r>
      <w:r w:rsidR="003D0C19" w:rsidRPr="00CE6CAB">
        <w:rPr>
          <w:rFonts w:ascii="Times New Roman" w:hAnsi="Times New Roman" w:cs="Times New Roman"/>
          <w:szCs w:val="22"/>
        </w:rPr>
        <w:t>обеспечения более</w:t>
      </w:r>
      <w:r w:rsidRPr="00CE6CAB">
        <w:rPr>
          <w:rFonts w:ascii="Times New Roman" w:hAnsi="Times New Roman" w:cs="Times New Roman"/>
          <w:szCs w:val="22"/>
        </w:rPr>
        <w:t xml:space="preserve"> прозрачно</w:t>
      </w:r>
      <w:r w:rsidR="003D0C19" w:rsidRPr="00CE6CAB">
        <w:rPr>
          <w:rFonts w:ascii="Times New Roman" w:hAnsi="Times New Roman" w:cs="Times New Roman"/>
          <w:szCs w:val="22"/>
        </w:rPr>
        <w:t>й</w:t>
      </w:r>
      <w:r w:rsidRPr="00CE6CAB">
        <w:rPr>
          <w:rFonts w:ascii="Times New Roman" w:hAnsi="Times New Roman" w:cs="Times New Roman"/>
          <w:szCs w:val="22"/>
        </w:rPr>
        <w:t xml:space="preserve"> и открыто</w:t>
      </w:r>
      <w:r w:rsidR="003D0C19" w:rsidRPr="00CE6CAB">
        <w:rPr>
          <w:rFonts w:ascii="Times New Roman" w:hAnsi="Times New Roman" w:cs="Times New Roman"/>
          <w:szCs w:val="22"/>
        </w:rPr>
        <w:t>й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6B5500" w:rsidRPr="00CE6CAB">
        <w:rPr>
          <w:rFonts w:ascii="Times New Roman" w:hAnsi="Times New Roman" w:cs="Times New Roman"/>
          <w:szCs w:val="22"/>
        </w:rPr>
        <w:t>процедуры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</w:t>
      </w:r>
      <w:r w:rsidRPr="00CE6CAB">
        <w:rPr>
          <w:rFonts w:ascii="Times New Roman" w:hAnsi="Times New Roman" w:cs="Times New Roman"/>
          <w:szCs w:val="22"/>
        </w:rPr>
        <w:t>.</w:t>
      </w:r>
    </w:p>
    <w:p w:rsidR="006B5500" w:rsidRPr="00CE6CAB" w:rsidRDefault="006B5500" w:rsidP="006B55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4. Цели предлагаемого регулирования и их соответствие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муниципальным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образованием «Город Магадан», а также нормативными правовыми актами,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4.1. Основание для разработки проекта акта:</w:t>
      </w:r>
    </w:p>
    <w:p w:rsidR="00973FA7" w:rsidRPr="00CE6CAB" w:rsidRDefault="00120873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1) </w:t>
      </w:r>
      <w:r w:rsidR="00D115EB" w:rsidRPr="00CE6CAB">
        <w:rPr>
          <w:rFonts w:ascii="Times New Roman" w:hAnsi="Times New Roman" w:cs="Times New Roman"/>
          <w:szCs w:val="22"/>
        </w:rPr>
        <w:t>часть 4 статьи 447 Гражданско</w:t>
      </w:r>
      <w:r w:rsidR="00973FA7" w:rsidRPr="00CE6CAB">
        <w:rPr>
          <w:rFonts w:ascii="Times New Roman" w:hAnsi="Times New Roman" w:cs="Times New Roman"/>
          <w:szCs w:val="22"/>
        </w:rPr>
        <w:t>го кодекса Российской Федерации;</w:t>
      </w:r>
    </w:p>
    <w:p w:rsidR="00120873" w:rsidRPr="00CE6CAB" w:rsidRDefault="00973FA7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2)</w:t>
      </w:r>
      <w:r w:rsidR="00D115EB" w:rsidRPr="00CE6CAB">
        <w:rPr>
          <w:rFonts w:ascii="Times New Roman" w:hAnsi="Times New Roman" w:cs="Times New Roman"/>
          <w:szCs w:val="22"/>
        </w:rPr>
        <w:t xml:space="preserve"> Постановление Правительства Магаданской области от 28.01.2016 № 23-пп «О Порядке размещения нестационарных торговых объектов на территории муниципальных образований Магаданской области»</w:t>
      </w:r>
      <w:r w:rsidR="00120873"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120873" w:rsidRPr="00CE6CAB" w:rsidTr="0062758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ab/>
            </w:r>
            <w:bookmarkStart w:id="3" w:name="P573"/>
            <w:bookmarkEnd w:id="3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4" w:name="P574"/>
            <w:bookmarkEnd w:id="4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4.3. Установленные сроки достижения целей предлагаемого </w:t>
            </w: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lastRenderedPageBreak/>
              <w:t>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5" w:name="P575"/>
            <w:bookmarkEnd w:id="5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lastRenderedPageBreak/>
              <w:t>4.4. Обоснование соответствия целей нормативным правовым документам программного характера</w:t>
            </w:r>
          </w:p>
        </w:tc>
      </w:tr>
      <w:tr w:rsidR="00120873" w:rsidRPr="00CE6CAB" w:rsidTr="00627583">
        <w:trPr>
          <w:trHeight w:val="2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D16E7" w:rsidP="00D115E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CE6CAB">
              <w:rPr>
                <w:rFonts w:eastAsiaTheme="minorHAnsi"/>
                <w:sz w:val="22"/>
                <w:szCs w:val="22"/>
              </w:rPr>
              <w:t>О</w:t>
            </w:r>
            <w:r w:rsidR="00D115EB" w:rsidRPr="00CE6CAB">
              <w:rPr>
                <w:rFonts w:eastAsiaTheme="minorHAnsi"/>
                <w:sz w:val="22"/>
                <w:szCs w:val="22"/>
              </w:rPr>
              <w:t>беспечения порядка</w:t>
            </w:r>
            <w:r w:rsidR="006B5500" w:rsidRPr="00CE6CAB">
              <w:rPr>
                <w:rFonts w:eastAsiaTheme="minorHAnsi"/>
                <w:sz w:val="22"/>
                <w:szCs w:val="22"/>
              </w:rPr>
              <w:t>, законности</w:t>
            </w:r>
            <w:r w:rsidR="00D115EB" w:rsidRPr="00CE6CAB">
              <w:rPr>
                <w:rFonts w:eastAsiaTheme="minorHAnsi"/>
                <w:sz w:val="22"/>
                <w:szCs w:val="22"/>
              </w:rPr>
              <w:t xml:space="preserve">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«Город Магадан» в электронной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0E06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6CAB">
              <w:rPr>
                <w:rFonts w:eastAsiaTheme="minorHAnsi"/>
                <w:sz w:val="22"/>
                <w:szCs w:val="22"/>
              </w:rPr>
              <w:t xml:space="preserve">Внесение изменений в постановление мэрии города Магадана </w:t>
            </w:r>
            <w:r w:rsidRPr="00CE6CAB">
              <w:rPr>
                <w:sz w:val="22"/>
                <w:szCs w:val="22"/>
              </w:rPr>
              <w:t>«</w:t>
            </w:r>
            <w:r w:rsidR="00D115EB" w:rsidRPr="00CE6CAB">
              <w:rPr>
                <w:sz w:val="22"/>
                <w:szCs w:val="22"/>
              </w:rPr>
              <w:t>О внесении изменений в постановление мэрии города Магадана от 05.10.2016 № 3006 «О размещении нестационарных торговых объектов на территории муниципального образования «Город Магадан</w:t>
            </w:r>
            <w:r w:rsidRPr="00CE6CAB">
              <w:rPr>
                <w:sz w:val="22"/>
                <w:szCs w:val="22"/>
              </w:rPr>
              <w:t>»</w:t>
            </w:r>
            <w:r w:rsidR="000E06B5" w:rsidRPr="00CE6CAB">
              <w:rPr>
                <w:rFonts w:eastAsiaTheme="minorHAnsi"/>
                <w:sz w:val="22"/>
                <w:szCs w:val="22"/>
              </w:rPr>
              <w:t xml:space="preserve"> конкретизирует форму и порядок проведения торгов для нестационарных торговых объектов.</w:t>
            </w:r>
          </w:p>
        </w:tc>
      </w:tr>
    </w:tbl>
    <w:p w:rsidR="00120873" w:rsidRPr="00CE6CAB" w:rsidRDefault="00120873" w:rsidP="00120873">
      <w:pPr>
        <w:pStyle w:val="ConsPlusNormal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5. Описание предлагаемого регулирования и иных возможных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5.1. Описание предлагаемого способа решения проблемы и преодоления связанных с ней негативных эффектов:</w:t>
      </w:r>
    </w:p>
    <w:p w:rsidR="00120873" w:rsidRPr="00CE6CAB" w:rsidRDefault="00120873" w:rsidP="00D115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В результате принятия проекта постановления мэрии города Магадана </w:t>
      </w:r>
      <w:r w:rsidR="00D115EB" w:rsidRPr="00CE6CAB">
        <w:rPr>
          <w:rFonts w:ascii="Times New Roman" w:hAnsi="Times New Roman" w:cs="Times New Roman"/>
          <w:szCs w:val="22"/>
        </w:rPr>
        <w:t>предполагается, что он обеспечит п</w:t>
      </w:r>
      <w:r w:rsidR="003D0C19" w:rsidRPr="00CE6CAB">
        <w:rPr>
          <w:rFonts w:ascii="Times New Roman" w:hAnsi="Times New Roman" w:cs="Times New Roman"/>
          <w:szCs w:val="22"/>
        </w:rPr>
        <w:t>розрачность процедуры аукциона</w:t>
      </w:r>
      <w:r w:rsidR="00107C04">
        <w:rPr>
          <w:rFonts w:ascii="Times New Roman" w:hAnsi="Times New Roman" w:cs="Times New Roman"/>
          <w:szCs w:val="22"/>
        </w:rPr>
        <w:t xml:space="preserve">, обеспечит </w:t>
      </w:r>
      <w:r w:rsidR="00D115EB" w:rsidRPr="00CE6CAB">
        <w:rPr>
          <w:rFonts w:ascii="Times New Roman" w:hAnsi="Times New Roman" w:cs="Times New Roman"/>
          <w:szCs w:val="22"/>
        </w:rPr>
        <w:t>орга</w:t>
      </w:r>
      <w:bookmarkStart w:id="6" w:name="_GoBack"/>
      <w:bookmarkEnd w:id="6"/>
      <w:r w:rsidR="00D115EB" w:rsidRPr="00CE6CAB">
        <w:rPr>
          <w:rFonts w:ascii="Times New Roman" w:hAnsi="Times New Roman" w:cs="Times New Roman"/>
          <w:szCs w:val="22"/>
        </w:rPr>
        <w:t xml:space="preserve">низацию здоровой конкурентной борьбы и позволит </w:t>
      </w:r>
      <w:r w:rsidR="003D0C19" w:rsidRPr="00CE6CAB">
        <w:rPr>
          <w:rFonts w:ascii="Times New Roman" w:hAnsi="Times New Roman" w:cs="Times New Roman"/>
          <w:szCs w:val="22"/>
        </w:rPr>
        <w:t>участвовать более широкому кругу лиц из числа субъектов малого и среднего предпринимательства</w:t>
      </w:r>
      <w:r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Отсутствуют 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 xml:space="preserve">5.3. Обоснование выбора предлагаемого способа решения проблемы: </w:t>
      </w:r>
    </w:p>
    <w:p w:rsidR="00120873" w:rsidRPr="00CE6CAB" w:rsidRDefault="00D115EB" w:rsidP="001208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Совершенствование нормативной правовой базы, </w:t>
      </w:r>
      <w:r w:rsidR="001D16E7" w:rsidRPr="00CE6CAB">
        <w:rPr>
          <w:rFonts w:ascii="Times New Roman" w:hAnsi="Times New Roman" w:cs="Times New Roman"/>
          <w:szCs w:val="22"/>
        </w:rPr>
        <w:t>открытость процедуры организации и проведения аукциона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5D00F4" w:rsidRPr="00CE6CAB">
        <w:rPr>
          <w:rFonts w:ascii="Times New Roman" w:hAnsi="Times New Roman" w:cs="Times New Roman"/>
          <w:szCs w:val="22"/>
        </w:rPr>
        <w:t>в электронной форме</w:t>
      </w:r>
      <w:r w:rsidR="00120873" w:rsidRPr="00CE6CAB">
        <w:rPr>
          <w:rFonts w:ascii="Times New Roman" w:hAnsi="Times New Roman" w:cs="Times New Roman"/>
          <w:szCs w:val="22"/>
        </w:rPr>
        <w:t>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6. Основные группы участников отношений, иные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таких участников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35"/>
        <w:gridCol w:w="3119"/>
      </w:tblGrid>
      <w:tr w:rsidR="00120873" w:rsidRPr="00CE6CAB" w:rsidTr="00C33145">
        <w:trPr>
          <w:trHeight w:val="713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7" w:name="P611" w:colFirst="2" w:colLast="2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6.1. 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8" w:name="P610"/>
            <w:bookmarkEnd w:id="8"/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6.2. Количество участников</w:t>
            </w:r>
          </w:p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6.3. Источники данных</w:t>
            </w:r>
          </w:p>
        </w:tc>
      </w:tr>
      <w:bookmarkEnd w:id="7"/>
      <w:tr w:rsidR="00120873" w:rsidRPr="00CE6CAB" w:rsidTr="00973FA7">
        <w:trPr>
          <w:trHeight w:val="9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120873" w:rsidP="006275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73" w:rsidRPr="00CE6CAB" w:rsidRDefault="00973FA7" w:rsidP="00973F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Не ограничено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73" w:rsidRPr="00CE6CAB" w:rsidRDefault="003D0C19" w:rsidP="003D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6CAB">
              <w:rPr>
                <w:rFonts w:ascii="Times New Roman" w:hAnsi="Times New Roman" w:cs="Times New Roman"/>
                <w:szCs w:val="22"/>
                <w:lang w:eastAsia="en-US"/>
              </w:rPr>
              <w:t>Сведения КУМИ г. Магадана о проводимых аукционах на право заключения договоров на размещение нестационарных торговых объектов на территории муниципального образования «Город Магадан»</w:t>
            </w:r>
          </w:p>
        </w:tc>
      </w:tr>
    </w:tbl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7. Выводы и дополнительные сведения, которые, по мнению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120873" w:rsidRPr="00CE6CAB" w:rsidRDefault="00120873" w:rsidP="00120873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7.1. Иные необходимые, по мнению Регулирующего органа, сведения: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Отсутствуют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7.2. Источники данных: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Отсутствуют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7.3. Выводы об отсутствии либо обоснованности наличия в проекте акта положений: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7.3.1. Проект постановления не вводит избыточные административные и иные обязанности, запреты и ограничения для </w:t>
      </w:r>
      <w:r w:rsidR="009E74B1" w:rsidRPr="00CE6CAB">
        <w:rPr>
          <w:rFonts w:ascii="Times New Roman" w:hAnsi="Times New Roman" w:cs="Times New Roman"/>
          <w:szCs w:val="22"/>
        </w:rPr>
        <w:t xml:space="preserve">индивидуальных предпринимателей и </w:t>
      </w:r>
      <w:r w:rsidRPr="00CE6CAB">
        <w:rPr>
          <w:rFonts w:ascii="Times New Roman" w:hAnsi="Times New Roman" w:cs="Times New Roman"/>
          <w:szCs w:val="22"/>
        </w:rPr>
        <w:t>юридических лиц в сфере предпринимательской деятельности и не способствуют их введению.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 xml:space="preserve">7.3.2. Проект постановления не способствует возникновению необоснованных расходов </w:t>
      </w:r>
      <w:r w:rsidR="009E74B1" w:rsidRPr="00CE6CAB">
        <w:rPr>
          <w:rFonts w:ascii="Times New Roman" w:hAnsi="Times New Roman" w:cs="Times New Roman"/>
          <w:szCs w:val="22"/>
        </w:rPr>
        <w:t xml:space="preserve">индивидуальных предпринимателей и </w:t>
      </w:r>
      <w:r w:rsidRPr="00CE6CAB">
        <w:rPr>
          <w:rFonts w:ascii="Times New Roman" w:hAnsi="Times New Roman" w:cs="Times New Roman"/>
          <w:szCs w:val="22"/>
        </w:rPr>
        <w:t>юридических лиц в сфере предпринимательской деятельности.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7.3.3.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8. Сведения о сроках проведения публичных обсуждений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C33145" w:rsidRPr="00CE6CAB" w:rsidRDefault="00C33145" w:rsidP="00C331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6CAB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C33145" w:rsidRPr="00CE6CAB" w:rsidRDefault="00C33145" w:rsidP="00C331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33145" w:rsidRPr="00CE6CAB" w:rsidRDefault="00C33145" w:rsidP="00C3314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8.1. Срок, в течение которого Регулирующим органом принимались предложения в связи с публичным обсуждением проекта акта:</w:t>
      </w:r>
    </w:p>
    <w:p w:rsidR="00C33145" w:rsidRPr="00CE6CAB" w:rsidRDefault="00C33145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C33145" w:rsidRPr="00CE6CAB" w:rsidRDefault="00A60A46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начало: «23</w:t>
      </w:r>
      <w:r w:rsidR="00C33145" w:rsidRPr="00CE6CAB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апреля</w:t>
      </w:r>
      <w:r w:rsidR="00C33145" w:rsidRPr="00CE6CAB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21</w:t>
      </w:r>
      <w:r w:rsidR="00C33145" w:rsidRPr="00CE6CAB">
        <w:rPr>
          <w:rFonts w:ascii="Times New Roman" w:hAnsi="Times New Roman" w:cs="Times New Roman"/>
          <w:szCs w:val="22"/>
        </w:rPr>
        <w:t xml:space="preserve"> г.;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окончание: «</w:t>
      </w:r>
      <w:r w:rsidR="00A60A46">
        <w:rPr>
          <w:rFonts w:ascii="Times New Roman" w:hAnsi="Times New Roman" w:cs="Times New Roman"/>
          <w:szCs w:val="22"/>
        </w:rPr>
        <w:t>24</w:t>
      </w:r>
      <w:r w:rsidRPr="00CE6CAB">
        <w:rPr>
          <w:rFonts w:ascii="Times New Roman" w:hAnsi="Times New Roman" w:cs="Times New Roman"/>
          <w:szCs w:val="22"/>
        </w:rPr>
        <w:t xml:space="preserve">» </w:t>
      </w:r>
      <w:r w:rsidR="00A60A46">
        <w:rPr>
          <w:rFonts w:ascii="Times New Roman" w:hAnsi="Times New Roman" w:cs="Times New Roman"/>
          <w:szCs w:val="22"/>
        </w:rPr>
        <w:t xml:space="preserve">мая </w:t>
      </w:r>
      <w:r w:rsidRPr="00CE6CAB">
        <w:rPr>
          <w:rFonts w:ascii="Times New Roman" w:hAnsi="Times New Roman" w:cs="Times New Roman"/>
          <w:szCs w:val="22"/>
        </w:rPr>
        <w:t>20</w:t>
      </w:r>
      <w:r w:rsidR="00A60A46">
        <w:rPr>
          <w:rFonts w:ascii="Times New Roman" w:hAnsi="Times New Roman" w:cs="Times New Roman"/>
          <w:szCs w:val="22"/>
        </w:rPr>
        <w:t>21</w:t>
      </w:r>
      <w:r w:rsidRPr="00CE6CAB">
        <w:rPr>
          <w:rFonts w:ascii="Times New Roman" w:hAnsi="Times New Roman" w:cs="Times New Roman"/>
          <w:szCs w:val="22"/>
        </w:rPr>
        <w:t xml:space="preserve"> г.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8.2. Сведения о количестве замечаний и предложений, полученных в связи с публичными консультациями по проекту акта:</w:t>
      </w:r>
    </w:p>
    <w:p w:rsidR="00C33145" w:rsidRDefault="00A60A46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A60A46">
        <w:rPr>
          <w:rFonts w:ascii="Times New Roman" w:hAnsi="Times New Roman" w:cs="Times New Roman"/>
          <w:szCs w:val="22"/>
        </w:rPr>
        <w:t>Замечания и предложения в ходе публичных обсуждений не поступили.</w:t>
      </w:r>
    </w:p>
    <w:p w:rsidR="00A60A46" w:rsidRPr="00CE6CAB" w:rsidRDefault="00A60A46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i/>
          <w:szCs w:val="22"/>
        </w:rPr>
      </w:pPr>
      <w:r w:rsidRPr="00CE6CAB">
        <w:rPr>
          <w:rFonts w:ascii="Times New Roman" w:hAnsi="Times New Roman" w:cs="Times New Roman"/>
          <w:b/>
          <w:i/>
          <w:szCs w:val="22"/>
        </w:rPr>
        <w:t>8.3.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C33145" w:rsidRPr="00CE6CAB" w:rsidRDefault="0061419D" w:rsidP="00C33145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61419D"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(https://magadan.49gov.ru/) не размещался, т</w:t>
      </w:r>
      <w:r>
        <w:rPr>
          <w:rFonts w:ascii="Times New Roman" w:hAnsi="Times New Roman" w:cs="Times New Roman"/>
          <w:szCs w:val="22"/>
        </w:rPr>
        <w:t xml:space="preserve">ак </w:t>
      </w:r>
      <w:r w:rsidRPr="0061419D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>ак</w:t>
      </w:r>
      <w:r w:rsidRPr="0061419D">
        <w:rPr>
          <w:rFonts w:ascii="Times New Roman" w:hAnsi="Times New Roman" w:cs="Times New Roman"/>
          <w:szCs w:val="22"/>
        </w:rPr>
        <w:t xml:space="preserve"> замечаний и предложений по проекту постановления не поступило.</w:t>
      </w:r>
    </w:p>
    <w:p w:rsidR="00C33145" w:rsidRPr="00CE6CAB" w:rsidRDefault="00C33145" w:rsidP="00C33145">
      <w:pPr>
        <w:pStyle w:val="ConsPlusNormal"/>
        <w:ind w:firstLine="540"/>
        <w:rPr>
          <w:rFonts w:ascii="Times New Roman" w:hAnsi="Times New Roman" w:cs="Times New Roman"/>
          <w:b/>
          <w:szCs w:val="22"/>
        </w:rPr>
      </w:pPr>
    </w:p>
    <w:p w:rsidR="00120873" w:rsidRPr="00CE6CAB" w:rsidRDefault="00120873" w:rsidP="0012087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904B19" w:rsidRPr="00CE6CAB" w:rsidRDefault="00120873" w:rsidP="00904B19">
      <w:pPr>
        <w:pStyle w:val="ConsPlusNormal"/>
        <w:rPr>
          <w:rFonts w:ascii="Times New Roman" w:hAnsi="Times New Roman" w:cs="Times New Roman"/>
          <w:szCs w:val="22"/>
        </w:rPr>
      </w:pPr>
      <w:r w:rsidRPr="00CE6CAB">
        <w:rPr>
          <w:rFonts w:ascii="Times New Roman" w:hAnsi="Times New Roman" w:cs="Times New Roman"/>
          <w:szCs w:val="22"/>
        </w:rPr>
        <w:t>Руководитель Регулирующего органа</w:t>
      </w:r>
      <w:r w:rsidR="00904B19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  <w:r w:rsidRPr="00CE6CAB">
        <w:rPr>
          <w:rFonts w:ascii="Times New Roman" w:hAnsi="Times New Roman" w:cs="Times New Roman"/>
          <w:szCs w:val="22"/>
        </w:rPr>
        <w:t xml:space="preserve"> </w:t>
      </w:r>
      <w:r w:rsidR="00904B19">
        <w:rPr>
          <w:rFonts w:ascii="Times New Roman" w:hAnsi="Times New Roman" w:cs="Times New Roman"/>
          <w:szCs w:val="22"/>
        </w:rPr>
        <w:t xml:space="preserve">          </w:t>
      </w:r>
      <w:r w:rsidRPr="00CE6CAB">
        <w:rPr>
          <w:rFonts w:ascii="Times New Roman" w:hAnsi="Times New Roman" w:cs="Times New Roman"/>
          <w:szCs w:val="22"/>
        </w:rPr>
        <w:t xml:space="preserve">       </w:t>
      </w:r>
      <w:r w:rsidR="00D115EB" w:rsidRPr="00CE6CAB">
        <w:rPr>
          <w:rFonts w:ascii="Times New Roman" w:hAnsi="Times New Roman" w:cs="Times New Roman"/>
          <w:szCs w:val="22"/>
        </w:rPr>
        <w:t xml:space="preserve">М.Д. </w:t>
      </w:r>
      <w:r w:rsidRPr="00CE6CAB">
        <w:rPr>
          <w:rFonts w:ascii="Times New Roman" w:hAnsi="Times New Roman" w:cs="Times New Roman"/>
          <w:szCs w:val="22"/>
        </w:rPr>
        <w:t>Петрова</w:t>
      </w:r>
      <w:r w:rsidR="00D115EB" w:rsidRPr="00CE6CAB">
        <w:rPr>
          <w:rFonts w:ascii="Times New Roman" w:hAnsi="Times New Roman" w:cs="Times New Roman"/>
          <w:szCs w:val="22"/>
        </w:rPr>
        <w:t xml:space="preserve">         </w:t>
      </w:r>
      <w:r w:rsidRPr="00CE6CAB">
        <w:rPr>
          <w:rFonts w:ascii="Times New Roman" w:hAnsi="Times New Roman" w:cs="Times New Roman"/>
          <w:szCs w:val="22"/>
        </w:rPr>
        <w:t xml:space="preserve"> </w:t>
      </w:r>
    </w:p>
    <w:p w:rsidR="007F66B6" w:rsidRPr="00CE6CAB" w:rsidRDefault="007F66B6" w:rsidP="001208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7F66B6" w:rsidRPr="00CE6CAB" w:rsidSect="00D36229">
      <w:headerReference w:type="default" r:id="rId9"/>
      <w:footerReference w:type="default" r:id="rId10"/>
      <w:pgSz w:w="11906" w:h="16838"/>
      <w:pgMar w:top="851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12" w:rsidRDefault="00691B12" w:rsidP="004A3244">
      <w:r>
        <w:separator/>
      </w:r>
    </w:p>
  </w:endnote>
  <w:endnote w:type="continuationSeparator" w:id="0">
    <w:p w:rsidR="00691B12" w:rsidRDefault="00691B12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12" w:rsidRDefault="00691B12" w:rsidP="004A3244">
      <w:r>
        <w:separator/>
      </w:r>
    </w:p>
  </w:footnote>
  <w:footnote w:type="continuationSeparator" w:id="0">
    <w:p w:rsidR="00691B12" w:rsidRDefault="00691B12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multilevel"/>
    <w:tmpl w:val="1FB6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90996"/>
    <w:rsid w:val="000B2B3B"/>
    <w:rsid w:val="000B35ED"/>
    <w:rsid w:val="000B3FEF"/>
    <w:rsid w:val="000C30D5"/>
    <w:rsid w:val="000C4708"/>
    <w:rsid w:val="000C6914"/>
    <w:rsid w:val="000C7C86"/>
    <w:rsid w:val="000D08F0"/>
    <w:rsid w:val="000D6F90"/>
    <w:rsid w:val="000E06B5"/>
    <w:rsid w:val="000E535F"/>
    <w:rsid w:val="000F48F1"/>
    <w:rsid w:val="001027C5"/>
    <w:rsid w:val="00107C04"/>
    <w:rsid w:val="00114E2E"/>
    <w:rsid w:val="001170A2"/>
    <w:rsid w:val="00120873"/>
    <w:rsid w:val="00121C86"/>
    <w:rsid w:val="001277E8"/>
    <w:rsid w:val="0015247B"/>
    <w:rsid w:val="00157546"/>
    <w:rsid w:val="00163058"/>
    <w:rsid w:val="0017388E"/>
    <w:rsid w:val="00183658"/>
    <w:rsid w:val="001910F9"/>
    <w:rsid w:val="001D16C9"/>
    <w:rsid w:val="001D16E7"/>
    <w:rsid w:val="001D3D10"/>
    <w:rsid w:val="001D4AB1"/>
    <w:rsid w:val="001D7EF3"/>
    <w:rsid w:val="001E40F0"/>
    <w:rsid w:val="001F069D"/>
    <w:rsid w:val="00202DE6"/>
    <w:rsid w:val="00204C3F"/>
    <w:rsid w:val="002156DD"/>
    <w:rsid w:val="00217977"/>
    <w:rsid w:val="00220F73"/>
    <w:rsid w:val="002436E4"/>
    <w:rsid w:val="00270906"/>
    <w:rsid w:val="0028438B"/>
    <w:rsid w:val="00286CC6"/>
    <w:rsid w:val="00290794"/>
    <w:rsid w:val="00290946"/>
    <w:rsid w:val="002A7889"/>
    <w:rsid w:val="002C4CC3"/>
    <w:rsid w:val="002E5F4B"/>
    <w:rsid w:val="002E7257"/>
    <w:rsid w:val="002F4491"/>
    <w:rsid w:val="0030664A"/>
    <w:rsid w:val="003136A3"/>
    <w:rsid w:val="00314E22"/>
    <w:rsid w:val="00316C40"/>
    <w:rsid w:val="0032077B"/>
    <w:rsid w:val="00363F88"/>
    <w:rsid w:val="003734B6"/>
    <w:rsid w:val="00375EBE"/>
    <w:rsid w:val="003C1F6D"/>
    <w:rsid w:val="003C6E81"/>
    <w:rsid w:val="003D0C19"/>
    <w:rsid w:val="003D6717"/>
    <w:rsid w:val="003F0EDF"/>
    <w:rsid w:val="004060D8"/>
    <w:rsid w:val="00435C4F"/>
    <w:rsid w:val="00442F3C"/>
    <w:rsid w:val="0044459F"/>
    <w:rsid w:val="004530F6"/>
    <w:rsid w:val="00466E73"/>
    <w:rsid w:val="0047407F"/>
    <w:rsid w:val="00476077"/>
    <w:rsid w:val="00480355"/>
    <w:rsid w:val="004830C9"/>
    <w:rsid w:val="0048457C"/>
    <w:rsid w:val="004860B8"/>
    <w:rsid w:val="004A3244"/>
    <w:rsid w:val="004D05E8"/>
    <w:rsid w:val="004E255C"/>
    <w:rsid w:val="004F66B4"/>
    <w:rsid w:val="00501D6D"/>
    <w:rsid w:val="00501F43"/>
    <w:rsid w:val="00524B45"/>
    <w:rsid w:val="00531535"/>
    <w:rsid w:val="00552670"/>
    <w:rsid w:val="00581481"/>
    <w:rsid w:val="00582188"/>
    <w:rsid w:val="005B519D"/>
    <w:rsid w:val="005C3880"/>
    <w:rsid w:val="005C4356"/>
    <w:rsid w:val="005D00F4"/>
    <w:rsid w:val="005D0239"/>
    <w:rsid w:val="005D1D75"/>
    <w:rsid w:val="00607431"/>
    <w:rsid w:val="0061419D"/>
    <w:rsid w:val="00635D88"/>
    <w:rsid w:val="00657A58"/>
    <w:rsid w:val="00663A4C"/>
    <w:rsid w:val="00681168"/>
    <w:rsid w:val="00683923"/>
    <w:rsid w:val="00691B12"/>
    <w:rsid w:val="006B2A77"/>
    <w:rsid w:val="006B45EC"/>
    <w:rsid w:val="006B5500"/>
    <w:rsid w:val="006B6262"/>
    <w:rsid w:val="006B6355"/>
    <w:rsid w:val="006C73CB"/>
    <w:rsid w:val="006D526C"/>
    <w:rsid w:val="00701009"/>
    <w:rsid w:val="00703897"/>
    <w:rsid w:val="007100B6"/>
    <w:rsid w:val="00710A43"/>
    <w:rsid w:val="00721F51"/>
    <w:rsid w:val="00737522"/>
    <w:rsid w:val="00780096"/>
    <w:rsid w:val="007A2AEE"/>
    <w:rsid w:val="007C6F5B"/>
    <w:rsid w:val="007F66B6"/>
    <w:rsid w:val="00810D15"/>
    <w:rsid w:val="00836F84"/>
    <w:rsid w:val="00844C68"/>
    <w:rsid w:val="0087596D"/>
    <w:rsid w:val="00877952"/>
    <w:rsid w:val="00881B73"/>
    <w:rsid w:val="008B7203"/>
    <w:rsid w:val="008D5BB2"/>
    <w:rsid w:val="008F1F2D"/>
    <w:rsid w:val="00904B19"/>
    <w:rsid w:val="009443E4"/>
    <w:rsid w:val="00945058"/>
    <w:rsid w:val="00957A85"/>
    <w:rsid w:val="009662A3"/>
    <w:rsid w:val="00973FA7"/>
    <w:rsid w:val="00982670"/>
    <w:rsid w:val="00982BC6"/>
    <w:rsid w:val="009942A1"/>
    <w:rsid w:val="009B251E"/>
    <w:rsid w:val="009E150B"/>
    <w:rsid w:val="009E47A6"/>
    <w:rsid w:val="009E74B1"/>
    <w:rsid w:val="009F70F1"/>
    <w:rsid w:val="009F7F84"/>
    <w:rsid w:val="00A10AA0"/>
    <w:rsid w:val="00A206C6"/>
    <w:rsid w:val="00A257F6"/>
    <w:rsid w:val="00A27F68"/>
    <w:rsid w:val="00A40136"/>
    <w:rsid w:val="00A45BD4"/>
    <w:rsid w:val="00A60A46"/>
    <w:rsid w:val="00A62545"/>
    <w:rsid w:val="00A64765"/>
    <w:rsid w:val="00A71760"/>
    <w:rsid w:val="00A7442B"/>
    <w:rsid w:val="00AA4E23"/>
    <w:rsid w:val="00AB6E3A"/>
    <w:rsid w:val="00AC14A0"/>
    <w:rsid w:val="00AC1D6B"/>
    <w:rsid w:val="00B0340E"/>
    <w:rsid w:val="00B05FB5"/>
    <w:rsid w:val="00B15F7F"/>
    <w:rsid w:val="00B243DC"/>
    <w:rsid w:val="00B25B4A"/>
    <w:rsid w:val="00BC1B5D"/>
    <w:rsid w:val="00BE0105"/>
    <w:rsid w:val="00BE3440"/>
    <w:rsid w:val="00BE3BD5"/>
    <w:rsid w:val="00C034F1"/>
    <w:rsid w:val="00C10441"/>
    <w:rsid w:val="00C111B3"/>
    <w:rsid w:val="00C17ACF"/>
    <w:rsid w:val="00C25B4C"/>
    <w:rsid w:val="00C33145"/>
    <w:rsid w:val="00C47FAD"/>
    <w:rsid w:val="00C54869"/>
    <w:rsid w:val="00C54B92"/>
    <w:rsid w:val="00C600B9"/>
    <w:rsid w:val="00C73D00"/>
    <w:rsid w:val="00C8651E"/>
    <w:rsid w:val="00C87853"/>
    <w:rsid w:val="00CB470F"/>
    <w:rsid w:val="00CC06D0"/>
    <w:rsid w:val="00CD6810"/>
    <w:rsid w:val="00CE6A55"/>
    <w:rsid w:val="00CE6CAB"/>
    <w:rsid w:val="00CF5F4D"/>
    <w:rsid w:val="00D100DF"/>
    <w:rsid w:val="00D115EB"/>
    <w:rsid w:val="00D13F42"/>
    <w:rsid w:val="00D1454C"/>
    <w:rsid w:val="00D17934"/>
    <w:rsid w:val="00D2689C"/>
    <w:rsid w:val="00D36229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24F4E"/>
    <w:rsid w:val="00E47996"/>
    <w:rsid w:val="00E54E53"/>
    <w:rsid w:val="00E74359"/>
    <w:rsid w:val="00E9151D"/>
    <w:rsid w:val="00E95A08"/>
    <w:rsid w:val="00EA32D0"/>
    <w:rsid w:val="00EB4010"/>
    <w:rsid w:val="00EB55DC"/>
    <w:rsid w:val="00EC2563"/>
    <w:rsid w:val="00EC45FC"/>
    <w:rsid w:val="00ED5A2A"/>
    <w:rsid w:val="00EF2F87"/>
    <w:rsid w:val="00F1697B"/>
    <w:rsid w:val="00F20A06"/>
    <w:rsid w:val="00F21B00"/>
    <w:rsid w:val="00F3165A"/>
    <w:rsid w:val="00F33577"/>
    <w:rsid w:val="00F335EA"/>
    <w:rsid w:val="00F5612B"/>
    <w:rsid w:val="00F64050"/>
    <w:rsid w:val="00F818C0"/>
    <w:rsid w:val="00F8433E"/>
    <w:rsid w:val="00F86EEA"/>
    <w:rsid w:val="00F9234F"/>
    <w:rsid w:val="00F9238F"/>
    <w:rsid w:val="00F92BE6"/>
    <w:rsid w:val="00F936BD"/>
    <w:rsid w:val="00FA38BF"/>
    <w:rsid w:val="00FB5F71"/>
    <w:rsid w:val="00FD0C8E"/>
    <w:rsid w:val="00FD616E"/>
    <w:rsid w:val="00FE2E2E"/>
    <w:rsid w:val="00FE32E6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81919"/>
  <w15:docId w15:val="{B29BAF0D-7B9C-424A-AF4D-AB09E2A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D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6160-C203-4E4F-A1F2-F6E1903E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124</cp:revision>
  <cp:lastPrinted>2021-05-24T00:23:00Z</cp:lastPrinted>
  <dcterms:created xsi:type="dcterms:W3CDTF">2016-06-17T05:23:00Z</dcterms:created>
  <dcterms:modified xsi:type="dcterms:W3CDTF">2021-05-27T22:21:00Z</dcterms:modified>
</cp:coreProperties>
</file>