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62" w:rsidRDefault="00A20762" w:rsidP="00A20762">
      <w:pPr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>Список избирательных участков муниципального образования «Город Магадан» для акции «Прививка»</w:t>
      </w:r>
    </w:p>
    <w:p w:rsidR="00A20762" w:rsidRDefault="00A20762" w:rsidP="00A20762">
      <w:pPr>
        <w:rPr>
          <w:szCs w:val="20"/>
        </w:rPr>
      </w:pPr>
    </w:p>
    <w:tbl>
      <w:tblPr>
        <w:tblStyle w:val="a6"/>
        <w:tblW w:w="10914" w:type="dxa"/>
        <w:tblInd w:w="2122" w:type="dxa"/>
        <w:tblLook w:val="04A0" w:firstRow="1" w:lastRow="0" w:firstColumn="1" w:lastColumn="0" w:noHBand="0" w:noVBand="1"/>
      </w:tblPr>
      <w:tblGrid>
        <w:gridCol w:w="3260"/>
        <w:gridCol w:w="7654"/>
      </w:tblGrid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Избирательный участок</w:t>
            </w:r>
          </w:p>
          <w:p w:rsidR="00A20762" w:rsidRDefault="00A20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№, телефон, численность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 голосования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1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62-73-05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МБУ «Спортивный комплекс»  “Металлист”, ул. Пушкина, дом 8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pStyle w:val="2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5</w:t>
            </w:r>
          </w:p>
          <w:p w:rsidR="00A20762" w:rsidRDefault="00A20762">
            <w:pPr>
              <w:pStyle w:val="2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«Пионер»</w:t>
            </w:r>
          </w:p>
          <w:p w:rsidR="00A20762" w:rsidRDefault="00A20762">
            <w:pPr>
              <w:pStyle w:val="2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62-95-70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МАУ ДО</w:t>
            </w:r>
          </w:p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«Дворец детского (юношеского) творчество»,</w:t>
            </w:r>
          </w:p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ул. Парковая, дом 22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9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65-09-57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ГКОУ «Магаданский областной центр образования № 1» , ул. Лукса, дом 8-а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11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65-77-64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«Гимназия № 24», </w:t>
            </w:r>
          </w:p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ул. Наровчатова, дом 23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13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«Пушкинский»  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65-27-28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ОГАУК «Магаданская областная универсальная научная библиотека им. Пушкина», проспект Карла Маркса, дом 53/13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15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63-86-61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МАУК города Магадана «ДК «Авто-транспортников», </w:t>
            </w:r>
          </w:p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ул. Ш. Шимича, дом  6</w:t>
            </w:r>
          </w:p>
        </w:tc>
      </w:tr>
      <w:tr w:rsidR="00A20762" w:rsidTr="00A20762">
        <w:trPr>
          <w:trHeight w:val="1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16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65-76-98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2993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МАОУ «Средняя общеобразовательная школа № 18», ул. Комсольская, дом 47-а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17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65-79-03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20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63-42-62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МАОУ «Средняя общеобразовательная школа № 21», ул. Октябрьская, дом 15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22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62-71-21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ОГКУ «Пожарно-спасательный центр гражданской обороны, защиты населения, территорий и пожарной безопасности Магаданской области», проспект Карла Маркса, дом 1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№ 23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63-35-73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МАУК города Магадана «Дом Культуры «Пионерный», ул. Речная, дом 61/1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27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63-70-41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1905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МБОУ «Начальная школа – детский сад № 72», ул. Зайцева, дом 27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28</w:t>
            </w:r>
          </w:p>
          <w:p w:rsidR="00A20762" w:rsidRDefault="00A20762">
            <w:pPr>
              <w:pStyle w:val="2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63-81-82</w:t>
            </w:r>
          </w:p>
          <w:p w:rsidR="00A20762" w:rsidRDefault="00A20762">
            <w:pPr>
              <w:pStyle w:val="2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день голосования: 64-21-02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МАОУ «Средняя общеобразовательная школа с углубленным изучением отдельных предметов № 4», ул. Ш. Шимича, дом 18</w:t>
            </w:r>
          </w:p>
        </w:tc>
      </w:tr>
      <w:tr w:rsidR="00A20762" w:rsidTr="00A20762">
        <w:trPr>
          <w:trHeight w:val="6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33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64-75-49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МБУК г. Магадана  «Дом культуры «Снежный» ул. Майская, дом 14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35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60-28-43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</w:t>
            </w:r>
          </w:p>
          <w:p w:rsidR="00A20762" w:rsidRDefault="00A207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МАУК г. Магадана «Дом Культуры «Энергетик»,</w:t>
            </w:r>
          </w:p>
          <w:p w:rsidR="00A20762" w:rsidRDefault="00A20762">
            <w:pPr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пос. Уптар, ул. Красноярская, дом 10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92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64-08-40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МБОУ «Средняя образовательная школа № 28», ул. Энерго-строителей, дом 3/2.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93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64-08-40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ОГБУК «Магаданская областная юношеская библиотека», ул. Шандора Шимича, дом 20. </w:t>
            </w:r>
          </w:p>
        </w:tc>
      </w:tr>
    </w:tbl>
    <w:p w:rsidR="00A20762" w:rsidRDefault="00A20762" w:rsidP="00A20762">
      <w:pPr>
        <w:rPr>
          <w:rFonts w:eastAsia="Times New Roman"/>
          <w:b/>
          <w:lang w:eastAsia="ru-RU"/>
        </w:rPr>
      </w:pPr>
    </w:p>
    <w:p w:rsidR="00A20762" w:rsidRDefault="00A20762" w:rsidP="00A20762">
      <w:pPr>
        <w:jc w:val="center"/>
        <w:rPr>
          <w:b/>
        </w:rPr>
      </w:pPr>
      <w:r>
        <w:rPr>
          <w:b/>
        </w:rPr>
        <w:t xml:space="preserve">Дополнительный список </w:t>
      </w:r>
    </w:p>
    <w:p w:rsidR="00A20762" w:rsidRDefault="00A20762" w:rsidP="00A20762">
      <w:pPr>
        <w:jc w:val="center"/>
        <w:rPr>
          <w:b/>
        </w:rPr>
      </w:pPr>
    </w:p>
    <w:tbl>
      <w:tblPr>
        <w:tblStyle w:val="a6"/>
        <w:tblW w:w="10914" w:type="dxa"/>
        <w:tblInd w:w="2122" w:type="dxa"/>
        <w:tblLook w:val="04A0" w:firstRow="1" w:lastRow="0" w:firstColumn="1" w:lastColumn="0" w:noHBand="0" w:noVBand="1"/>
      </w:tblPr>
      <w:tblGrid>
        <w:gridCol w:w="3260"/>
        <w:gridCol w:w="7654"/>
      </w:tblGrid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Избирательный участок</w:t>
            </w:r>
          </w:p>
          <w:p w:rsidR="00A20762" w:rsidRDefault="00A20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№, телефон, численность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 голосования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pStyle w:val="2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6</w:t>
            </w:r>
          </w:p>
          <w:p w:rsidR="00A20762" w:rsidRDefault="00A20762">
            <w:pPr>
              <w:pStyle w:val="2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65-32-14</w:t>
            </w:r>
          </w:p>
          <w:p w:rsidR="00A20762" w:rsidRDefault="00A20762">
            <w:pPr>
              <w:pStyle w:val="2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Подразделение  СМЭУ МБУ города Магадана «Горсвет»,  Марчеканское шоссе, дом 16-а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25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61-35-39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spacing w:val="-6"/>
                <w:lang w:eastAsia="en-US"/>
              </w:rPr>
              <w:lastRenderedPageBreak/>
              <w:t>Кафе «Три медведя», ул. Пролетарская, дом 110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26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89512948531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rPr>
                <w:lang w:eastAsia="en-US"/>
              </w:rPr>
            </w:pPr>
            <w:r>
              <w:rPr>
                <w:lang w:eastAsia="en-US"/>
              </w:rPr>
              <w:t>ООО «Колыматранс», ул. Первомайская, дом 46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29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64-18-38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rPr>
                <w:szCs w:val="20"/>
                <w:lang w:eastAsia="en-US"/>
              </w:rPr>
            </w:pPr>
            <w:r>
              <w:rPr>
                <w:lang w:eastAsia="en-US"/>
              </w:rPr>
              <w:t>ЦДО «ПРОдвижение» МБУДО «Детско-юношеский центр» ул. Колымское шоссе, 11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32</w:t>
            </w:r>
          </w:p>
          <w:p w:rsidR="00A20762" w:rsidRDefault="00A20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89148505832</w:t>
            </w:r>
          </w:p>
          <w:p w:rsidR="00A20762" w:rsidRDefault="00A20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аэровокзала ООО «Поляр-Авиа», 13 км основной трассы</w:t>
            </w:r>
          </w:p>
        </w:tc>
      </w:tr>
      <w:tr w:rsidR="00A20762" w:rsidTr="00A207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91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60-01-44</w:t>
            </w:r>
          </w:p>
          <w:p w:rsidR="00A20762" w:rsidRDefault="00A207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2" w:rsidRDefault="00A2076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ЦДО «Братина» МБУДО «Детско-юношеский центр», ул. Набережная реки Магаданки, дом 71.</w:t>
            </w:r>
          </w:p>
        </w:tc>
      </w:tr>
    </w:tbl>
    <w:p w:rsidR="00A20762" w:rsidRDefault="00A20762" w:rsidP="00A20762">
      <w:pPr>
        <w:rPr>
          <w:rFonts w:eastAsia="Times New Roman"/>
          <w:b/>
          <w:lang w:eastAsia="ru-RU"/>
        </w:rPr>
      </w:pPr>
    </w:p>
    <w:p w:rsidR="00997459" w:rsidRPr="00A20762" w:rsidRDefault="00997459" w:rsidP="00A20762">
      <w:bookmarkStart w:id="0" w:name="_GoBack"/>
      <w:bookmarkEnd w:id="0"/>
    </w:p>
    <w:sectPr w:rsidR="00997459" w:rsidRPr="00A20762" w:rsidSect="00C80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erif CJK SC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D2"/>
    <w:rsid w:val="00997459"/>
    <w:rsid w:val="00A20762"/>
    <w:rsid w:val="00C809B4"/>
    <w:rsid w:val="00C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C870-1AB2-442F-BC8C-3D6E3A18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B4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09B4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C809B4"/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C809B4"/>
    <w:pPr>
      <w:suppressLineNumbers/>
    </w:pPr>
  </w:style>
  <w:style w:type="paragraph" w:styleId="2">
    <w:name w:val="Body Text 2"/>
    <w:basedOn w:val="a"/>
    <w:link w:val="20"/>
    <w:uiPriority w:val="99"/>
    <w:semiHidden/>
    <w:unhideWhenUsed/>
    <w:rsid w:val="00A20762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20762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A20762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Company>Мэрия г. Магадана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 Дарья Валентиновна</dc:creator>
  <cp:keywords/>
  <dc:description/>
  <cp:lastModifiedBy>Софина Дарья Валентиновна</cp:lastModifiedBy>
  <cp:revision>3</cp:revision>
  <dcterms:created xsi:type="dcterms:W3CDTF">2020-09-11T00:02:00Z</dcterms:created>
  <dcterms:modified xsi:type="dcterms:W3CDTF">2020-09-11T00:24:00Z</dcterms:modified>
</cp:coreProperties>
</file>