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A96B23" w:rsidRDefault="00CC623D" w:rsidP="00A96B23">
      <w:pPr>
        <w:pStyle w:val="ConsPlusNormal"/>
        <w:jc w:val="center"/>
      </w:pPr>
      <w:r w:rsidRPr="004A6DC5">
        <w:t xml:space="preserve">по проекту </w:t>
      </w:r>
      <w:r w:rsidR="00A96B23">
        <w:t xml:space="preserve">решения Магаданской городской Думы </w:t>
      </w:r>
    </w:p>
    <w:p w:rsidR="00A96B23" w:rsidRDefault="00A96B23" w:rsidP="00A96B23">
      <w:pPr>
        <w:pStyle w:val="ConsPlusNormal"/>
        <w:jc w:val="center"/>
      </w:pPr>
      <w:r>
        <w:t>«</w:t>
      </w:r>
      <w:r w:rsidRPr="006D7D1D">
        <w:t xml:space="preserve">О внесении изменений в решение Магаданской городской Думы от 02.12.2011 </w:t>
      </w:r>
    </w:p>
    <w:p w:rsidR="004A6DC5" w:rsidRPr="004A6DC5" w:rsidRDefault="00A96B23" w:rsidP="00A96B23">
      <w:pPr>
        <w:pStyle w:val="ConsPlusNormal"/>
        <w:jc w:val="center"/>
      </w:pPr>
      <w:r w:rsidRPr="006D7D1D">
        <w:t>№ 70-Д «О концепции инвестиционной деятельности на территории муниципального образования «Город Магадан» до 2020 года»</w:t>
      </w:r>
    </w:p>
    <w:p w:rsidR="00D67A3C" w:rsidRPr="00A84404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A84404" w:rsidRDefault="00D67A3C" w:rsidP="009A0961">
      <w:pPr>
        <w:pStyle w:val="ConsPlusNormal"/>
        <w:ind w:left="142" w:firstLine="567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A96B23">
        <w:rPr>
          <w:b w:val="0"/>
        </w:rPr>
        <w:t xml:space="preserve">решения </w:t>
      </w:r>
      <w:r w:rsidR="00A96B23" w:rsidRPr="00A96B23">
        <w:rPr>
          <w:b w:val="0"/>
        </w:rPr>
        <w:t>«О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</w:t>
      </w:r>
      <w:r w:rsidR="00A96B23" w:rsidRPr="006D7D1D"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9A0961">
      <w:pPr>
        <w:pStyle w:val="ConsPlusNormal"/>
        <w:ind w:left="142" w:firstLine="567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 xml:space="preserve">. 403, 404, а также по адресу электронной почты: </w:t>
      </w:r>
      <w:hyperlink r:id="rId5" w:history="1">
        <w:r w:rsidRPr="00A84404">
          <w:rPr>
            <w:rStyle w:val="a3"/>
            <w:b w:val="0"/>
            <w:lang w:val="en-US"/>
          </w:rPr>
          <w:t>biznes</w:t>
        </w:r>
        <w:r w:rsidRPr="00A84404">
          <w:rPr>
            <w:rStyle w:val="a3"/>
            <w:b w:val="0"/>
          </w:rPr>
          <w:t>@</w:t>
        </w:r>
        <w:r w:rsidRPr="00A84404">
          <w:rPr>
            <w:rStyle w:val="a3"/>
            <w:b w:val="0"/>
            <w:lang w:val="en-US"/>
          </w:rPr>
          <w:t>magadangorod</w:t>
        </w:r>
        <w:r w:rsidRPr="00A84404">
          <w:rPr>
            <w:rStyle w:val="a3"/>
            <w:b w:val="0"/>
          </w:rPr>
          <w:t>.</w:t>
        </w:r>
        <w:r w:rsidRPr="00A84404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9A0961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A96B23">
        <w:rPr>
          <w:b w:val="0"/>
        </w:rPr>
        <w:t>2</w:t>
      </w:r>
      <w:r w:rsidR="00D37169">
        <w:rPr>
          <w:b w:val="0"/>
        </w:rPr>
        <w:t>8</w:t>
      </w:r>
      <w:r w:rsidR="00A96B23">
        <w:rPr>
          <w:b w:val="0"/>
        </w:rPr>
        <w:t xml:space="preserve"> апреля 2018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9A0961">
      <w:pPr>
        <w:pStyle w:val="ConsPlusNormal"/>
        <w:ind w:left="142" w:right="-569" w:firstLine="567"/>
        <w:rPr>
          <w:b w:val="0"/>
        </w:rPr>
      </w:pPr>
      <w:proofErr w:type="gramStart"/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6" w:history="1">
        <w:r w:rsidR="004D5662" w:rsidRPr="00A84404">
          <w:rPr>
            <w:rStyle w:val="a3"/>
            <w:b w:val="0"/>
          </w:rPr>
          <w:t>http://magadangorod.ru/index.php?do=cat&amp;category=ocn2</w:t>
        </w:r>
      </w:hyperlink>
      <w:r w:rsidRPr="00A84404">
        <w:rPr>
          <w:b w:val="0"/>
        </w:rPr>
        <w:t>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CC62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CC623D" w:rsidRDefault="00CC623D" w:rsidP="009A0961">
      <w:pPr>
        <w:pStyle w:val="ConsPlusNormal"/>
        <w:numPr>
          <w:ilvl w:val="0"/>
          <w:numId w:val="1"/>
        </w:numPr>
        <w:ind w:left="142" w:firstLine="567"/>
        <w:jc w:val="both"/>
        <w:rPr>
          <w:b w:val="0"/>
        </w:rPr>
      </w:pPr>
      <w:r w:rsidRPr="00CC623D">
        <w:rPr>
          <w:b w:val="0"/>
        </w:rPr>
        <w:t xml:space="preserve">Проект </w:t>
      </w:r>
      <w:r w:rsidR="00A96B23">
        <w:rPr>
          <w:b w:val="0"/>
        </w:rPr>
        <w:t xml:space="preserve">решения Магаданской городской Думы </w:t>
      </w:r>
      <w:r w:rsidR="00A96B23">
        <w:t>«</w:t>
      </w:r>
      <w:r w:rsidR="00A96B23" w:rsidRPr="00A96B23">
        <w:rPr>
          <w:b w:val="0"/>
        </w:rPr>
        <w:t>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</w:t>
      </w:r>
      <w:r w:rsidR="00A96B23">
        <w:rPr>
          <w:b w:val="0"/>
        </w:rPr>
        <w:t>;</w:t>
      </w:r>
    </w:p>
    <w:p w:rsidR="00A96B23" w:rsidRPr="00A96B23" w:rsidRDefault="009A0961" w:rsidP="009A0961">
      <w:pPr>
        <w:pStyle w:val="ConsPlusTitle"/>
        <w:numPr>
          <w:ilvl w:val="0"/>
          <w:numId w:val="1"/>
        </w:numPr>
        <w:ind w:left="142" w:firstLine="568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 w:rsidRPr="00A96B23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Сводный отчет о проведении оценки регулирующего воздействия проекта </w:t>
      </w:r>
      <w:r w:rsidR="00A96B23" w:rsidRPr="00A96B23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решения Магаданской городской Думы «О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года»;</w:t>
      </w:r>
    </w:p>
    <w:p w:rsidR="00CC623D" w:rsidRDefault="009A0961" w:rsidP="009A0961">
      <w:pPr>
        <w:pStyle w:val="ConsPlusTitle"/>
        <w:numPr>
          <w:ilvl w:val="0"/>
          <w:numId w:val="1"/>
        </w:numPr>
        <w:ind w:left="142" w:firstLine="568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 w:rsidRPr="00A96B23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Перечень вопросов для публичных обсуждений проекта </w:t>
      </w:r>
      <w:r w:rsidR="00A96B23" w:rsidRPr="00A96B23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решения Магаданской городской Думы «О внесении изменений в решение Магаданской городской Думы от 02.12.2011 № 70-Д «О концепции инвестиционной деятельности на территории муниципального образования «Город Магадан» до 2020 года»</w:t>
      </w:r>
      <w:r w:rsidRPr="00A96B23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122965"/>
    <w:rsid w:val="00295CE7"/>
    <w:rsid w:val="002D502C"/>
    <w:rsid w:val="003C690F"/>
    <w:rsid w:val="004A6DC5"/>
    <w:rsid w:val="004D5662"/>
    <w:rsid w:val="006C5426"/>
    <w:rsid w:val="006D726E"/>
    <w:rsid w:val="00734F9C"/>
    <w:rsid w:val="00755F37"/>
    <w:rsid w:val="00841E11"/>
    <w:rsid w:val="00965C11"/>
    <w:rsid w:val="009A0961"/>
    <w:rsid w:val="009D78FC"/>
    <w:rsid w:val="00A84404"/>
    <w:rsid w:val="00A96B23"/>
    <w:rsid w:val="00B613DE"/>
    <w:rsid w:val="00B64545"/>
    <w:rsid w:val="00BC38F7"/>
    <w:rsid w:val="00CA2782"/>
    <w:rsid w:val="00CC623D"/>
    <w:rsid w:val="00D37169"/>
    <w:rsid w:val="00D67A3C"/>
    <w:rsid w:val="00F17B0E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adangorod.ru/index.php?do=cat&amp;category=ocn2" TargetMode="External"/><Relationship Id="rId5" Type="http://schemas.openxmlformats.org/officeDocument/2006/relationships/hyperlink" Target="mailto:biznes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13</cp:revision>
  <cp:lastPrinted>2018-04-03T04:39:00Z</cp:lastPrinted>
  <dcterms:created xsi:type="dcterms:W3CDTF">2016-05-19T06:43:00Z</dcterms:created>
  <dcterms:modified xsi:type="dcterms:W3CDTF">2018-04-03T04:51:00Z</dcterms:modified>
</cp:coreProperties>
</file>