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5760" w:firstLine="761"/>
        <w:rPr/>
      </w:pPr>
      <w:r>
        <w:rPr>
          <w:b w:val="false"/>
          <w:sz w:val="28"/>
          <w:szCs w:val="28"/>
        </w:rPr>
        <w:t>Приложение №</w:t>
      </w:r>
      <w:r>
        <w:rPr>
          <w:b w:val="false"/>
          <w:sz w:val="28"/>
          <w:szCs w:val="28"/>
          <w:lang w:val="en-US"/>
        </w:rPr>
        <w:t xml:space="preserve"> </w:t>
      </w:r>
      <w:r>
        <w:rPr>
          <w:b w:val="false"/>
          <w:sz w:val="28"/>
          <w:szCs w:val="28"/>
          <w:lang w:val="en-US"/>
        </w:rPr>
        <w:t>221</w:t>
      </w:r>
      <w:r>
        <w:rPr>
          <w:b w:val="false"/>
          <w:sz w:val="28"/>
          <w:szCs w:val="28"/>
          <w:lang w:val="en-US"/>
        </w:rPr>
        <w:t xml:space="preserve">      </w:t>
      </w:r>
    </w:p>
    <w:p>
      <w:pPr>
        <w:pStyle w:val="1"/>
        <w:ind w:left="5103" w:hanging="142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 схеме границ прилегающих территорий к многоквартирным жилым домам</w:t>
      </w:r>
    </w:p>
    <w:p>
      <w:pPr>
        <w:pStyle w:val="1"/>
        <w:ind w:left="5103" w:hanging="142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в городе Магадане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7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>
      <w:pPr>
        <w:pStyle w:val="Normal"/>
        <w:jc w:val="center"/>
        <w:rPr/>
      </w:pPr>
      <w:r>
        <w:rPr>
          <w:b/>
          <w:bCs/>
          <w:spacing w:val="80"/>
          <w:sz w:val="28"/>
          <w:szCs w:val="28"/>
        </w:rPr>
        <w:t>Схема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rFonts w:eastAsia="Times New Roman" w:cs="Times New Roman"/>
          <w:b/>
          <w:bCs/>
          <w:color w:val="auto"/>
          <w:kern w:val="0"/>
          <w:sz w:val="28"/>
          <w:szCs w:val="20"/>
          <w:lang w:val="en-US" w:eastAsia="ru-RU" w:bidi="ar-SA"/>
        </w:rPr>
        <w:t>II-1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 на кадастровом плане территории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в городе Магадане по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улице Речная, дом 57 </w:t>
      </w:r>
      <w:r>
        <w:rPr>
          <w:b/>
          <w:bCs/>
          <w:sz w:val="28"/>
          <w:szCs w:val="28"/>
        </w:rPr>
        <w:t>(земельный участок с кадастровым номером 49:09:03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1202</w:t>
      </w:r>
      <w:r>
        <w:rPr>
          <w:b/>
          <w:bCs/>
          <w:sz w:val="28"/>
          <w:szCs w:val="28"/>
        </w:rPr>
        <w:t>: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b/>
          <w:bCs/>
          <w:sz w:val="28"/>
          <w:szCs w:val="28"/>
        </w:rPr>
        <w:t>)</w:t>
      </w:r>
    </w:p>
    <w:p>
      <w:pPr>
        <w:pStyle w:val="Normal"/>
        <w:ind w:left="-42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223" w:type="dxa"/>
        <w:jc w:val="left"/>
        <w:tblInd w:w="-931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19"/>
        <w:gridCol w:w="2314"/>
        <w:gridCol w:w="1255"/>
        <w:gridCol w:w="1530"/>
        <w:gridCol w:w="30"/>
        <w:gridCol w:w="1005"/>
        <w:gridCol w:w="1408"/>
        <w:gridCol w:w="2161"/>
      </w:tblGrid>
      <w:tr>
        <w:trPr>
          <w:trHeight w:val="152" w:hRule="atLeast"/>
          <w:cantSplit w:val="true"/>
        </w:trPr>
        <w:tc>
          <w:tcPr>
            <w:tcW w:w="519" w:type="dxa"/>
            <w:tcBorders/>
            <w:shd w:fill="auto" w:val="clear"/>
          </w:tcPr>
          <w:p>
            <w:pPr>
              <w:pStyle w:val="Style20"/>
              <w:snapToGrid w:val="false"/>
              <w:spacing w:lineRule="auto" w:line="276"/>
              <w:rPr/>
            </w:pPr>
            <w:r>
              <w:rPr/>
            </w:r>
          </w:p>
          <w:p>
            <w:pPr>
              <w:pStyle w:val="Style20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3569" w:type="dxa"/>
            <w:gridSpan w:val="2"/>
            <w:tcBorders>
              <w:top w:val="double" w:sz="2" w:space="0" w:color="000000"/>
              <w:left w:val="doub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ind w:left="57" w:hanging="0"/>
              <w:rPr>
                <w:rFonts w:eastAsia="Lucida Sans Unicode"/>
                <w:b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lang w:eastAsia="en-US"/>
              </w:rPr>
              <w:t>Условный номер земельного участка </w:t>
            </w:r>
          </w:p>
        </w:tc>
        <w:tc>
          <w:tcPr>
            <w:tcW w:w="3973" w:type="dxa"/>
            <w:gridSpan w:val="4"/>
            <w:tcBorders>
              <w:top w:val="double" w:sz="2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76"/>
              <w:ind w:left="57" w:hanging="0"/>
              <w:rPr>
                <w:rFonts w:eastAsia="Lucida Sans Unicode"/>
                <w:b/>
                <w:b/>
                <w:bCs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</w:r>
          </w:p>
        </w:tc>
        <w:tc>
          <w:tcPr>
            <w:tcW w:w="2161" w:type="dxa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76"/>
              <w:ind w:left="57" w:right="149" w:hanging="0"/>
              <w:rPr>
                <w:rFonts w:eastAsia="Lucida Sans Unicode"/>
                <w:b/>
                <w:b/>
                <w:bCs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</w:r>
          </w:p>
        </w:tc>
      </w:tr>
      <w:tr>
        <w:trPr>
          <w:trHeight w:val="53" w:hRule="atLeast"/>
          <w:cantSplit w:val="true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3569" w:type="dxa"/>
            <w:gridSpan w:val="2"/>
            <w:tcBorders>
              <w:left w:val="double" w:sz="2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76"/>
              <w:rPr>
                <w:rFonts w:eastAsia="Lucida Sans Unicode"/>
                <w:b/>
                <w:b/>
                <w:bCs/>
                <w:kern w:val="2"/>
                <w:sz w:val="2"/>
                <w:szCs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sz w:val="2"/>
                <w:szCs w:val="2"/>
                <w:lang w:eastAsia="hi-IN" w:bidi="hi-IN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rFonts w:eastAsia="Lucida Sans Unicode"/>
                <w:b/>
                <w:b/>
                <w:bCs/>
                <w:kern w:val="2"/>
                <w:sz w:val="2"/>
                <w:szCs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sz w:val="2"/>
                <w:szCs w:val="2"/>
                <w:lang w:eastAsia="hi-IN" w:bidi="hi-IN"/>
              </w:rPr>
            </w:r>
          </w:p>
        </w:tc>
        <w:tc>
          <w:tcPr>
            <w:tcW w:w="6134" w:type="dxa"/>
            <w:gridSpan w:val="5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76"/>
              <w:ind w:left="57" w:hanging="0"/>
              <w:rPr>
                <w:rFonts w:eastAsia="Lucida Sans Unicode"/>
                <w:b/>
                <w:b/>
                <w:bCs/>
                <w:kern w:val="2"/>
                <w:sz w:val="2"/>
                <w:szCs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sz w:val="2"/>
                <w:szCs w:val="2"/>
                <w:lang w:eastAsia="hi-IN" w:bidi="hi-IN"/>
              </w:rPr>
            </w:r>
          </w:p>
        </w:tc>
      </w:tr>
      <w:tr>
        <w:trPr>
          <w:trHeight w:val="160" w:hRule="atLeast"/>
          <w:cantSplit w:val="true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doub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ind w:left="57" w:hanging="0"/>
              <w:rPr>
                <w:rFonts w:eastAsia="Lucida Sans Unicode"/>
                <w:b/>
                <w:b/>
                <w:bCs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Площадь </w:t>
            </w:r>
            <w:r>
              <w:rPr>
                <w:b/>
                <w:bCs/>
                <w:lang w:eastAsia="en-US"/>
              </w:rPr>
              <w:t>земельного участка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ind w:left="57" w:hanging="0"/>
              <w:jc w:val="center"/>
              <w:rPr>
                <w:rFonts w:ascii="Times New Roman" w:hAnsi="Times New Roman" w:eastAsia="Lucida Sans Unicode" w:cs="Times New Roman"/>
                <w:b/>
                <w:b/>
                <w:bCs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/>
                <w:b/>
                <w:bCs/>
                <w:color w:val="auto"/>
                <w:kern w:val="2"/>
                <w:sz w:val="20"/>
                <w:szCs w:val="20"/>
                <w:lang w:val="ru-RU" w:eastAsia="hi-IN" w:bidi="hi-IN"/>
              </w:rPr>
              <w:t>3123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right w:val="doub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ind w:left="57" w:hanging="0"/>
              <w:rPr/>
            </w:pP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м</w:t>
            </w:r>
            <w:r>
              <w:rPr>
                <w:rFonts w:eastAsia="Lucida Sans Unicode"/>
                <w:b/>
                <w:bCs/>
                <w:kern w:val="2"/>
                <w:vertAlign w:val="superscript"/>
                <w:lang w:eastAsia="hi-IN" w:bidi="hi-IN"/>
              </w:rPr>
              <w:t>2</w:t>
            </w:r>
          </w:p>
        </w:tc>
      </w:tr>
      <w:tr>
        <w:trPr>
          <w:trHeight w:val="90" w:hRule="atLeast"/>
          <w:cantSplit w:val="true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9703" w:type="dxa"/>
            <w:gridSpan w:val="7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"/>
                <w:szCs w:val="2"/>
                <w:lang w:eastAsia="en-US"/>
              </w:rPr>
            </w:pPr>
            <w:r>
              <w:rPr>
                <w:sz w:val="2"/>
                <w:szCs w:val="2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sz w:val="2"/>
                <w:szCs w:val="2"/>
                <w:lang w:eastAsia="en-US"/>
              </w:rPr>
            </w:pPr>
            <w:r>
              <w:rPr>
                <w:sz w:val="2"/>
                <w:szCs w:val="2"/>
                <w:lang w:eastAsia="en-US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sz w:val="2"/>
                <w:szCs w:val="2"/>
                <w:lang w:eastAsia="en-US"/>
              </w:rPr>
            </w:pPr>
            <w:r>
              <w:rPr>
                <w:sz w:val="2"/>
                <w:szCs w:val="2"/>
                <w:lang w:eastAsia="en-US"/>
              </w:rPr>
            </w:r>
          </w:p>
        </w:tc>
      </w:tr>
      <w:tr>
        <w:trPr>
          <w:trHeight w:val="5421" w:hRule="atLeast"/>
        </w:trPr>
        <w:tc>
          <w:tcPr>
            <w:tcW w:w="519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703" w:type="dxa"/>
            <w:gridSpan w:val="7"/>
            <w:tcBorders>
              <w:top w:val="double" w:sz="2" w:space="0" w:color="000000"/>
              <w:left w:val="double" w:sz="4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napToGrid w:val="false"/>
              <w:spacing w:lineRule="auto" w:line="276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125845" cy="467614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845" cy="467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1" w:hRule="atLeast"/>
          <w:cantSplit w:val="true"/>
        </w:trPr>
        <w:tc>
          <w:tcPr>
            <w:tcW w:w="51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</w:r>
          </w:p>
        </w:tc>
        <w:tc>
          <w:tcPr>
            <w:tcW w:w="5099" w:type="dxa"/>
            <w:gridSpan w:val="3"/>
            <w:tcBorders>
              <w:left w:val="doub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right"/>
              <w:rPr/>
            </w:pPr>
            <w:r>
              <w:rPr>
                <w:b/>
                <w:bCs/>
                <w:lang w:eastAsia="en-US"/>
              </w:rPr>
              <w:t>Масштаб 1:</w:t>
            </w:r>
          </w:p>
        </w:tc>
        <w:tc>
          <w:tcPr>
            <w:tcW w:w="1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lang w:val="ru-RU" w:eastAsia="en-US"/>
              </w:rPr>
              <w:t>1</w:t>
            </w: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3569" w:type="dxa"/>
            <w:gridSpan w:val="2"/>
            <w:tcBorders>
              <w:right w:val="doub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  <w:tr>
        <w:trPr>
          <w:trHeight w:val="452" w:hRule="atLeast"/>
          <w:cantSplit w:val="true"/>
        </w:trPr>
        <w:tc>
          <w:tcPr>
            <w:tcW w:w="519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2314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ind w:right="85" w:hanging="0"/>
              <w:rPr>
                <w:b/>
                <w:b/>
                <w:bCs/>
                <w:lang w:eastAsia="en-US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 wp14:anchorId="738E57E0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44450</wp:posOffset>
                      </wp:positionV>
                      <wp:extent cx="351790" cy="122555"/>
                      <wp:effectExtent l="0" t="0" r="19050" b="19685"/>
                      <wp:wrapNone/>
                      <wp:docPr id="2" name="Прямоугольник 9" descr="20%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00" cy="12204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ff00"/>
                                </a:fgClr>
                                <a:bgClr>
                                  <a:srgbClr val="ffffff"/>
                                </a:bgClr>
                              </a:pattFill>
                              <a:ln w="9360">
                                <a:solidFill>
                                  <a:srgbClr val="ff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9" stroked="t" style="position:absolute;margin-left:133.85pt;margin-top:3.5pt;width:27.6pt;height:9.55pt" wp14:anchorId="738E57E0">
                      <w10:wrap type="none"/>
                      <v:imagedata r:id=""/>
                      <v:stroke color="red" weight="9360" joinstyle="miter" endcap="flat"/>
                    </v:rect>
                  </w:pict>
                </mc:Fallback>
              </mc:AlternateContent>
            </w:r>
            <w:r>
              <w:rPr>
                <w:b/>
                <w:bCs/>
                <w:lang w:eastAsia="en-US"/>
              </w:rPr>
              <w:t>Условные обозначения:</w:t>
            </w:r>
          </w:p>
        </w:tc>
        <w:tc>
          <w:tcPr>
            <w:tcW w:w="7389" w:type="dxa"/>
            <w:gridSpan w:val="6"/>
            <w:tcBorders>
              <w:bottom w:val="double" w:sz="4" w:space="0" w:color="000000"/>
              <w:right w:val="doub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ind w:right="114" w:firstLine="662"/>
              <w:jc w:val="both"/>
              <w:rPr/>
            </w:pPr>
            <w:r>
              <w:rPr>
                <w:sz w:val="16"/>
                <w:szCs w:val="16"/>
                <w:lang w:eastAsia="en-US"/>
              </w:rPr>
              <w:t xml:space="preserve">           – </w:t>
            </w:r>
            <w:r>
              <w:rPr>
                <w:sz w:val="16"/>
                <w:szCs w:val="16"/>
                <w:lang w:eastAsia="en-US"/>
              </w:rPr>
              <w:t xml:space="preserve">образованный земельный участок (земли населенных пунктов) из земель, </w:t>
            </w:r>
          </w:p>
          <w:p>
            <w:pPr>
              <w:pStyle w:val="Normal"/>
              <w:spacing w:lineRule="auto" w:line="276"/>
              <w:ind w:right="114" w:firstLine="662"/>
              <w:jc w:val="both"/>
              <w:rPr/>
            </w:pPr>
            <w:r>
              <w:rPr>
                <w:sz w:val="16"/>
                <w:szCs w:val="16"/>
                <w:lang w:eastAsia="en-US"/>
              </w:rPr>
              <w:t xml:space="preserve">             </w:t>
            </w:r>
            <w:r>
              <w:rPr>
                <w:sz w:val="16"/>
                <w:szCs w:val="16"/>
                <w:lang w:eastAsia="en-US"/>
              </w:rPr>
              <w:t xml:space="preserve">находящихся в госсобственности  в кадастровом квартале </w:t>
            </w:r>
            <w:r>
              <w:rPr>
                <w:b w:val="false"/>
                <w:bCs w:val="false"/>
                <w:sz w:val="16"/>
                <w:szCs w:val="16"/>
                <w:lang w:eastAsia="en-US"/>
              </w:rPr>
              <w:t>49:09:03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1202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</w:t>
            </w:r>
            <w:r>
              <w:rPr>
                <w:sz w:val="2"/>
                <w:szCs w:val="2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2cdd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2cdd"/>
    <w:pPr>
      <w:keepNext w:val="true"/>
      <w:jc w:val="right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f2cd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f2cdd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Normal"/>
    <w:qFormat/>
    <w:rsid w:val="001f2cdd"/>
    <w:pPr>
      <w:suppressLineNumbers/>
      <w:suppressAutoHyphens w:val="true"/>
      <w:jc w:val="center"/>
    </w:pPr>
    <w:rPr>
      <w:b/>
      <w:bCs/>
      <w:lang w:eastAsia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f2cdd"/>
    <w:pPr/>
    <w:rPr>
      <w:rFonts w:ascii="Tahoma" w:hAnsi="Tahoma" w:cs="Tahoma"/>
      <w:sz w:val="16"/>
      <w:szCs w:val="16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Application>LibreOffice/6.3.3.2$Windows_x86 LibreOffice_project/a64200df03143b798afd1ec74a12ab50359878ed</Application>
  <Pages>1</Pages>
  <Words>68</Words>
  <Characters>457</Characters>
  <CharactersWithSpaces>617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2020-04-22T23:54:00Z</dcterms:created>
  <dc:creator>Закирова</dc:creator>
  <dc:description/>
  <dc:language>ru-RU</dc:language>
  <cp:lastModifiedBy/>
  <dcterms:modified xsi:type="dcterms:W3CDTF">2020-06-09T10:25:41Z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