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57" w:rsidRDefault="00197657">
      <w:pPr>
        <w:ind w:right="99"/>
        <w:jc w:val="center"/>
        <w:rPr>
          <w:sz w:val="18"/>
          <w:szCs w:val="18"/>
        </w:rPr>
      </w:pPr>
    </w:p>
    <w:p w:rsidR="00197657" w:rsidRDefault="00197657">
      <w:pPr>
        <w:ind w:right="99"/>
        <w:jc w:val="center"/>
        <w:rPr>
          <w:sz w:val="18"/>
          <w:szCs w:val="18"/>
        </w:rPr>
      </w:pPr>
    </w:p>
    <w:p w:rsidR="00197657" w:rsidRDefault="004F0493">
      <w:pPr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97657" w:rsidRDefault="004F04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проведения городских праздничных мероприятий, посвященных</w:t>
      </w:r>
    </w:p>
    <w:p w:rsidR="00197657" w:rsidRDefault="004F0493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Дню Государственного флага Российской Федерации</w:t>
      </w:r>
    </w:p>
    <w:p w:rsidR="00197657" w:rsidRDefault="00197657">
      <w:pPr>
        <w:ind w:right="99"/>
        <w:jc w:val="center"/>
        <w:rPr>
          <w:sz w:val="16"/>
          <w:szCs w:val="16"/>
        </w:rPr>
      </w:pPr>
    </w:p>
    <w:p w:rsidR="00197657" w:rsidRDefault="00197657">
      <w:pPr>
        <w:ind w:right="99"/>
        <w:jc w:val="center"/>
        <w:rPr>
          <w:sz w:val="16"/>
          <w:szCs w:val="16"/>
        </w:rPr>
      </w:pPr>
    </w:p>
    <w:tbl>
      <w:tblPr>
        <w:tblStyle w:val="a5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693"/>
        <w:gridCol w:w="2268"/>
        <w:gridCol w:w="2126"/>
      </w:tblGrid>
      <w:tr w:rsidR="00197657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57" w:rsidRDefault="004F0493">
            <w:pPr>
              <w:ind w:left="-108" w:righ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</w:p>
          <w:p w:rsidR="00197657" w:rsidRDefault="004F0493">
            <w:pPr>
              <w:ind w:left="-108" w:righ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57" w:rsidRDefault="004F04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  <w:p w:rsidR="00197657" w:rsidRDefault="004F04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57" w:rsidRDefault="004F0493">
            <w:pPr>
              <w:ind w:righ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197657" w:rsidRDefault="004F0493">
            <w:pPr>
              <w:ind w:righ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57" w:rsidRDefault="004F0493">
            <w:pPr>
              <w:ind w:righ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  <w:p w:rsidR="00197657" w:rsidRDefault="004F0493">
            <w:pPr>
              <w:ind w:righ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57" w:rsidRDefault="004F0493">
            <w:pPr>
              <w:ind w:left="35" w:right="-108" w:hanging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965B5">
        <w:trPr>
          <w:trHeight w:val="173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Мероприятия в учреждениях культуры</w:t>
            </w:r>
          </w:p>
        </w:tc>
      </w:tr>
      <w:tr w:rsidR="006965B5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18.08.2023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«Душа России в символах её»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«Маяк»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ЦГБ им. 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Куваева</w:t>
            </w:r>
            <w:proofErr w:type="spellEnd"/>
          </w:p>
        </w:tc>
      </w:tr>
      <w:tr w:rsidR="006965B5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19.08.2023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ассамблея «Флаг России – великое знамя»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Библиотека-филиал № 1 МБУК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Магадана ЦБС,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Третий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Библиотека-филиал № 1 МБУК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Магадана ЦБС,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Третий</w:t>
            </w:r>
          </w:p>
        </w:tc>
      </w:tr>
      <w:tr w:rsidR="006965B5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21.08.2023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вояж «Символы России - история страны»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Библиотека-филиал № 5 МБУК</w:t>
            </w:r>
          </w:p>
          <w:p w:rsidR="006965B5" w:rsidRDefault="006965B5" w:rsidP="006965B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Магадана ЦБС,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Библиотека-филиал № 5 МБУК</w:t>
            </w:r>
          </w:p>
          <w:p w:rsidR="006965B5" w:rsidRDefault="006965B5" w:rsidP="006965B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Магадана ЦБС,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Сокол</w:t>
            </w:r>
          </w:p>
        </w:tc>
      </w:tr>
      <w:tr w:rsidR="006965B5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21.08.2023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-игра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главных цвета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Родины моей»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Пионерская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 г. Магадана «Центр досуга»</w:t>
            </w:r>
          </w:p>
        </w:tc>
      </w:tr>
      <w:tr w:rsidR="006965B5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выставка-викторина «Гордо реет флаг державный!»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Библиотека-филиал № 2 МБУК </w:t>
            </w:r>
          </w:p>
          <w:p w:rsidR="006965B5" w:rsidRDefault="006965B5" w:rsidP="006965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Магадана ЦБС,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Солнечный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Библиотека-филиал № 2 МБУК </w:t>
            </w:r>
          </w:p>
          <w:p w:rsidR="006965B5" w:rsidRDefault="006965B5" w:rsidP="006965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Магадана ЦБС,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Солнечный</w:t>
            </w:r>
          </w:p>
        </w:tc>
      </w:tr>
      <w:tr w:rsidR="006965B5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22.08.2023 11.00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Познавательная игра-соревнование для детей «Флаг державы – символ славы»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площадка-музыкальная аллея городского парка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г. Магадана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«Городской парк»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</w:p>
        </w:tc>
      </w:tr>
      <w:tr w:rsidR="006965B5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час  «Флаг державы - символ славы»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Библиотека-филиал № 7 МБУК</w:t>
            </w:r>
          </w:p>
          <w:p w:rsidR="006965B5" w:rsidRDefault="006965B5" w:rsidP="0069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Магадана ЦБС,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Строитель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Библиотека-филиал № 7 МБУК</w:t>
            </w:r>
          </w:p>
          <w:p w:rsidR="006965B5" w:rsidRDefault="006965B5" w:rsidP="0069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Магадана ЦБС,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Строитель</w:t>
            </w:r>
          </w:p>
        </w:tc>
      </w:tr>
      <w:tr w:rsidR="006965B5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firstLine="3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«Реет гордо флаг России!»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Библиотека-филиал № 5 МБУК</w:t>
            </w:r>
          </w:p>
          <w:p w:rsidR="006965B5" w:rsidRDefault="006965B5" w:rsidP="006965B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Магадана ЦБС,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Библиотека-филиал № 5 МБУК</w:t>
            </w:r>
          </w:p>
          <w:p w:rsidR="006965B5" w:rsidRDefault="006965B5" w:rsidP="006965B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Магадана ЦБС,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Сокол</w:t>
            </w:r>
          </w:p>
        </w:tc>
      </w:tr>
      <w:tr w:rsidR="006965B5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- музыкальный праздник «Под флагом моего государства»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МБУК    г. Магадана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«ДК «Снежный»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г. Магадана «ДК «Снежный»</w:t>
            </w:r>
          </w:p>
        </w:tc>
      </w:tr>
      <w:tr w:rsidR="006965B5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22.08.2023 </w:t>
            </w:r>
          </w:p>
          <w:p w:rsidR="006965B5" w:rsidRDefault="006965B5" w:rsidP="0069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12.00-18.00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элементами экскурсии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«Российские флаги над бухтой Нагаева»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«Маяк»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г. Магадана «Музейный комплекс города Магадана»</w:t>
            </w:r>
          </w:p>
        </w:tc>
      </w:tr>
      <w:tr w:rsidR="006965B5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«Родной </w:t>
            </w:r>
            <w:proofErr w:type="spellStart"/>
            <w:r>
              <w:rPr>
                <w:sz w:val="24"/>
                <w:szCs w:val="24"/>
              </w:rPr>
              <w:t>триколор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г. Магадана «ДК «Энергетик»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г. Магадана «ДК «Энергетик»</w:t>
            </w:r>
          </w:p>
        </w:tc>
      </w:tr>
      <w:tr w:rsidR="006965B5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Видео-презентация «Краткая история российского флага»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Библиотека-филиал № 3, МБУК г. Магадана ЦБС,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Снежный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Библиотека-филиал № 3, МБУК г. Магадана ЦБС,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Снежный</w:t>
            </w:r>
          </w:p>
        </w:tc>
      </w:tr>
      <w:tr w:rsidR="006965B5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Беседа-игра «Российский флаг – державы символ»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Детско-юношеский центр чтения МБУК г. Магадана ЦБС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Детско-юношеский центр чтения МБУК г. Магадана ЦБС</w:t>
            </w:r>
          </w:p>
        </w:tc>
      </w:tr>
      <w:tr w:rsidR="006965B5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занятие «День Российского флага»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Библиотека-филиал № 4 им.</w:t>
            </w:r>
          </w:p>
          <w:p w:rsidR="006965B5" w:rsidRDefault="006965B5" w:rsidP="006965B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Мифтахутдинова</w:t>
            </w:r>
            <w:proofErr w:type="spellEnd"/>
            <w:r>
              <w:rPr>
                <w:sz w:val="24"/>
                <w:szCs w:val="24"/>
              </w:rPr>
              <w:t xml:space="preserve"> МБУК г. Магадана ЦБС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Библиотека-филиал № 4 им.</w:t>
            </w:r>
          </w:p>
          <w:p w:rsidR="006965B5" w:rsidRDefault="006965B5" w:rsidP="006965B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Мифтахутдинова</w:t>
            </w:r>
            <w:proofErr w:type="spellEnd"/>
            <w:r>
              <w:rPr>
                <w:sz w:val="24"/>
                <w:szCs w:val="24"/>
              </w:rPr>
              <w:t xml:space="preserve"> МБУК г. Магадана ЦБС</w:t>
            </w:r>
          </w:p>
        </w:tc>
      </w:tr>
      <w:tr w:rsidR="006965B5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Радиогазета ко дню Государственного флага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перед МАУК г. Магадана «Дом культуры «Автотранспортников»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г. Магадана «Дом культуры «Автотранспортников»</w:t>
            </w:r>
          </w:p>
        </w:tc>
      </w:tr>
      <w:tr w:rsidR="006965B5">
        <w:trPr>
          <w:trHeight w:val="221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Мероприятия в образовательных учреждениях</w:t>
            </w:r>
          </w:p>
        </w:tc>
      </w:tr>
      <w:tr w:rsidR="006965B5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18.08.2023                     12.00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игра-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«Три цвета русской славы»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«ДЭЦ»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«ДЭЦ»</w:t>
            </w:r>
          </w:p>
        </w:tc>
      </w:tr>
      <w:tr w:rsidR="006965B5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18.08.2023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веб- час «История российского флага»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</w:t>
            </w:r>
          </w:p>
          <w:p w:rsidR="006965B5" w:rsidRDefault="006965B5" w:rsidP="006965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</w:t>
            </w:r>
          </w:p>
          <w:p w:rsidR="006965B5" w:rsidRDefault="006965B5" w:rsidP="006965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20»</w:t>
            </w:r>
          </w:p>
        </w:tc>
      </w:tr>
      <w:tr w:rsidR="006965B5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21.08.2023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 символом славным могучей державы»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(а)»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(а)»</w:t>
            </w:r>
          </w:p>
        </w:tc>
      </w:tr>
      <w:tr w:rsidR="006965B5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-игра «Моя Россия»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 ЭБ»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 ЭБ»</w:t>
            </w:r>
          </w:p>
        </w:tc>
      </w:tr>
      <w:tr w:rsidR="006965B5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Флэш-моб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- мы дети твои»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 №1 им. Н.К. Крупской»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 №1 им. Н.К. Крупской»</w:t>
            </w:r>
          </w:p>
        </w:tc>
      </w:tr>
      <w:tr w:rsidR="006965B5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Патриотический час «Белый, синий, красный цвет – символ славы и побед»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«СО(РК)Ш № 2»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«СО(РК)Ш № 2»</w:t>
            </w:r>
          </w:p>
        </w:tc>
      </w:tr>
      <w:tr w:rsidR="006965B5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беседы, викторины о Российской символике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 24»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 24»</w:t>
            </w:r>
          </w:p>
        </w:tc>
      </w:tr>
      <w:tr w:rsidR="006965B5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 «Колесо истории»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«Начальная школа - детский сад № 72»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«Начальная школа - детский сад № 72»</w:t>
            </w:r>
          </w:p>
        </w:tc>
      </w:tr>
      <w:tr w:rsidR="006965B5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Видео-презентация «Гордо реет </w:t>
            </w:r>
            <w:proofErr w:type="spellStart"/>
            <w:r>
              <w:rPr>
                <w:sz w:val="24"/>
                <w:szCs w:val="24"/>
              </w:rPr>
              <w:t>триколор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«Гимназия </w:t>
            </w:r>
          </w:p>
          <w:p w:rsidR="006965B5" w:rsidRDefault="006965B5" w:rsidP="006965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 13»</w:t>
            </w:r>
          </w:p>
        </w:tc>
      </w:tr>
      <w:tr w:rsidR="006965B5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– викторина «Флаг моего государства»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</w:t>
            </w:r>
          </w:p>
          <w:p w:rsidR="006965B5" w:rsidRDefault="006965B5" w:rsidP="006965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30»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 30»</w:t>
            </w:r>
          </w:p>
        </w:tc>
      </w:tr>
      <w:tr w:rsidR="006965B5">
        <w:trPr>
          <w:trHeight w:val="415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Мероприятия в учреждениях дополнительного образования</w:t>
            </w:r>
          </w:p>
        </w:tc>
      </w:tr>
      <w:tr w:rsidR="006965B5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18.08.2023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Военно-спортивная игра «Знамя»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ЦДО «Исток»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spacing w:line="235" w:lineRule="auto"/>
              <w:ind w:left="-107" w:right="-250"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«Детско-юношеский центр»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— МБУДО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«ДЮЦ»)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spacing w:after="1" w:line="229" w:lineRule="auto"/>
              <w:ind w:left="-250" w:right="-108" w:firstLine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молодёжи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spacing w:after="26" w:line="237" w:lineRule="auto"/>
              <w:ind w:left="-250" w:right="-108" w:firstLine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связям с общественностью мэрии города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spacing w:line="267" w:lineRule="auto"/>
              <w:ind w:left="-250" w:right="-108" w:firstLine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Магадана (далее — УДМСО),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250" w:right="-108" w:firstLine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«ДЮЦ»</w:t>
            </w:r>
          </w:p>
        </w:tc>
      </w:tr>
      <w:tr w:rsidR="006965B5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21.08.2023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250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ЦДО «Атмосфера» МБУДО «ДЮЦ»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spacing w:after="2"/>
              <w:ind w:left="-107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УДМСО,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«ДЮЦ»</w:t>
            </w:r>
          </w:p>
        </w:tc>
      </w:tr>
      <w:tr w:rsidR="006965B5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spacing w:after="13" w:line="232" w:lineRule="auto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 просветительский час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«Флаг моего государства»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spacing w:line="236" w:lineRule="auto"/>
              <w:ind w:left="-107" w:hanging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«Магаданский военный спортивно-технический центр «Подвиг» (далее — МБУДО «МВСТЦ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УДМСО,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«МВСТЦ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«Подвиг»</w:t>
            </w:r>
          </w:p>
        </w:tc>
      </w:tr>
      <w:tr w:rsidR="006965B5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spacing w:after="24" w:line="248" w:lineRule="auto"/>
              <w:ind w:left="-107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«Символы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spacing w:line="253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«Социально-педагогический центр»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- МБУДО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«СПЦ»)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УДМСО,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«СПЦ»</w:t>
            </w:r>
          </w:p>
        </w:tc>
      </w:tr>
      <w:tr w:rsidR="006965B5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«Государственный символ»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«СПЦ»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УДМСО,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«СПЦ»</w:t>
            </w:r>
          </w:p>
        </w:tc>
      </w:tr>
      <w:tr w:rsidR="006965B5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«Реет гордо флаг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посёлка Сокол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УДМСО,</w:t>
            </w:r>
          </w:p>
          <w:p w:rsidR="006965B5" w:rsidRDefault="006965B5" w:rsidP="006965B5">
            <w:pPr>
              <w:tabs>
                <w:tab w:val="center" w:pos="4153"/>
                <w:tab w:val="right" w:pos="8306"/>
              </w:tabs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«СПЦ»</w:t>
            </w:r>
          </w:p>
        </w:tc>
      </w:tr>
    </w:tbl>
    <w:p w:rsidR="00197657" w:rsidRDefault="00197657">
      <w:pPr>
        <w:tabs>
          <w:tab w:val="left" w:pos="3495"/>
        </w:tabs>
        <w:jc w:val="center"/>
        <w:rPr>
          <w:sz w:val="28"/>
          <w:szCs w:val="28"/>
        </w:rPr>
      </w:pPr>
    </w:p>
    <w:p w:rsidR="00197657" w:rsidRDefault="00197657">
      <w:pPr>
        <w:tabs>
          <w:tab w:val="left" w:pos="3495"/>
        </w:tabs>
        <w:jc w:val="center"/>
        <w:rPr>
          <w:sz w:val="28"/>
          <w:szCs w:val="28"/>
        </w:rPr>
      </w:pPr>
    </w:p>
    <w:p w:rsidR="00197657" w:rsidRDefault="00197657">
      <w:pPr>
        <w:tabs>
          <w:tab w:val="left" w:pos="3495"/>
        </w:tabs>
        <w:jc w:val="center"/>
        <w:rPr>
          <w:sz w:val="28"/>
          <w:szCs w:val="28"/>
        </w:rPr>
      </w:pPr>
    </w:p>
    <w:p w:rsidR="00197657" w:rsidRDefault="004F0493">
      <w:pPr>
        <w:tabs>
          <w:tab w:val="left" w:pos="3495"/>
        </w:tabs>
        <w:jc w:val="center"/>
      </w:pPr>
      <w:r>
        <w:t>_____________________</w:t>
      </w:r>
      <w:bookmarkStart w:id="1" w:name="_GoBack"/>
      <w:bookmarkEnd w:id="1"/>
    </w:p>
    <w:sectPr w:rsidR="0019765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907" w:bottom="1276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93" w:rsidRDefault="004F0493">
      <w:r>
        <w:separator/>
      </w:r>
    </w:p>
  </w:endnote>
  <w:endnote w:type="continuationSeparator" w:id="0">
    <w:p w:rsidR="004F0493" w:rsidRDefault="004F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57" w:rsidRDefault="004F04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97657" w:rsidRDefault="001976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57" w:rsidRDefault="001976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93" w:rsidRDefault="004F0493">
      <w:r>
        <w:separator/>
      </w:r>
    </w:p>
  </w:footnote>
  <w:footnote w:type="continuationSeparator" w:id="0">
    <w:p w:rsidR="004F0493" w:rsidRDefault="004F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57" w:rsidRDefault="004F04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965B5">
      <w:rPr>
        <w:color w:val="000000"/>
      </w:rPr>
      <w:fldChar w:fldCharType="separate"/>
    </w:r>
    <w:r w:rsidR="006965B5">
      <w:rPr>
        <w:noProof/>
        <w:color w:val="000000"/>
      </w:rPr>
      <w:t>3</w:t>
    </w:r>
    <w:r>
      <w:rPr>
        <w:color w:val="000000"/>
      </w:rPr>
      <w:fldChar w:fldCharType="end"/>
    </w:r>
  </w:p>
  <w:p w:rsidR="00197657" w:rsidRDefault="001976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57" w:rsidRDefault="001976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07212"/>
    <w:multiLevelType w:val="multilevel"/>
    <w:tmpl w:val="C7464E4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57"/>
    <w:rsid w:val="00197657"/>
    <w:rsid w:val="004F0493"/>
    <w:rsid w:val="0069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520B"/>
  <w15:docId w15:val="{672E1ACB-E093-488E-86C8-FF5006F0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spacing w:line="360" w:lineRule="auto"/>
      <w:jc w:val="both"/>
      <w:outlineLvl w:val="0"/>
    </w:pPr>
    <w:rPr>
      <w:rFonts w:ascii="Courier New" w:eastAsia="Courier New" w:hAnsi="Courier New" w:cs="Courier New"/>
      <w:b/>
      <w:sz w:val="24"/>
      <w:szCs w:val="24"/>
    </w:rPr>
  </w:style>
  <w:style w:type="paragraph" w:styleId="2">
    <w:name w:val="heading 2"/>
    <w:basedOn w:val="a"/>
    <w:next w:val="a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sz w:val="36"/>
      <w:szCs w:val="36"/>
    </w:rPr>
  </w:style>
  <w:style w:type="paragraph" w:styleId="4">
    <w:name w:val="heading 4"/>
    <w:basedOn w:val="a"/>
    <w:next w:val="a"/>
    <w:pPr>
      <w:keepNext/>
      <w:widowControl w:val="0"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4077</Characters>
  <Application>Microsoft Office Word</Application>
  <DocSecurity>0</DocSecurity>
  <Lines>33</Lines>
  <Paragraphs>9</Paragraphs>
  <ScaleCrop>false</ScaleCrop>
  <Company>Мэрия г. Магадана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Леонтьева Маргарита Сергеевна</cp:lastModifiedBy>
  <cp:revision>2</cp:revision>
  <dcterms:created xsi:type="dcterms:W3CDTF">2023-08-16T23:31:00Z</dcterms:created>
  <dcterms:modified xsi:type="dcterms:W3CDTF">2023-08-17T00:04:00Z</dcterms:modified>
</cp:coreProperties>
</file>