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6" w:rsidRPr="00D05866" w:rsidRDefault="006767D0" w:rsidP="006767D0">
      <w:pPr>
        <w:shd w:val="clear" w:color="auto" w:fill="FFFFFF"/>
        <w:spacing w:before="360" w:after="100" w:afterAutospacing="1" w:line="480" w:lineRule="atLeast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767D0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Реквизиты для уплаты госпошлины</w:t>
      </w:r>
    </w:p>
    <w:p w:rsidR="00D05866" w:rsidRPr="00D05866" w:rsidRDefault="00D05866" w:rsidP="00D058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767D0" w:rsidRPr="006767D0" w:rsidRDefault="006767D0" w:rsidP="00676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Реквизиты для уплаты государственной пошлины за государственную </w:t>
      </w:r>
      <w:proofErr w:type="gramStart"/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регистрацию:</w:t>
      </w:r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</w:t>
      </w:r>
      <w:proofErr w:type="gramEnd"/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заключения брака, включая выдачу свидетельства;     </w:t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 расторжения брака, включая выдачу свидетельства;   </w:t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 установления отцовства, включая выдачу свидетельства;   </w:t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 перемены имени, включая выдачу свидетельства</w:t>
      </w:r>
    </w:p>
    <w:p w:rsidR="006767D0" w:rsidRPr="006767D0" w:rsidRDefault="000338B6" w:rsidP="007516C8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Получатель платежа: 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УФК по Магаданской области (Управление Минюста России по Магаданской области и Чукотскому автономному округу) 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ИНН получателя 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4909099555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КПП получателя 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490901001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Номер счета получателя платежа: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Р/</w:t>
      </w:r>
      <w:proofErr w:type="spellStart"/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</w:t>
      </w:r>
      <w:proofErr w:type="spellEnd"/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№ 03100643000000014700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Наименование банка получателя платежа: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отделение Магадан Банка России//УФК по Магаданской области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ЕКС 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40102810945370000040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БИК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014442501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КБК </w:t>
      </w:r>
      <w:r w:rsidR="008F5860"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31810805000010001110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ОКТМО </w:t>
      </w:r>
      <w:r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44701000</w:t>
      </w:r>
      <w:r w:rsidR="006767D0"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6767D0" w:rsidRPr="007516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платежа: </w:t>
      </w:r>
      <w:r w:rsidR="006767D0" w:rsidRPr="007516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Госпошлина за государственную регистрацию (указать наименование акта гражданского состояния) в органах ЗАГС</w:t>
      </w:r>
    </w:p>
    <w:p w:rsidR="006767D0" w:rsidRDefault="006767D0" w:rsidP="00676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Реквизиты для уплаты государственной пошлины за другие юридически значимые действия, совершаемые органами </w:t>
      </w:r>
      <w:proofErr w:type="gramStart"/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ЗАГС:</w:t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</w:t>
      </w:r>
      <w:proofErr w:type="gramEnd"/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внесение исправлений и изменений в записи актов гражданского состояния, включая выдачу свидетельства;</w:t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 выдача повторного свидетельства о государственной регистрации акта гражданского состояния;</w:t>
      </w:r>
      <w:r w:rsidRPr="00676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 выдача физическим лицам справок из архивов органов</w:t>
      </w:r>
    </w:p>
    <w:p w:rsidR="007516C8" w:rsidRDefault="007516C8" w:rsidP="007516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Получатель платежа: 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УФК по Магаданской области (Управление Минюста России по Магаданской области и Чукотскому автономному округу) 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ИНН получателя 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4909099555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КПП получателя 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490901001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Номер счета получателя платежа: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Р/</w:t>
      </w:r>
      <w:proofErr w:type="spellStart"/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</w:t>
      </w:r>
      <w:proofErr w:type="spellEnd"/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№ 03100643000000014700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Наименование банка получателя платежа: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отделение Магадан Банка России//УФК по Магаданской области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ЕКС 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40102810945370000040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БИК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014442501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КБК </w:t>
      </w:r>
      <w:r w:rsidR="00B77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31810805000010002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110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ОКТМО </w:t>
      </w:r>
      <w:r w:rsidRP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44701000</w:t>
      </w:r>
    </w:p>
    <w:p w:rsidR="006767D0" w:rsidRDefault="006767D0" w:rsidP="007516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платежа: 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Госпошлина за (указать наименование другого юридически значимого действия) в органах ЗАГС</w:t>
      </w:r>
    </w:p>
    <w:p w:rsidR="006767D0" w:rsidRPr="006767D0" w:rsidRDefault="00324814" w:rsidP="00FF411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</w:t>
      </w:r>
      <w:r w:rsidRPr="00324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Реквизиты для уплаты государственной пошлины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 истребование документов </w:t>
      </w:r>
      <w:r w:rsidR="005E64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государственной регистрации актов гражданского состояния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территорий иностранных государств:</w:t>
      </w:r>
      <w:r w:rsidR="006767D0"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67D0" w:rsidRPr="006767D0" w:rsidRDefault="006767D0" w:rsidP="005E64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Получатель платежа: </w:t>
      </w:r>
      <w:r w:rsidR="0051585C"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УФК по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567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Магаданской области (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</w:t>
      </w:r>
      <w:r w:rsidR="007567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авление Минюста России по Магаданской области и Чукотскому автономному округу)</w:t>
      </w:r>
      <w:r w:rsid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ИНН получателя </w:t>
      </w:r>
      <w:r w:rsidR="00515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4909099555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КПП получателя </w:t>
      </w:r>
      <w:r w:rsidR="00515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490901001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Номер счета получателя платежа:</w:t>
      </w:r>
      <w:r w:rsidR="00515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Р/</w:t>
      </w:r>
      <w:proofErr w:type="spellStart"/>
      <w:r w:rsidR="00515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</w:t>
      </w:r>
      <w:proofErr w:type="spellEnd"/>
      <w:r w:rsidR="00515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№ 03100643000000014700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Наименование банка получателя платежа:</w:t>
      </w:r>
      <w:r w:rsid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13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отделение Магадан Банка России//УФК по Магаданской области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ЕКС </w:t>
      </w:r>
      <w:r w:rsidR="00213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40102810945370000040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БИК </w:t>
      </w:r>
      <w:r w:rsidR="00213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014442501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КБК 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31810807200010037110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ОКТМО </w:t>
      </w:r>
      <w:r w:rsidR="007567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44701</w:t>
      </w:r>
      <w:r w:rsidR="00CA54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000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платежа: 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Госпошлина за истребо</w:t>
      </w:r>
      <w:r w:rsidR="005E6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вание документов государственной регистрации актов гражданского состояния с территорий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иностранных государств</w:t>
      </w:r>
    </w:p>
    <w:p w:rsidR="006767D0" w:rsidRPr="006767D0" w:rsidRDefault="006767D0" w:rsidP="006767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Реквизиты для уплаты государственной пошлины за проставление </w:t>
      </w:r>
      <w:proofErr w:type="spellStart"/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апостиля</w:t>
      </w:r>
      <w:proofErr w:type="spellEnd"/>
      <w:r w:rsidRPr="00676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6767D0" w:rsidRPr="006767D0" w:rsidRDefault="00DB4CE0" w:rsidP="006767D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Получатель платежа: 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УФК по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Магаданской области (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авление Минюста России по Магаданской области и Чукотскому автономному </w:t>
      </w:r>
      <w:r w:rsidR="000338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округу) 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ИНН получателя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4909099555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КПП получателя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490901001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Номер счета получателя платежа: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Р/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№ 03100643000000014700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Наименование банка получателя платежа: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отделение Магадан Банка России//УФК по Магаданской области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ЕКС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40102810945370000040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0338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014442501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КБК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31810807200010039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110</w:t>
      </w:r>
      <w:r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ОКТМО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44701000</w:t>
      </w:r>
      <w:r w:rsidR="006767D0"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6767D0" w:rsidRPr="006767D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платежа: </w:t>
      </w:r>
      <w:r w:rsidR="006767D0"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Госпошлина за проставление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штампа</w:t>
      </w:r>
      <w:r w:rsidR="006767D0" w:rsidRPr="00676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апостиль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931636" w:rsidRDefault="0093163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866" w:rsidRDefault="00D0586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866" w:rsidRDefault="00D0586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866" w:rsidRDefault="00D0586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866" w:rsidRDefault="00D0586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5866" w:rsidRDefault="00D0586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2693"/>
        <w:gridCol w:w="709"/>
        <w:gridCol w:w="1626"/>
        <w:gridCol w:w="784"/>
        <w:gridCol w:w="1417"/>
        <w:gridCol w:w="851"/>
        <w:gridCol w:w="1667"/>
        <w:gridCol w:w="195"/>
      </w:tblGrid>
      <w:tr w:rsidR="00D05866" w:rsidTr="00503282">
        <w:trPr>
          <w:trHeight w:val="123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439"/>
        </w:trPr>
        <w:tc>
          <w:tcPr>
            <w:tcW w:w="165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  <w:gridSpan w:val="7"/>
          </w:tcPr>
          <w:p w:rsidR="00D05866" w:rsidRPr="00D05866" w:rsidRDefault="00D05866" w:rsidP="00503282">
            <w:pPr>
              <w:pStyle w:val="TableParagraph"/>
              <w:spacing w:before="120" w:after="120"/>
              <w:ind w:left="1497" w:right="1469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</w:t>
            </w:r>
            <w:r w:rsidRPr="00D0586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государственную регистрацию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заключения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брака</w:t>
            </w:r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866" w:rsidTr="00503282">
        <w:trPr>
          <w:trHeight w:val="446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D05866" w:rsidRPr="00D05866" w:rsidRDefault="00D05866" w:rsidP="00503282">
            <w:pPr>
              <w:pStyle w:val="TableParagraph"/>
              <w:spacing w:before="7" w:after="1"/>
              <w:rPr>
                <w:sz w:val="15"/>
                <w:lang w:val="ru-RU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margin-left:9.6pt;margin-top:2.5pt;width:114.8pt;height:115.45pt;z-index:25166950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2" DrawAspect="Content" ObjectID="_1725794392" r:id="rId6"/>
              </w:object>
            </w:r>
          </w:p>
          <w:p w:rsidR="00D05866" w:rsidRPr="00D05866" w:rsidRDefault="00D05866" w:rsidP="00503282">
            <w:pPr>
              <w:pStyle w:val="TableParagraph"/>
              <w:spacing w:line="264" w:lineRule="auto"/>
              <w:ind w:left="259" w:right="263" w:firstLine="12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spacing w:line="261" w:lineRule="exact"/>
              <w:ind w:left="285" w:right="265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242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667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36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spacing w:before="42"/>
              <w:ind w:right="9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  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241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31810805000010001110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518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628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  <w:vAlign w:val="center"/>
          </w:tcPr>
          <w:p w:rsidR="00D05866" w:rsidRPr="00D20254" w:rsidRDefault="00D05866" w:rsidP="00503282">
            <w:pPr>
              <w:pStyle w:val="TableParagraph"/>
              <w:ind w:left="272"/>
              <w:rPr>
                <w:sz w:val="32"/>
                <w:szCs w:val="32"/>
              </w:rPr>
            </w:pP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>): 350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114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132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743"/>
        </w:trPr>
        <w:tc>
          <w:tcPr>
            <w:tcW w:w="165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  <w:gridSpan w:val="7"/>
          </w:tcPr>
          <w:p w:rsidR="00D05866" w:rsidRPr="00D05866" w:rsidRDefault="00D05866" w:rsidP="00503282">
            <w:pPr>
              <w:pStyle w:val="TableParagraph"/>
              <w:spacing w:before="120" w:after="120"/>
              <w:ind w:right="-45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 государственную регистрацию расторжения брака при взаимном</w:t>
            </w:r>
            <w:r w:rsidRPr="00D0586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согласии</w:t>
            </w:r>
            <w:r w:rsidRPr="00D0586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супругов</w:t>
            </w:r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866" w:rsidTr="00503282">
        <w:trPr>
          <w:trHeight w:val="58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  <w:r>
              <w:rPr>
                <w:noProof/>
              </w:rPr>
              <w:object w:dxaOrig="1440" w:dyaOrig="1440">
                <v:shape id="_x0000_s1053" type="#_x0000_t75" style="position:absolute;margin-left:10.5pt;margin-top:2.6pt;width:115.8pt;height:115.8pt;z-index:2516602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53" DrawAspect="Content" ObjectID="_1725794393" r:id="rId8"/>
              </w:object>
            </w:r>
          </w:p>
          <w:p w:rsidR="00D05866" w:rsidRPr="00D05866" w:rsidRDefault="00D05866" w:rsidP="00503282">
            <w:pPr>
              <w:pStyle w:val="TableParagraph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85" w:right="258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199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667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72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ind w:right="91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  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3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31810805000010001110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518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8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  <w:vAlign w:val="center"/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6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114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128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741"/>
        </w:trPr>
        <w:tc>
          <w:tcPr>
            <w:tcW w:w="165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  <w:gridSpan w:val="7"/>
          </w:tcPr>
          <w:p w:rsidR="00D05866" w:rsidRPr="00D05866" w:rsidRDefault="00D05866" w:rsidP="00503282">
            <w:pPr>
              <w:pStyle w:val="TableParagraph"/>
              <w:spacing w:before="120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</w:t>
            </w:r>
            <w:r w:rsidRPr="00D0586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государственную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регистрацию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расторжения</w:t>
            </w:r>
            <w:r w:rsidRPr="00D0586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брака</w:t>
            </w:r>
          </w:p>
          <w:p w:rsidR="00D05866" w:rsidRPr="00D05866" w:rsidRDefault="00D05866" w:rsidP="00503282">
            <w:pPr>
              <w:pStyle w:val="TableParagraph"/>
              <w:spacing w:after="120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в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судебном порядке</w:t>
            </w:r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866" w:rsidTr="00503282">
        <w:trPr>
          <w:trHeight w:val="58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  <w:r>
              <w:rPr>
                <w:noProof/>
              </w:rPr>
              <w:object w:dxaOrig="1440" w:dyaOrig="1440">
                <v:shape id="_x0000_s1052" type="#_x0000_t75" style="position:absolute;margin-left:8pt;margin-top:2.35pt;width:119.05pt;height:119.05pt;z-index:251659264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52" DrawAspect="Content" ObjectID="_1725794394" r:id="rId10"/>
              </w:object>
            </w:r>
          </w:p>
          <w:p w:rsidR="00D05866" w:rsidRPr="00D05866" w:rsidRDefault="00D05866" w:rsidP="00503282">
            <w:pPr>
              <w:pStyle w:val="TableParagraph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85" w:right="258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242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667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36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ind w:left="23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31810805000010001110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518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528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  <w:vAlign w:val="center"/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6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60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60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709"/>
        </w:trPr>
        <w:tc>
          <w:tcPr>
            <w:tcW w:w="165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  <w:gridSpan w:val="7"/>
          </w:tcPr>
          <w:p w:rsidR="00D05866" w:rsidRPr="00D05866" w:rsidRDefault="00D05866" w:rsidP="00503282">
            <w:pPr>
              <w:pStyle w:val="TableParagraph"/>
              <w:ind w:left="-28" w:right="-45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</w:t>
            </w:r>
            <w:r w:rsidRPr="00D0586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государственную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регистрацию</w:t>
            </w:r>
            <w:r w:rsidRPr="00D0586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расторжения</w:t>
            </w:r>
            <w:r w:rsidRPr="00D0586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брака</w:t>
            </w:r>
          </w:p>
          <w:p w:rsidR="00D05866" w:rsidRPr="00D05866" w:rsidRDefault="00D05866" w:rsidP="00503282">
            <w:pPr>
              <w:pStyle w:val="TableParagraph"/>
              <w:spacing w:after="120"/>
              <w:ind w:left="-28" w:right="-45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 xml:space="preserve">по заявлению одного из супругов </w:t>
            </w:r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866" w:rsidTr="00503282">
        <w:trPr>
          <w:trHeight w:val="42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D05866" w:rsidRPr="00D05866" w:rsidRDefault="00D05866" w:rsidP="00503282">
            <w:pPr>
              <w:pStyle w:val="TableParagraph"/>
              <w:spacing w:line="264" w:lineRule="auto"/>
              <w:ind w:right="263"/>
              <w:rPr>
                <w:b/>
                <w:i/>
                <w:sz w:val="20"/>
                <w:lang w:val="ru-RU"/>
              </w:rPr>
            </w:pPr>
            <w:r>
              <w:rPr>
                <w:noProof/>
              </w:rPr>
              <w:object w:dxaOrig="1440" w:dyaOrig="1440">
                <v:shape id="_x0000_s1054" type="#_x0000_t75" style="position:absolute;margin-left:9.75pt;margin-top:.2pt;width:117.3pt;height:117.3pt;z-index:251661312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54" DrawAspect="Content" ObjectID="_1725794395" r:id="rId12"/>
              </w:object>
            </w: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ind w:left="284" w:right="255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27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667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36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</w:tcPr>
          <w:p w:rsidR="00D05866" w:rsidRPr="00D05866" w:rsidRDefault="00D05866" w:rsidP="00503282">
            <w:pPr>
              <w:pStyle w:val="TableParagraph"/>
              <w:spacing w:line="273" w:lineRule="exact"/>
              <w:ind w:left="23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4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31810805000010001110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518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520"/>
        </w:trPr>
        <w:tc>
          <w:tcPr>
            <w:tcW w:w="16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gridSpan w:val="6"/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3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257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</w:tbl>
    <w:p w:rsidR="00D05866" w:rsidRDefault="00D05866" w:rsidP="00D05866">
      <w:pPr>
        <w:rPr>
          <w:sz w:val="2"/>
          <w:szCs w:val="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"/>
        <w:gridCol w:w="2527"/>
        <w:gridCol w:w="843"/>
        <w:gridCol w:w="1629"/>
        <w:gridCol w:w="976"/>
        <w:gridCol w:w="1389"/>
        <w:gridCol w:w="902"/>
        <w:gridCol w:w="1452"/>
        <w:gridCol w:w="195"/>
      </w:tblGrid>
      <w:tr w:rsidR="00D05866" w:rsidTr="00503282">
        <w:trPr>
          <w:trHeight w:val="282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539"/>
        </w:trPr>
        <w:tc>
          <w:tcPr>
            <w:tcW w:w="194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18" w:type="dxa"/>
            <w:gridSpan w:val="7"/>
          </w:tcPr>
          <w:p w:rsidR="00D05866" w:rsidRPr="00D05866" w:rsidRDefault="00D05866" w:rsidP="00503282">
            <w:pPr>
              <w:pStyle w:val="TableParagraph"/>
              <w:spacing w:before="120" w:after="120"/>
              <w:ind w:left="3680" w:hanging="3170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 государственную регистрацию установления отцовства</w:t>
            </w:r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866" w:rsidTr="00503282">
        <w:trPr>
          <w:trHeight w:val="58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 w:val="restart"/>
          </w:tcPr>
          <w:p w:rsidR="00D05866" w:rsidRPr="00D05866" w:rsidRDefault="00D05866" w:rsidP="00503282">
            <w:pPr>
              <w:pStyle w:val="TableParagraph"/>
              <w:spacing w:line="264" w:lineRule="auto"/>
              <w:ind w:left="259" w:right="263" w:firstLine="12"/>
              <w:rPr>
                <w:b/>
                <w:i/>
                <w:sz w:val="20"/>
                <w:lang w:val="ru-RU"/>
              </w:rPr>
            </w:pPr>
            <w:r>
              <w:rPr>
                <w:noProof/>
              </w:rPr>
              <w:object w:dxaOrig="1440" w:dyaOrig="1440">
                <v:shape id="_x0000_s1055" type="#_x0000_t75" style="position:absolute;left:0;text-align:left;margin-left:4.25pt;margin-top:3.75pt;width:115.1pt;height:115.1pt;z-index:251662336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55" DrawAspect="Content" ObjectID="_1725794396" r:id="rId14"/>
              </w:object>
            </w: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85" w:right="258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452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3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3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605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31810805000010001110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354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03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gridSpan w:val="4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52"/>
              <w:ind w:left="158"/>
              <w:rPr>
                <w:b/>
                <w:sz w:val="40"/>
              </w:rPr>
            </w:pP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3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84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131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446"/>
        </w:trPr>
        <w:tc>
          <w:tcPr>
            <w:tcW w:w="194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18" w:type="dxa"/>
            <w:gridSpan w:val="7"/>
          </w:tcPr>
          <w:p w:rsidR="00D05866" w:rsidRPr="00D05866" w:rsidRDefault="00D05866" w:rsidP="00503282">
            <w:pPr>
              <w:pStyle w:val="TableParagraph"/>
              <w:spacing w:before="120" w:after="120"/>
              <w:ind w:left="3680" w:hanging="3170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 государственную регистрацию перемены имени</w:t>
            </w:r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866" w:rsidTr="00503282">
        <w:trPr>
          <w:trHeight w:val="58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 w:val="restart"/>
          </w:tcPr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  <w:r>
              <w:rPr>
                <w:noProof/>
              </w:rPr>
              <w:object w:dxaOrig="1440" w:dyaOrig="1440">
                <v:shape id="_x0000_s1056" type="#_x0000_t75" style="position:absolute;margin-left:3.75pt;margin-top:2.25pt;width:117.1pt;height:116.4pt;z-index:251663360;mso-position-horizontal-relative:text;mso-position-vertical-relative:text;mso-width-relative:page;mso-height-relative:page">
                  <v:imagedata r:id="rId15" o:title=""/>
                </v:shape>
                <o:OLEObject Type="Embed" ProgID="PBrush" ShapeID="_x0000_s1056" DrawAspect="Content" ObjectID="_1725794397" r:id="rId16"/>
              </w:object>
            </w:r>
          </w:p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</w:p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</w:p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</w:p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</w:p>
          <w:p w:rsidR="00D05866" w:rsidRPr="00D05866" w:rsidRDefault="00D05866" w:rsidP="00503282">
            <w:pPr>
              <w:pStyle w:val="TableParagraph"/>
              <w:rPr>
                <w:lang w:val="ru-RU"/>
              </w:rPr>
            </w:pPr>
          </w:p>
          <w:p w:rsidR="00D05866" w:rsidRPr="00D05866" w:rsidRDefault="00D05866" w:rsidP="00503282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D05866" w:rsidRPr="00D05866" w:rsidRDefault="00D05866" w:rsidP="00503282">
            <w:pPr>
              <w:pStyle w:val="TableParagraph"/>
              <w:spacing w:line="264" w:lineRule="auto"/>
              <w:ind w:left="259" w:right="263" w:firstLine="12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85" w:right="258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452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ind w:left="23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3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605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31810805000010001110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354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81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gridSpan w:val="5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160</w:t>
            </w:r>
            <w:r w:rsidRPr="00D2025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52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282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282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497"/>
        </w:trPr>
        <w:tc>
          <w:tcPr>
            <w:tcW w:w="194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18" w:type="dxa"/>
            <w:gridSpan w:val="7"/>
          </w:tcPr>
          <w:p w:rsidR="00D05866" w:rsidRPr="00D05866" w:rsidRDefault="00D05866" w:rsidP="00503282">
            <w:pPr>
              <w:pStyle w:val="TableParagraph"/>
              <w:ind w:left="112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 внесение исправлений и (или) изменений в записи</w:t>
            </w:r>
          </w:p>
          <w:p w:rsidR="00D05866" w:rsidRDefault="00D05866" w:rsidP="00503282">
            <w:pPr>
              <w:pStyle w:val="TableParagraph"/>
              <w:ind w:left="1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актов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гражданского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состояния</w:t>
            </w:r>
            <w:proofErr w:type="spellEnd"/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</w:tr>
      <w:tr w:rsidR="00D05866" w:rsidTr="00503282">
        <w:trPr>
          <w:trHeight w:val="58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 w:val="restart"/>
          </w:tcPr>
          <w:p w:rsidR="00D05866" w:rsidRDefault="00D05866" w:rsidP="00503282">
            <w:pPr>
              <w:pStyle w:val="TableParagraph"/>
            </w:pPr>
            <w:r>
              <w:rPr>
                <w:noProof/>
              </w:rPr>
              <w:object w:dxaOrig="1440" w:dyaOrig="1440">
                <v:shape id="_x0000_s1057" type="#_x0000_t75" style="position:absolute;margin-left:5pt;margin-top:1.5pt;width:115.85pt;height:115pt;z-index:251664384;mso-position-horizontal-relative:text;mso-position-vertical-relative:text;mso-width-relative:page;mso-height-relative:page">
                  <v:imagedata r:id="rId17" o:title=""/>
                </v:shape>
                <o:OLEObject Type="Embed" ProgID="PBrush" ShapeID="_x0000_s1057" DrawAspect="Content" ObjectID="_1725794398" r:id="rId18"/>
              </w:object>
            </w:r>
          </w:p>
          <w:p w:rsidR="00D05866" w:rsidRDefault="00D05866" w:rsidP="00503282">
            <w:pPr>
              <w:pStyle w:val="TableParagraph"/>
              <w:spacing w:line="264" w:lineRule="auto"/>
              <w:ind w:left="259" w:right="263" w:firstLine="12"/>
              <w:rPr>
                <w:b/>
                <w:i/>
                <w:sz w:val="20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85" w:right="258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3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452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0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ind w:left="23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605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</w:t>
            </w:r>
            <w:r>
              <w:rPr>
                <w:sz w:val="24"/>
              </w:rPr>
              <w:t>2</w:t>
            </w:r>
            <w:r w:rsidRPr="00E8713F">
              <w:rPr>
                <w:sz w:val="24"/>
              </w:rPr>
              <w:t>110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354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36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gridSpan w:val="6"/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6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130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162"/>
        </w:trPr>
        <w:tc>
          <w:tcPr>
            <w:tcW w:w="10107" w:type="dxa"/>
            <w:gridSpan w:val="9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  <w:tr w:rsidR="00D05866" w:rsidTr="00503282">
        <w:trPr>
          <w:trHeight w:val="634"/>
        </w:trPr>
        <w:tc>
          <w:tcPr>
            <w:tcW w:w="194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  <w:tc>
          <w:tcPr>
            <w:tcW w:w="9718" w:type="dxa"/>
            <w:gridSpan w:val="7"/>
          </w:tcPr>
          <w:p w:rsidR="00D05866" w:rsidRPr="00D05866" w:rsidRDefault="00D05866" w:rsidP="00503282">
            <w:pPr>
              <w:pStyle w:val="TableParagraph"/>
              <w:ind w:left="113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 выдачу повторного свидетельства о государственной регистрации</w:t>
            </w:r>
          </w:p>
          <w:p w:rsidR="00D05866" w:rsidRDefault="00D05866" w:rsidP="00503282">
            <w:pPr>
              <w:pStyle w:val="TableParagraph"/>
              <w:ind w:lef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акта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гражданского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состояния</w:t>
            </w:r>
            <w:proofErr w:type="spellEnd"/>
          </w:p>
        </w:tc>
        <w:tc>
          <w:tcPr>
            <w:tcW w:w="195" w:type="dxa"/>
            <w:vMerge w:val="restart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</w:p>
        </w:tc>
      </w:tr>
      <w:tr w:rsidR="00D05866" w:rsidTr="00503282">
        <w:trPr>
          <w:trHeight w:val="58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 w:val="restart"/>
          </w:tcPr>
          <w:p w:rsidR="00D05866" w:rsidRDefault="00D05866" w:rsidP="00503282">
            <w:pPr>
              <w:pStyle w:val="TableParagraph"/>
              <w:spacing w:before="6"/>
              <w:rPr>
                <w:sz w:val="15"/>
              </w:rPr>
            </w:pPr>
            <w:r>
              <w:rPr>
                <w:noProof/>
              </w:rPr>
              <w:object w:dxaOrig="1440" w:dyaOrig="1440">
                <v:shape id="_x0000_s1058" type="#_x0000_t75" style="position:absolute;margin-left:5.75pt;margin-top:3.5pt;width:112.85pt;height:112pt;z-index:251665408;mso-position-horizontal-relative:text;mso-position-vertical-relative:text;mso-width-relative:page;mso-height-relative:page">
                  <v:imagedata r:id="rId19" o:title=""/>
                </v:shape>
                <o:OLEObject Type="Embed" ProgID="PBrush" ShapeID="_x0000_s1058" DrawAspect="Content" ObjectID="_1725794399" r:id="rId20"/>
              </w:object>
            </w:r>
          </w:p>
          <w:p w:rsidR="00D05866" w:rsidRDefault="00D05866" w:rsidP="00503282">
            <w:pPr>
              <w:pStyle w:val="TableParagraph"/>
              <w:spacing w:line="264" w:lineRule="auto"/>
              <w:ind w:left="259" w:right="263" w:firstLine="12"/>
              <w:rPr>
                <w:b/>
                <w:i/>
                <w:sz w:val="20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spacing w:before="26"/>
              <w:ind w:left="285" w:right="258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3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1"/>
              <w:jc w:val="right"/>
              <w:rPr>
                <w:b/>
              </w:rPr>
            </w:pPr>
            <w:r>
              <w:rPr>
                <w:b/>
              </w:rPr>
              <w:t>ИНН: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ind w:right="180"/>
              <w:rPr>
                <w:sz w:val="24"/>
              </w:rPr>
            </w:pPr>
            <w:r>
              <w:rPr>
                <w:sz w:val="24"/>
              </w:rPr>
              <w:t>4909099555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54"/>
              <w:rPr>
                <w:b/>
              </w:rPr>
            </w:pPr>
            <w:r>
              <w:rPr>
                <w:b/>
              </w:rPr>
              <w:t>КПП: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490901001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127"/>
              <w:jc w:val="center"/>
              <w:rPr>
                <w:b/>
              </w:rPr>
            </w:pPr>
            <w:r>
              <w:rPr>
                <w:b/>
              </w:rPr>
              <w:t>БИК:</w:t>
            </w:r>
          </w:p>
        </w:tc>
        <w:tc>
          <w:tcPr>
            <w:tcW w:w="1452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014442501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gridSpan w:val="6"/>
          </w:tcPr>
          <w:p w:rsidR="00D05866" w:rsidRPr="00D05866" w:rsidRDefault="00D05866" w:rsidP="00503282">
            <w:pPr>
              <w:pStyle w:val="TableParagraph"/>
              <w:ind w:left="232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</w:tr>
      <w:tr w:rsidR="00D05866" w:rsidTr="00503282">
        <w:trPr>
          <w:trHeight w:val="364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right="92"/>
              <w:jc w:val="right"/>
              <w:rPr>
                <w:b/>
              </w:rPr>
            </w:pPr>
            <w:r>
              <w:rPr>
                <w:b/>
              </w:rPr>
              <w:t>КБК:</w:t>
            </w:r>
          </w:p>
        </w:tc>
        <w:tc>
          <w:tcPr>
            <w:tcW w:w="2605" w:type="dxa"/>
            <w:gridSpan w:val="2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 w:rsidRPr="00E8713F">
              <w:rPr>
                <w:sz w:val="24"/>
              </w:rPr>
              <w:t>3181080500001000</w:t>
            </w:r>
            <w:r>
              <w:rPr>
                <w:sz w:val="24"/>
              </w:rPr>
              <w:t>2</w:t>
            </w:r>
            <w:r w:rsidRPr="00E8713F">
              <w:rPr>
                <w:sz w:val="24"/>
              </w:rPr>
              <w:t>110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D05866" w:rsidRDefault="00D05866" w:rsidP="00503282">
            <w:pPr>
              <w:pStyle w:val="TableParagraph"/>
              <w:spacing w:before="42"/>
              <w:ind w:left="254"/>
              <w:rPr>
                <w:b/>
              </w:rPr>
            </w:pPr>
            <w:r>
              <w:rPr>
                <w:b/>
              </w:rPr>
              <w:t>ОКТМО:</w:t>
            </w:r>
          </w:p>
        </w:tc>
        <w:tc>
          <w:tcPr>
            <w:tcW w:w="2354" w:type="dxa"/>
            <w:gridSpan w:val="2"/>
            <w:tcBorders>
              <w:left w:val="nil"/>
            </w:tcBorders>
          </w:tcPr>
          <w:p w:rsidR="00D05866" w:rsidRDefault="00D05866" w:rsidP="0050328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44701000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430"/>
        </w:trPr>
        <w:tc>
          <w:tcPr>
            <w:tcW w:w="194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gridSpan w:val="6"/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3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95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  <w:tr w:rsidR="00D05866" w:rsidTr="00503282">
        <w:trPr>
          <w:trHeight w:val="282"/>
        </w:trPr>
        <w:tc>
          <w:tcPr>
            <w:tcW w:w="10107" w:type="dxa"/>
            <w:gridSpan w:val="9"/>
            <w:tcBorders>
              <w:top w:val="nil"/>
            </w:tcBorders>
          </w:tcPr>
          <w:p w:rsidR="00D05866" w:rsidRDefault="00D05866" w:rsidP="00503282">
            <w:pPr>
              <w:pStyle w:val="TableParagraph"/>
              <w:rPr>
                <w:sz w:val="20"/>
              </w:rPr>
            </w:pPr>
          </w:p>
        </w:tc>
      </w:tr>
    </w:tbl>
    <w:p w:rsidR="00D05866" w:rsidRDefault="00D05866" w:rsidP="00D05866">
      <w:pPr>
        <w:rPr>
          <w:sz w:val="2"/>
          <w:szCs w:val="2"/>
        </w:rPr>
      </w:pPr>
    </w:p>
    <w:p w:rsidR="00D05866" w:rsidRDefault="00D05866" w:rsidP="00D05866">
      <w:pPr>
        <w:rPr>
          <w:sz w:val="2"/>
          <w:szCs w:val="2"/>
        </w:rPr>
        <w:sectPr w:rsidR="00D0586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10" w:h="16840"/>
          <w:pgMar w:top="840" w:right="800" w:bottom="280" w:left="740" w:header="720" w:footer="720" w:gutter="0"/>
          <w:cols w:space="720"/>
        </w:sectPr>
      </w:pPr>
    </w:p>
    <w:p w:rsidR="00D05866" w:rsidRDefault="00D05866" w:rsidP="00D05866">
      <w:pPr>
        <w:spacing w:before="8" w:after="1"/>
        <w:ind w:left="-851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451"/>
        <w:gridCol w:w="3744"/>
      </w:tblGrid>
      <w:tr w:rsidR="00D05866" w:rsidTr="00503282">
        <w:trPr>
          <w:trHeight w:val="539"/>
        </w:trPr>
        <w:tc>
          <w:tcPr>
            <w:tcW w:w="9723" w:type="dxa"/>
            <w:gridSpan w:val="3"/>
          </w:tcPr>
          <w:p w:rsidR="00D05866" w:rsidRPr="00D05866" w:rsidRDefault="00D05866" w:rsidP="00503282">
            <w:pPr>
              <w:pStyle w:val="TableParagraph"/>
              <w:ind w:left="113" w:right="96"/>
              <w:jc w:val="center"/>
              <w:rPr>
                <w:b/>
                <w:spacing w:val="2"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</w:t>
            </w:r>
            <w:r w:rsidRPr="00D0586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05866">
              <w:rPr>
                <w:b/>
                <w:sz w:val="28"/>
                <w:lang w:val="ru-RU"/>
              </w:rPr>
              <w:t>выдачу</w:t>
            </w:r>
            <w:r w:rsidRPr="00D05866">
              <w:rPr>
                <w:b/>
                <w:spacing w:val="2"/>
                <w:sz w:val="28"/>
                <w:lang w:val="ru-RU"/>
              </w:rPr>
              <w:t xml:space="preserve"> справок из архивов органов записи</w:t>
            </w:r>
          </w:p>
          <w:p w:rsidR="00D05866" w:rsidRDefault="00D05866" w:rsidP="00503282">
            <w:pPr>
              <w:pStyle w:val="TableParagraph"/>
              <w:ind w:left="113" w:right="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2"/>
                <w:sz w:val="28"/>
              </w:rPr>
              <w:t>актов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pacing w:val="2"/>
                <w:sz w:val="28"/>
              </w:rPr>
              <w:t>гражданского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pacing w:val="2"/>
                <w:sz w:val="28"/>
              </w:rPr>
              <w:t>состояния</w:t>
            </w:r>
            <w:proofErr w:type="spellEnd"/>
          </w:p>
        </w:tc>
      </w:tr>
      <w:tr w:rsidR="00D05866" w:rsidTr="00503282">
        <w:trPr>
          <w:trHeight w:val="584"/>
        </w:trPr>
        <w:tc>
          <w:tcPr>
            <w:tcW w:w="2528" w:type="dxa"/>
            <w:vMerge w:val="restart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</w:rPr>
              <w:object w:dxaOrig="1440" w:dyaOrig="1440">
                <v:shape id="_x0000_s1059" type="#_x0000_t75" style="position:absolute;left:0;text-align:left;margin-left:2.75pt;margin-top:3pt;width:119.25pt;height:119.25pt;z-index:251666432;mso-position-horizontal-relative:text;mso-position-vertical-relative:text;mso-width-relative:page;mso-height-relative:page">
                  <v:imagedata r:id="rId27" o:title=""/>
                </v:shape>
                <o:OLEObject Type="Embed" ProgID="PBrush" ShapeID="_x0000_s1059" DrawAspect="Content" ObjectID="_1725794400" r:id="rId28"/>
              </w:object>
            </w:r>
          </w:p>
        </w:tc>
        <w:tc>
          <w:tcPr>
            <w:tcW w:w="7195" w:type="dxa"/>
            <w:gridSpan w:val="2"/>
          </w:tcPr>
          <w:p w:rsidR="00D05866" w:rsidRPr="00D05866" w:rsidRDefault="00D05866" w:rsidP="00503282">
            <w:pPr>
              <w:pStyle w:val="TableParagraph"/>
              <w:spacing w:before="26" w:line="271" w:lineRule="exact"/>
              <w:ind w:left="284" w:right="263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</w:tr>
      <w:tr w:rsidR="00D05866" w:rsidTr="00503282">
        <w:trPr>
          <w:trHeight w:val="364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51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tabs>
                <w:tab w:val="left" w:pos="1060"/>
                <w:tab w:val="left" w:pos="2685"/>
              </w:tabs>
              <w:spacing w:before="32"/>
              <w:ind w:left="145"/>
              <w:rPr>
                <w:b/>
              </w:rPr>
            </w:pPr>
            <w:r>
              <w:rPr>
                <w:b/>
              </w:rPr>
              <w:t>ИНН:</w:t>
            </w:r>
            <w:r>
              <w:rPr>
                <w:b/>
              </w:rPr>
              <w:tab/>
            </w:r>
            <w:r>
              <w:rPr>
                <w:sz w:val="24"/>
              </w:rPr>
              <w:t>4909099555</w:t>
            </w:r>
            <w:r>
              <w:rPr>
                <w:sz w:val="24"/>
              </w:rPr>
              <w:tab/>
            </w:r>
            <w:r>
              <w:rPr>
                <w:b/>
              </w:rPr>
              <w:t>КПП:</w:t>
            </w:r>
          </w:p>
        </w:tc>
        <w:tc>
          <w:tcPr>
            <w:tcW w:w="3744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tabs>
                <w:tab w:val="left" w:pos="1606"/>
                <w:tab w:val="left" w:pos="2444"/>
              </w:tabs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490901001</w:t>
            </w:r>
            <w:r>
              <w:rPr>
                <w:sz w:val="24"/>
              </w:rPr>
              <w:tab/>
            </w:r>
            <w:r>
              <w:rPr>
                <w:b/>
              </w:rPr>
              <w:t>БИК:</w:t>
            </w:r>
            <w:r>
              <w:rPr>
                <w:b/>
              </w:rPr>
              <w:tab/>
            </w:r>
            <w:r>
              <w:rPr>
                <w:sz w:val="24"/>
              </w:rPr>
              <w:t>044442001</w:t>
            </w:r>
          </w:p>
        </w:tc>
      </w:tr>
      <w:tr w:rsidR="00D05866" w:rsidTr="00503282">
        <w:trPr>
          <w:trHeight w:val="364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  <w:gridSpan w:val="2"/>
          </w:tcPr>
          <w:p w:rsidR="00D05866" w:rsidRPr="00D05866" w:rsidRDefault="00D05866" w:rsidP="00503282">
            <w:pPr>
              <w:pStyle w:val="TableParagraph"/>
              <w:tabs>
                <w:tab w:val="left" w:pos="759"/>
              </w:tabs>
              <w:ind w:left="204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</w:tr>
      <w:tr w:rsidR="00D05866" w:rsidTr="00503282">
        <w:trPr>
          <w:trHeight w:val="363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51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tabs>
                <w:tab w:val="left" w:pos="748"/>
              </w:tabs>
              <w:spacing w:before="32"/>
              <w:ind w:right="91"/>
              <w:jc w:val="right"/>
              <w:rPr>
                <w:sz w:val="24"/>
              </w:rPr>
            </w:pPr>
            <w:r>
              <w:rPr>
                <w:b/>
              </w:rPr>
              <w:t>КБК:</w:t>
            </w:r>
            <w:r>
              <w:rPr>
                <w:b/>
              </w:rPr>
              <w:tab/>
            </w:r>
            <w:r>
              <w:rPr>
                <w:sz w:val="24"/>
              </w:rPr>
              <w:t>31810805000010002110</w:t>
            </w:r>
          </w:p>
        </w:tc>
        <w:tc>
          <w:tcPr>
            <w:tcW w:w="3744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tabs>
                <w:tab w:val="right" w:pos="2977"/>
              </w:tabs>
              <w:spacing w:before="32"/>
              <w:ind w:left="250"/>
              <w:rPr>
                <w:sz w:val="24"/>
              </w:rPr>
            </w:pPr>
            <w:r>
              <w:rPr>
                <w:b/>
              </w:rPr>
              <w:t xml:space="preserve">ОКТМО:    </w:t>
            </w:r>
            <w:r>
              <w:rPr>
                <w:sz w:val="24"/>
              </w:rPr>
              <w:t>44701000</w:t>
            </w:r>
          </w:p>
        </w:tc>
      </w:tr>
      <w:tr w:rsidR="00D05866" w:rsidTr="00503282">
        <w:trPr>
          <w:trHeight w:val="278"/>
        </w:trPr>
        <w:tc>
          <w:tcPr>
            <w:tcW w:w="2528" w:type="dxa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spacing w:before="43" w:line="216" w:lineRule="exact"/>
              <w:ind w:left="270"/>
              <w:rPr>
                <w:b/>
                <w:i/>
                <w:sz w:val="20"/>
              </w:rPr>
            </w:pPr>
          </w:p>
        </w:tc>
        <w:tc>
          <w:tcPr>
            <w:tcW w:w="7195" w:type="dxa"/>
            <w:gridSpan w:val="2"/>
            <w:vMerge w:val="restart"/>
          </w:tcPr>
          <w:p w:rsidR="00D05866" w:rsidRDefault="00D05866" w:rsidP="00503282">
            <w:pPr>
              <w:pStyle w:val="TableParagraph"/>
              <w:spacing w:before="58"/>
              <w:ind w:left="154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20</w:t>
            </w:r>
            <w:r w:rsidRPr="00D20254">
              <w:rPr>
                <w:b/>
                <w:sz w:val="32"/>
                <w:szCs w:val="32"/>
              </w:rPr>
              <w:t>0</w:t>
            </w:r>
          </w:p>
        </w:tc>
      </w:tr>
      <w:tr w:rsidR="00D05866" w:rsidTr="00503282">
        <w:trPr>
          <w:trHeight w:val="154"/>
        </w:trPr>
        <w:tc>
          <w:tcPr>
            <w:tcW w:w="2528" w:type="dxa"/>
            <w:tcBorders>
              <w:top w:val="nil"/>
            </w:tcBorders>
          </w:tcPr>
          <w:p w:rsidR="00D05866" w:rsidRDefault="00D05866" w:rsidP="00503282">
            <w:pPr>
              <w:pStyle w:val="TableParagraph"/>
              <w:spacing w:line="226" w:lineRule="exact"/>
              <w:ind w:left="259"/>
              <w:rPr>
                <w:b/>
                <w:i/>
                <w:sz w:val="20"/>
              </w:rPr>
            </w:pPr>
          </w:p>
        </w:tc>
        <w:tc>
          <w:tcPr>
            <w:tcW w:w="7195" w:type="dxa"/>
            <w:gridSpan w:val="2"/>
            <w:vMerge/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</w:tbl>
    <w:p w:rsidR="00D05866" w:rsidRDefault="00D05866" w:rsidP="00D05866">
      <w:pPr>
        <w:rPr>
          <w:sz w:val="20"/>
        </w:rPr>
      </w:pPr>
    </w:p>
    <w:p w:rsidR="00D05866" w:rsidRDefault="00D05866" w:rsidP="00D05866">
      <w:pPr>
        <w:spacing w:before="11"/>
        <w:rPr>
          <w:sz w:val="10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451"/>
        <w:gridCol w:w="3744"/>
      </w:tblGrid>
      <w:tr w:rsidR="00D05866" w:rsidTr="00503282">
        <w:trPr>
          <w:trHeight w:val="559"/>
        </w:trPr>
        <w:tc>
          <w:tcPr>
            <w:tcW w:w="9723" w:type="dxa"/>
            <w:gridSpan w:val="3"/>
          </w:tcPr>
          <w:p w:rsidR="00D05866" w:rsidRPr="00D05866" w:rsidRDefault="00D05866" w:rsidP="00503282">
            <w:pPr>
              <w:pStyle w:val="TableParagraph"/>
              <w:ind w:left="113"/>
              <w:jc w:val="center"/>
              <w:rPr>
                <w:b/>
                <w:sz w:val="28"/>
                <w:lang w:val="ru-RU"/>
              </w:rPr>
            </w:pPr>
            <w:r w:rsidRPr="00D05866">
              <w:rPr>
                <w:b/>
                <w:sz w:val="28"/>
                <w:lang w:val="ru-RU"/>
              </w:rPr>
              <w:t>За 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 w:rsidR="00D05866" w:rsidTr="00503282">
        <w:trPr>
          <w:trHeight w:val="584"/>
        </w:trPr>
        <w:tc>
          <w:tcPr>
            <w:tcW w:w="2528" w:type="dxa"/>
            <w:vMerge w:val="restart"/>
            <w:tcBorders>
              <w:bottom w:val="nil"/>
            </w:tcBorders>
          </w:tcPr>
          <w:p w:rsidR="00D05866" w:rsidRPr="00D05866" w:rsidRDefault="00D05866" w:rsidP="00503282">
            <w:pPr>
              <w:pStyle w:val="TableParagraph"/>
              <w:rPr>
                <w:sz w:val="24"/>
                <w:lang w:val="ru-RU"/>
              </w:rPr>
            </w:pPr>
            <w:r>
              <w:rPr>
                <w:noProof/>
              </w:rPr>
              <w:object w:dxaOrig="1440" w:dyaOrig="1440">
                <v:shape id="_x0000_s1060" type="#_x0000_t75" style="position:absolute;margin-left:3.95pt;margin-top:3.7pt;width:117.7pt;height:116.8pt;z-index:251667456;mso-position-horizontal-relative:text;mso-position-vertical-relative:text;mso-width-relative:page;mso-height-relative:page">
                  <v:imagedata r:id="rId29" o:title=""/>
                </v:shape>
                <o:OLEObject Type="Embed" ProgID="PBrush" ShapeID="_x0000_s1060" DrawAspect="Content" ObjectID="_1725794401" r:id="rId30"/>
              </w:object>
            </w:r>
          </w:p>
        </w:tc>
        <w:tc>
          <w:tcPr>
            <w:tcW w:w="7195" w:type="dxa"/>
            <w:gridSpan w:val="2"/>
          </w:tcPr>
          <w:p w:rsidR="00D05866" w:rsidRPr="00D05866" w:rsidRDefault="00D05866" w:rsidP="00503282">
            <w:pPr>
              <w:pStyle w:val="TableParagraph"/>
              <w:spacing w:before="26" w:line="271" w:lineRule="exact"/>
              <w:ind w:left="284" w:right="263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</w:tr>
      <w:tr w:rsidR="00D05866" w:rsidTr="00503282">
        <w:trPr>
          <w:trHeight w:val="364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51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tabs>
                <w:tab w:val="left" w:pos="1060"/>
                <w:tab w:val="left" w:pos="2685"/>
              </w:tabs>
              <w:spacing w:before="32"/>
              <w:ind w:left="145"/>
              <w:rPr>
                <w:b/>
              </w:rPr>
            </w:pPr>
            <w:r>
              <w:rPr>
                <w:b/>
              </w:rPr>
              <w:t>ИНН:</w:t>
            </w:r>
            <w:r>
              <w:rPr>
                <w:b/>
              </w:rPr>
              <w:tab/>
            </w:r>
            <w:r>
              <w:rPr>
                <w:sz w:val="24"/>
              </w:rPr>
              <w:t>4909099555</w:t>
            </w:r>
            <w:r>
              <w:rPr>
                <w:sz w:val="24"/>
              </w:rPr>
              <w:tab/>
            </w:r>
            <w:r>
              <w:rPr>
                <w:b/>
              </w:rPr>
              <w:t>КПП:</w:t>
            </w:r>
          </w:p>
        </w:tc>
        <w:tc>
          <w:tcPr>
            <w:tcW w:w="3744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tabs>
                <w:tab w:val="left" w:pos="1606"/>
                <w:tab w:val="left" w:pos="2444"/>
              </w:tabs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490901001</w:t>
            </w:r>
            <w:r>
              <w:rPr>
                <w:sz w:val="24"/>
              </w:rPr>
              <w:tab/>
            </w:r>
            <w:r>
              <w:rPr>
                <w:b/>
              </w:rPr>
              <w:t>БИК:</w:t>
            </w:r>
            <w:r>
              <w:rPr>
                <w:b/>
              </w:rPr>
              <w:tab/>
            </w:r>
            <w:r>
              <w:rPr>
                <w:sz w:val="24"/>
              </w:rPr>
              <w:t>044442001</w:t>
            </w:r>
          </w:p>
        </w:tc>
      </w:tr>
      <w:tr w:rsidR="00D05866" w:rsidTr="00503282">
        <w:trPr>
          <w:trHeight w:val="364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  <w:gridSpan w:val="2"/>
          </w:tcPr>
          <w:p w:rsidR="00D05866" w:rsidRPr="00D05866" w:rsidRDefault="00D05866" w:rsidP="00503282">
            <w:pPr>
              <w:pStyle w:val="TableParagraph"/>
              <w:tabs>
                <w:tab w:val="left" w:pos="759"/>
              </w:tabs>
              <w:ind w:left="204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</w:tr>
      <w:tr w:rsidR="00D05866" w:rsidTr="00503282">
        <w:trPr>
          <w:trHeight w:val="363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51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tabs>
                <w:tab w:val="left" w:pos="748"/>
              </w:tabs>
              <w:spacing w:before="59"/>
              <w:ind w:right="91"/>
              <w:jc w:val="right"/>
              <w:rPr>
                <w:sz w:val="24"/>
              </w:rPr>
            </w:pPr>
            <w:r>
              <w:rPr>
                <w:b/>
              </w:rPr>
              <w:t>КБК:</w:t>
            </w:r>
            <w:r>
              <w:rPr>
                <w:b/>
              </w:rPr>
              <w:tab/>
            </w:r>
            <w:r>
              <w:rPr>
                <w:sz w:val="24"/>
              </w:rPr>
              <w:t>31810807200010037110</w:t>
            </w:r>
          </w:p>
        </w:tc>
        <w:tc>
          <w:tcPr>
            <w:tcW w:w="3744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tabs>
                <w:tab w:val="right" w:pos="2977"/>
              </w:tabs>
              <w:spacing w:before="59"/>
              <w:ind w:left="250"/>
              <w:rPr>
                <w:sz w:val="24"/>
              </w:rPr>
            </w:pPr>
            <w:r>
              <w:rPr>
                <w:b/>
              </w:rPr>
              <w:t xml:space="preserve">ОКТМО:   </w:t>
            </w:r>
            <w:r>
              <w:rPr>
                <w:sz w:val="24"/>
              </w:rPr>
              <w:t>44701000</w:t>
            </w:r>
          </w:p>
        </w:tc>
      </w:tr>
      <w:tr w:rsidR="00D05866" w:rsidTr="00503282">
        <w:trPr>
          <w:trHeight w:val="279"/>
        </w:trPr>
        <w:tc>
          <w:tcPr>
            <w:tcW w:w="2528" w:type="dxa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spacing w:before="43" w:line="216" w:lineRule="exact"/>
              <w:ind w:left="270"/>
              <w:rPr>
                <w:b/>
                <w:i/>
                <w:sz w:val="20"/>
              </w:rPr>
            </w:pPr>
          </w:p>
        </w:tc>
        <w:tc>
          <w:tcPr>
            <w:tcW w:w="7195" w:type="dxa"/>
            <w:gridSpan w:val="2"/>
            <w:vMerge w:val="restart"/>
          </w:tcPr>
          <w:p w:rsidR="00D05866" w:rsidRDefault="00D05866" w:rsidP="00503282">
            <w:pPr>
              <w:pStyle w:val="TableParagraph"/>
              <w:spacing w:before="58"/>
              <w:ind w:left="154"/>
              <w:rPr>
                <w:b/>
                <w:sz w:val="40"/>
              </w:rPr>
            </w:pP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3</w:t>
            </w:r>
            <w:r w:rsidRPr="00D20254">
              <w:rPr>
                <w:b/>
                <w:sz w:val="32"/>
                <w:szCs w:val="32"/>
              </w:rPr>
              <w:t>50</w:t>
            </w:r>
          </w:p>
        </w:tc>
      </w:tr>
      <w:tr w:rsidR="00D05866" w:rsidTr="00503282">
        <w:trPr>
          <w:trHeight w:val="62"/>
        </w:trPr>
        <w:tc>
          <w:tcPr>
            <w:tcW w:w="2528" w:type="dxa"/>
            <w:tcBorders>
              <w:top w:val="nil"/>
            </w:tcBorders>
          </w:tcPr>
          <w:p w:rsidR="00D05866" w:rsidRDefault="00D05866" w:rsidP="00503282">
            <w:pPr>
              <w:pStyle w:val="TableParagraph"/>
              <w:spacing w:line="227" w:lineRule="exact"/>
              <w:ind w:left="259"/>
              <w:rPr>
                <w:b/>
                <w:i/>
                <w:sz w:val="20"/>
              </w:rPr>
            </w:pPr>
          </w:p>
        </w:tc>
        <w:tc>
          <w:tcPr>
            <w:tcW w:w="7195" w:type="dxa"/>
            <w:gridSpan w:val="2"/>
            <w:vMerge/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</w:tbl>
    <w:p w:rsidR="00D05866" w:rsidRDefault="00D05866" w:rsidP="00D05866">
      <w:pPr>
        <w:rPr>
          <w:sz w:val="20"/>
        </w:rPr>
      </w:pPr>
    </w:p>
    <w:p w:rsidR="00D05866" w:rsidRDefault="00D05866" w:rsidP="00D05866">
      <w:pPr>
        <w:spacing w:before="10"/>
        <w:rPr>
          <w:sz w:val="10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451"/>
        <w:gridCol w:w="3744"/>
      </w:tblGrid>
      <w:tr w:rsidR="00D05866" w:rsidTr="00503282">
        <w:trPr>
          <w:trHeight w:val="581"/>
        </w:trPr>
        <w:tc>
          <w:tcPr>
            <w:tcW w:w="9723" w:type="dxa"/>
            <w:gridSpan w:val="3"/>
          </w:tcPr>
          <w:p w:rsidR="00D05866" w:rsidRDefault="00D05866" w:rsidP="00503282">
            <w:pPr>
              <w:pStyle w:val="TableParagraph"/>
              <w:spacing w:before="120" w:after="120"/>
              <w:ind w:lef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проставление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штампа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апостиль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D05866" w:rsidTr="00503282">
        <w:trPr>
          <w:trHeight w:val="584"/>
        </w:trPr>
        <w:tc>
          <w:tcPr>
            <w:tcW w:w="2528" w:type="dxa"/>
            <w:vMerge w:val="restart"/>
            <w:tcBorders>
              <w:bottom w:val="nil"/>
            </w:tcBorders>
          </w:tcPr>
          <w:p w:rsidR="00D05866" w:rsidRDefault="00D05866" w:rsidP="00503282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w:object w:dxaOrig="1440" w:dyaOrig="1440">
                <v:shape id="_x0000_s1061" type="#_x0000_t75" style="position:absolute;margin-left:5.6pt;margin-top:4.2pt;width:116.05pt;height:116.95pt;z-index:251668480;mso-position-horizontal-relative:text;mso-position-vertical-relative:text;mso-width-relative:page;mso-height-relative:page">
                  <v:imagedata r:id="rId31" o:title=""/>
                </v:shape>
                <o:OLEObject Type="Embed" ProgID="PBrush" ShapeID="_x0000_s1061" DrawAspect="Content" ObjectID="_1725794402" r:id="rId32"/>
              </w:object>
            </w:r>
          </w:p>
        </w:tc>
        <w:tc>
          <w:tcPr>
            <w:tcW w:w="7195" w:type="dxa"/>
            <w:gridSpan w:val="2"/>
          </w:tcPr>
          <w:p w:rsidR="00D05866" w:rsidRPr="00D05866" w:rsidRDefault="00D05866" w:rsidP="00503282">
            <w:pPr>
              <w:pStyle w:val="TableParagraph"/>
              <w:spacing w:before="26" w:line="271" w:lineRule="exact"/>
              <w:ind w:left="284" w:right="263"/>
              <w:jc w:val="center"/>
              <w:rPr>
                <w:sz w:val="24"/>
                <w:lang w:val="ru-RU"/>
              </w:rPr>
            </w:pPr>
            <w:r w:rsidRPr="00D05866">
              <w:rPr>
                <w:sz w:val="24"/>
                <w:lang w:val="ru-RU"/>
              </w:rPr>
              <w:t>УФК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(Управление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Минюста</w:t>
            </w:r>
            <w:r w:rsidRPr="00D05866">
              <w:rPr>
                <w:spacing w:val="-3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России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по Магаданской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области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и</w:t>
            </w:r>
            <w:r w:rsidRPr="00D05866">
              <w:rPr>
                <w:spacing w:val="-1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ЧАО,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л/с</w:t>
            </w:r>
            <w:r w:rsidRPr="00D05866">
              <w:rPr>
                <w:spacing w:val="-2"/>
                <w:sz w:val="24"/>
                <w:lang w:val="ru-RU"/>
              </w:rPr>
              <w:t xml:space="preserve"> </w:t>
            </w:r>
            <w:r w:rsidRPr="00D05866">
              <w:rPr>
                <w:sz w:val="24"/>
                <w:lang w:val="ru-RU"/>
              </w:rPr>
              <w:t>04471880190)</w:t>
            </w:r>
          </w:p>
        </w:tc>
      </w:tr>
      <w:tr w:rsidR="00D05866" w:rsidTr="00503282">
        <w:trPr>
          <w:trHeight w:val="363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51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tabs>
                <w:tab w:val="left" w:pos="1060"/>
                <w:tab w:val="left" w:pos="2685"/>
              </w:tabs>
              <w:spacing w:before="32"/>
              <w:ind w:left="145"/>
              <w:rPr>
                <w:b/>
              </w:rPr>
            </w:pPr>
            <w:r>
              <w:rPr>
                <w:b/>
              </w:rPr>
              <w:t>ИНН:</w:t>
            </w:r>
            <w:r>
              <w:rPr>
                <w:b/>
              </w:rPr>
              <w:tab/>
            </w:r>
            <w:r>
              <w:rPr>
                <w:sz w:val="24"/>
              </w:rPr>
              <w:t>4909099555</w:t>
            </w:r>
            <w:r>
              <w:rPr>
                <w:sz w:val="24"/>
              </w:rPr>
              <w:tab/>
            </w:r>
            <w:r>
              <w:rPr>
                <w:b/>
              </w:rPr>
              <w:t>КПП:</w:t>
            </w:r>
          </w:p>
        </w:tc>
        <w:tc>
          <w:tcPr>
            <w:tcW w:w="3744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tabs>
                <w:tab w:val="left" w:pos="1606"/>
                <w:tab w:val="left" w:pos="2444"/>
              </w:tabs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490901001</w:t>
            </w:r>
            <w:r>
              <w:rPr>
                <w:sz w:val="24"/>
              </w:rPr>
              <w:tab/>
            </w:r>
            <w:r>
              <w:rPr>
                <w:b/>
              </w:rPr>
              <w:t>БИК:</w:t>
            </w:r>
            <w:r>
              <w:rPr>
                <w:b/>
              </w:rPr>
              <w:tab/>
            </w:r>
            <w:r>
              <w:rPr>
                <w:sz w:val="24"/>
              </w:rPr>
              <w:t>044442001</w:t>
            </w:r>
          </w:p>
        </w:tc>
      </w:tr>
      <w:tr w:rsidR="00D05866" w:rsidTr="00503282">
        <w:trPr>
          <w:trHeight w:val="364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  <w:gridSpan w:val="2"/>
          </w:tcPr>
          <w:p w:rsidR="00D05866" w:rsidRPr="00D05866" w:rsidRDefault="00D05866" w:rsidP="00503282">
            <w:pPr>
              <w:pStyle w:val="TableParagraph"/>
              <w:tabs>
                <w:tab w:val="left" w:pos="759"/>
              </w:tabs>
              <w:ind w:left="204"/>
              <w:rPr>
                <w:sz w:val="24"/>
                <w:lang w:val="ru-RU"/>
              </w:rPr>
            </w:pPr>
            <w:r w:rsidRPr="00D05866">
              <w:rPr>
                <w:b/>
                <w:lang w:val="ru-RU"/>
              </w:rPr>
              <w:t xml:space="preserve">р/с: </w:t>
            </w:r>
            <w:r w:rsidRPr="00D05866">
              <w:rPr>
                <w:b/>
                <w:sz w:val="24"/>
                <w:lang w:val="ru-RU"/>
              </w:rPr>
              <w:t>03100643000000014700</w:t>
            </w:r>
            <w:r w:rsidRPr="00D05866">
              <w:rPr>
                <w:sz w:val="24"/>
                <w:lang w:val="ru-RU"/>
              </w:rPr>
              <w:t xml:space="preserve"> </w:t>
            </w:r>
            <w:r w:rsidRPr="00D05866">
              <w:rPr>
                <w:lang w:val="ru-RU"/>
              </w:rPr>
              <w:t xml:space="preserve">в </w:t>
            </w:r>
            <w:r w:rsidRPr="00D05866">
              <w:rPr>
                <w:sz w:val="24"/>
                <w:lang w:val="ru-RU"/>
              </w:rPr>
              <w:t>Отделение Магадан Банка России   //УФК по Магаданской области г Магадан</w:t>
            </w:r>
          </w:p>
        </w:tc>
      </w:tr>
      <w:tr w:rsidR="00D05866" w:rsidTr="00503282">
        <w:trPr>
          <w:trHeight w:val="364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D05866" w:rsidRPr="00D05866" w:rsidRDefault="00D05866" w:rsidP="005032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51" w:type="dxa"/>
            <w:tcBorders>
              <w:right w:val="nil"/>
            </w:tcBorders>
          </w:tcPr>
          <w:p w:rsidR="00D05866" w:rsidRDefault="00D05866" w:rsidP="00503282">
            <w:pPr>
              <w:pStyle w:val="TableParagraph"/>
              <w:tabs>
                <w:tab w:val="left" w:pos="748"/>
              </w:tabs>
              <w:spacing w:before="59"/>
              <w:ind w:right="91"/>
              <w:jc w:val="right"/>
              <w:rPr>
                <w:sz w:val="24"/>
              </w:rPr>
            </w:pPr>
            <w:r>
              <w:rPr>
                <w:b/>
              </w:rPr>
              <w:t>КБК:</w:t>
            </w:r>
            <w:r>
              <w:rPr>
                <w:b/>
              </w:rPr>
              <w:tab/>
            </w:r>
            <w:r>
              <w:rPr>
                <w:sz w:val="24"/>
              </w:rPr>
              <w:t>31810807200010039110</w:t>
            </w:r>
          </w:p>
        </w:tc>
        <w:tc>
          <w:tcPr>
            <w:tcW w:w="3744" w:type="dxa"/>
            <w:tcBorders>
              <w:left w:val="nil"/>
            </w:tcBorders>
          </w:tcPr>
          <w:p w:rsidR="00D05866" w:rsidRDefault="00D05866" w:rsidP="00503282">
            <w:pPr>
              <w:pStyle w:val="TableParagraph"/>
              <w:tabs>
                <w:tab w:val="right" w:pos="2977"/>
              </w:tabs>
              <w:spacing w:before="59"/>
              <w:ind w:left="250"/>
              <w:rPr>
                <w:sz w:val="24"/>
              </w:rPr>
            </w:pPr>
            <w:r>
              <w:rPr>
                <w:b/>
              </w:rPr>
              <w:t xml:space="preserve">ОКТМО:   </w:t>
            </w:r>
            <w:r>
              <w:rPr>
                <w:sz w:val="24"/>
              </w:rPr>
              <w:t>44701000</w:t>
            </w:r>
          </w:p>
        </w:tc>
      </w:tr>
      <w:tr w:rsidR="00D05866" w:rsidTr="00503282">
        <w:trPr>
          <w:trHeight w:val="278"/>
        </w:trPr>
        <w:tc>
          <w:tcPr>
            <w:tcW w:w="2528" w:type="dxa"/>
            <w:tcBorders>
              <w:top w:val="nil"/>
              <w:bottom w:val="nil"/>
            </w:tcBorders>
          </w:tcPr>
          <w:p w:rsidR="00D05866" w:rsidRDefault="00D05866" w:rsidP="00503282">
            <w:pPr>
              <w:pStyle w:val="TableParagraph"/>
              <w:spacing w:before="43" w:line="216" w:lineRule="exact"/>
              <w:ind w:left="270"/>
              <w:rPr>
                <w:b/>
                <w:i/>
                <w:sz w:val="20"/>
              </w:rPr>
            </w:pPr>
          </w:p>
        </w:tc>
        <w:tc>
          <w:tcPr>
            <w:tcW w:w="7195" w:type="dxa"/>
            <w:gridSpan w:val="2"/>
            <w:vMerge w:val="restart"/>
          </w:tcPr>
          <w:p w:rsidR="00D05866" w:rsidRDefault="00D05866" w:rsidP="00503282">
            <w:pPr>
              <w:pStyle w:val="TableParagraph"/>
              <w:spacing w:before="58"/>
              <w:ind w:left="154"/>
              <w:rPr>
                <w:b/>
                <w:sz w:val="40"/>
              </w:rPr>
            </w:pPr>
            <w:proofErr w:type="spellStart"/>
            <w:r w:rsidRPr="00D20254">
              <w:rPr>
                <w:b/>
                <w:sz w:val="32"/>
                <w:szCs w:val="32"/>
              </w:rPr>
              <w:t>Сумма</w:t>
            </w:r>
            <w:proofErr w:type="spellEnd"/>
            <w:r w:rsidRPr="00D20254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D20254">
              <w:rPr>
                <w:b/>
                <w:sz w:val="32"/>
                <w:szCs w:val="32"/>
              </w:rPr>
              <w:t>руб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D20254">
              <w:rPr>
                <w:b/>
                <w:sz w:val="32"/>
                <w:szCs w:val="32"/>
              </w:rPr>
              <w:t xml:space="preserve">): </w:t>
            </w:r>
            <w:r>
              <w:rPr>
                <w:b/>
                <w:sz w:val="32"/>
                <w:szCs w:val="32"/>
              </w:rPr>
              <w:t>2500</w:t>
            </w:r>
          </w:p>
        </w:tc>
      </w:tr>
      <w:tr w:rsidR="00D05866" w:rsidTr="00503282">
        <w:trPr>
          <w:trHeight w:val="285"/>
        </w:trPr>
        <w:tc>
          <w:tcPr>
            <w:tcW w:w="2528" w:type="dxa"/>
            <w:tcBorders>
              <w:top w:val="nil"/>
            </w:tcBorders>
          </w:tcPr>
          <w:p w:rsidR="00D05866" w:rsidRDefault="00D05866" w:rsidP="00503282">
            <w:pPr>
              <w:pStyle w:val="TableParagraph"/>
              <w:spacing w:line="226" w:lineRule="exact"/>
              <w:ind w:left="259"/>
              <w:rPr>
                <w:b/>
                <w:i/>
                <w:sz w:val="20"/>
              </w:rPr>
            </w:pPr>
          </w:p>
        </w:tc>
        <w:tc>
          <w:tcPr>
            <w:tcW w:w="7195" w:type="dxa"/>
            <w:gridSpan w:val="2"/>
            <w:vMerge/>
          </w:tcPr>
          <w:p w:rsidR="00D05866" w:rsidRDefault="00D05866" w:rsidP="00503282">
            <w:pPr>
              <w:rPr>
                <w:sz w:val="2"/>
                <w:szCs w:val="2"/>
              </w:rPr>
            </w:pPr>
          </w:p>
        </w:tc>
      </w:tr>
    </w:tbl>
    <w:p w:rsidR="00D05866" w:rsidRDefault="00D05866" w:rsidP="00D05866">
      <w:pPr>
        <w:rPr>
          <w:sz w:val="20"/>
        </w:rPr>
      </w:pPr>
    </w:p>
    <w:p w:rsidR="00D05866" w:rsidRPr="00DB4CE0" w:rsidRDefault="00D05866" w:rsidP="00DB4C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D05866" w:rsidRPr="00DB4CE0" w:rsidSect="00D058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66" w:rsidRDefault="00D058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66" w:rsidRDefault="00D05866">
    <w:pPr>
      <w:pStyle w:val="aa"/>
    </w:pPr>
    <w:r>
      <w:rPr>
        <w:noProof/>
        <w:lang w:eastAsia="ru-RU"/>
      </w:rPr>
      <w:drawing>
        <wp:inline distT="0" distB="0" distL="0" distR="0" wp14:anchorId="17D47511" wp14:editId="4C9BD123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66" w:rsidRDefault="00D05866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66" w:rsidRDefault="00D058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66" w:rsidRDefault="00D058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66" w:rsidRDefault="00D058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E55"/>
    <w:multiLevelType w:val="multilevel"/>
    <w:tmpl w:val="607AB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544F"/>
    <w:multiLevelType w:val="multilevel"/>
    <w:tmpl w:val="54F6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01EE1"/>
    <w:multiLevelType w:val="multilevel"/>
    <w:tmpl w:val="964C5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54D94"/>
    <w:multiLevelType w:val="multilevel"/>
    <w:tmpl w:val="E2F0C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A3"/>
    <w:rsid w:val="000338B6"/>
    <w:rsid w:val="000A05D7"/>
    <w:rsid w:val="002138AF"/>
    <w:rsid w:val="00324814"/>
    <w:rsid w:val="0051585C"/>
    <w:rsid w:val="005E64FA"/>
    <w:rsid w:val="006010A3"/>
    <w:rsid w:val="006767D0"/>
    <w:rsid w:val="007516C8"/>
    <w:rsid w:val="00756742"/>
    <w:rsid w:val="008F5860"/>
    <w:rsid w:val="00931636"/>
    <w:rsid w:val="00967EBE"/>
    <w:rsid w:val="00B777B3"/>
    <w:rsid w:val="00BB7982"/>
    <w:rsid w:val="00CA54D9"/>
    <w:rsid w:val="00CF4596"/>
    <w:rsid w:val="00D05866"/>
    <w:rsid w:val="00DB4CE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5D94DED3-B3D0-4B1F-B892-CF0BB24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67D0"/>
    <w:rPr>
      <w:b/>
      <w:bCs/>
    </w:rPr>
  </w:style>
  <w:style w:type="paragraph" w:styleId="a4">
    <w:name w:val="Normal (Web)"/>
    <w:basedOn w:val="a"/>
    <w:uiPriority w:val="99"/>
    <w:semiHidden/>
    <w:unhideWhenUsed/>
    <w:rsid w:val="0067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38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5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0586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0586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0586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058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6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header" Target="header2.xml"/><Relationship Id="rId27" Type="http://schemas.openxmlformats.org/officeDocument/2006/relationships/image" Target="media/image9.png"/><Relationship Id="rId30" Type="http://schemas.openxmlformats.org/officeDocument/2006/relationships/oleObject" Target="embeddings/oleObject10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3656D85EDC421072A188C368FCE5F49.dms.sberbank.ru/03656D85EDC421072A188C368FCE5F49-58D732E7B487412A89DB1187FC233F10-A86B8F7F23D4E62B8DAF38DE284D9C9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Arabidze</dc:creator>
  <cp:keywords/>
  <dc:description/>
  <cp:lastModifiedBy>KrivosheevVV</cp:lastModifiedBy>
  <cp:revision>24</cp:revision>
  <cp:lastPrinted>2021-05-12T23:32:00Z</cp:lastPrinted>
  <dcterms:created xsi:type="dcterms:W3CDTF">2021-05-12T00:35:00Z</dcterms:created>
  <dcterms:modified xsi:type="dcterms:W3CDTF">2022-09-27T03:33:00Z</dcterms:modified>
</cp:coreProperties>
</file>