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F6" w:rsidRDefault="00F31AF6" w:rsidP="00F31AF6">
      <w:pPr>
        <w:jc w:val="both"/>
      </w:pPr>
      <w:r>
        <w:t>Коллеги, здравствуйте!</w:t>
      </w:r>
    </w:p>
    <w:p w:rsidR="00F31AF6" w:rsidRDefault="00F31AF6" w:rsidP="00F31AF6">
      <w:pPr>
        <w:jc w:val="both"/>
      </w:pPr>
    </w:p>
    <w:p w:rsidR="00F31AF6" w:rsidRDefault="00F31AF6" w:rsidP="00F31AF6">
      <w:pPr>
        <w:jc w:val="both"/>
      </w:pPr>
      <w:r>
        <w:t>Переход на новую платформу мы планируем осуществить до конца лета текущего года. Нам хотелось бы понимать, укладываемся ли мы в данные сроки?</w:t>
      </w:r>
    </w:p>
    <w:p w:rsidR="00F31AF6" w:rsidRDefault="00F31AF6" w:rsidP="00F31AF6">
      <w:pPr>
        <w:jc w:val="both"/>
      </w:pPr>
    </w:p>
    <w:p w:rsidR="00F31AF6" w:rsidRPr="00F31AF6" w:rsidRDefault="00F31AF6" w:rsidP="00F31AF6">
      <w:pPr>
        <w:jc w:val="both"/>
        <w:rPr>
          <w:u w:val="single"/>
        </w:rPr>
      </w:pPr>
      <w:r w:rsidRPr="00F31AF6">
        <w:rPr>
          <w:u w:val="single"/>
        </w:rPr>
        <w:t>При формировании ТЗ необходимо учесть ряд тем:</w:t>
      </w:r>
    </w:p>
    <w:p w:rsidR="00F31AF6" w:rsidRDefault="00F31AF6" w:rsidP="00F31AF6">
      <w:pPr>
        <w:jc w:val="both"/>
      </w:pPr>
      <w:r>
        <w:t>1. Доработку функционала, который уже обсуждался + возможно будем ещё что-то согласовывать и добавлять.</w:t>
      </w:r>
    </w:p>
    <w:p w:rsidR="00F31AF6" w:rsidRDefault="00F31AF6" w:rsidP="00F31AF6">
      <w:pPr>
        <w:jc w:val="both"/>
      </w:pPr>
      <w:r>
        <w:t>2. Разработку нескольких вариантов дизайна (по каждому блоку 3 разных варианта). Далее мы будем коллегиально выбирать стиль для каждого блока и формировать итоговый вариант дизайна для страниц.</w:t>
      </w:r>
    </w:p>
    <w:p w:rsidR="00F31AF6" w:rsidRDefault="00F31AF6" w:rsidP="00F31AF6">
      <w:pPr>
        <w:jc w:val="both"/>
      </w:pPr>
      <w:r>
        <w:t>3. Разработку (настройку) 8 разных типов шаблонов (Правительство, ОГВ,  Дума, Муниципалитеты, Подведомственные организации, Публичные проекты, сайт  «Открытые данные», сайт Правовой информации).</w:t>
      </w:r>
    </w:p>
    <w:p w:rsidR="00F31AF6" w:rsidRDefault="00F31AF6" w:rsidP="00F31AF6">
      <w:pPr>
        <w:jc w:val="both"/>
      </w:pPr>
      <w:r>
        <w:t>4. Миграцию (не уверены, будет ли полная миграция в плане переноса всех сайтов кольца или только часть сайтов переедет на первом этапе, еще на согласовании этот вопрос)</w:t>
      </w:r>
    </w:p>
    <w:p w:rsidR="00F31AF6" w:rsidRDefault="00F31AF6" w:rsidP="00F31AF6">
      <w:pPr>
        <w:jc w:val="both"/>
      </w:pPr>
      <w:r>
        <w:t>5. Расширенный техпод. Что конкретно мы получим? Нам необходим весь перечень работ, которые будут входить в данную услугу. Также интересует вопрос, входят ли в перечень звонки админов (если да, то в каком объеме и с какого времени). Если нет, как это организовать и есть ли смысл.</w:t>
      </w:r>
    </w:p>
    <w:p w:rsidR="00F31AF6" w:rsidRDefault="00F31AF6" w:rsidP="00F31AF6">
      <w:pPr>
        <w:jc w:val="both"/>
      </w:pPr>
      <w:r>
        <w:t>+ Идея для обсуждения: хотелось бы на сайте Правительства отразить что-то похожее на летопись (как на сайте Нижегородской области) про нашу область и возможно город.</w:t>
      </w:r>
    </w:p>
    <w:p w:rsidR="00F31AF6" w:rsidRDefault="00F31AF6" w:rsidP="00F31AF6">
      <w:pPr>
        <w:jc w:val="both"/>
      </w:pPr>
    </w:p>
    <w:p w:rsidR="00F31AF6" w:rsidRDefault="00F31AF6" w:rsidP="00F31AF6">
      <w:pPr>
        <w:jc w:val="both"/>
        <w:rPr>
          <w:u w:val="single"/>
        </w:rPr>
      </w:pPr>
      <w:r>
        <w:rPr>
          <w:u w:val="single"/>
        </w:rPr>
        <w:t>По дизайну хотелось бы видеть:</w:t>
      </w:r>
    </w:p>
    <w:p w:rsidR="00F31AF6" w:rsidRDefault="00F31AF6" w:rsidP="00F31AF6">
      <w:pPr>
        <w:jc w:val="both"/>
      </w:pPr>
      <w:r>
        <w:t>- Шапка сайта вместе с многоуровневым меню по стилю, как на нашем эскизе. Меню должно быть закрепленным при прокрутке страниц и отображается на всех страницах.</w:t>
      </w:r>
    </w:p>
    <w:p w:rsidR="00F31AF6" w:rsidRDefault="00F31AF6" w:rsidP="00F31AF6">
      <w:pPr>
        <w:jc w:val="both"/>
      </w:pPr>
      <w:r>
        <w:t xml:space="preserve">- слайдер (главную новость) как на сайте Нижегородской области, </w:t>
      </w:r>
      <w:r w:rsidR="00D36B84">
        <w:t>но,</w:t>
      </w:r>
      <w:r>
        <w:t xml:space="preserve"> чтоб</w:t>
      </w:r>
      <w:bookmarkStart w:id="0" w:name="_GoBack"/>
      <w:bookmarkEnd w:id="0"/>
      <w:r>
        <w:t>ы слайдер не являлся фоном под шапку и меню.</w:t>
      </w:r>
    </w:p>
    <w:p w:rsidR="00F31AF6" w:rsidRDefault="00F31AF6" w:rsidP="00F31AF6">
      <w:pPr>
        <w:jc w:val="both"/>
      </w:pPr>
      <w:r>
        <w:t>- уменьшить масштаб шрифтов и всех блоков до 80% (от имеющегося на сайте Нижегородской области).</w:t>
      </w:r>
    </w:p>
    <w:p w:rsidR="00F31AF6" w:rsidRDefault="00F31AF6" w:rsidP="00F31AF6">
      <w:pPr>
        <w:jc w:val="both"/>
      </w:pPr>
      <w:r>
        <w:t>- последовательность блоков должно быть в ряд (в одну линию, не выходить за условную границу страницы)</w:t>
      </w:r>
    </w:p>
    <w:p w:rsidR="00F31AF6" w:rsidRDefault="00F31AF6" w:rsidP="00F31AF6">
      <w:pPr>
        <w:jc w:val="both"/>
      </w:pPr>
      <w:r>
        <w:t>- между блоками светло-серую горизонтальную разделительную линию</w:t>
      </w:r>
    </w:p>
    <w:p w:rsidR="00F31AF6" w:rsidRDefault="00F31AF6" w:rsidP="00F31AF6">
      <w:pPr>
        <w:jc w:val="both"/>
      </w:pPr>
      <w:r>
        <w:t>- Последовательность блоков должна быть следующей (информационные ресурсы, меню с быстрым меню, слайдер, предупреждения, лента новостей, календарь событий, блок с виджетами, баннеры, полезные ресурсы, футер, + возможность добавить новые блоки). Последовательность остальных элементов на Ваше усмотрение.</w:t>
      </w:r>
    </w:p>
    <w:p w:rsidR="00F31AF6" w:rsidRDefault="00F31AF6" w:rsidP="00F31AF6">
      <w:pPr>
        <w:jc w:val="both"/>
      </w:pPr>
      <w:r>
        <w:t>- все блоки и картинки в блоках должны быть с закругленными краями</w:t>
      </w:r>
    </w:p>
    <w:p w:rsidR="00F31AF6" w:rsidRDefault="00F31AF6" w:rsidP="00F31AF6">
      <w:pPr>
        <w:jc w:val="both"/>
      </w:pPr>
      <w:r>
        <w:t>- полезные ресурсы хотелось бы видеть, как на сайте Смоленской области (</w:t>
      </w:r>
      <w:r>
        <w:rPr>
          <w:lang w:val="en-US"/>
        </w:rPr>
        <w:t>admin</w:t>
      </w:r>
      <w:r>
        <w:t>-</w:t>
      </w:r>
      <w:r>
        <w:rPr>
          <w:lang w:val="en-US"/>
        </w:rPr>
        <w:t>smolensk</w:t>
      </w:r>
      <w:r>
        <w:t>.</w:t>
      </w:r>
      <w:r>
        <w:rPr>
          <w:lang w:val="en-US"/>
        </w:rPr>
        <w:t>ru</w:t>
      </w:r>
      <w:r>
        <w:t>)</w:t>
      </w:r>
    </w:p>
    <w:p w:rsidR="00F31AF6" w:rsidRDefault="00F31AF6" w:rsidP="00F31AF6">
      <w:pPr>
        <w:jc w:val="both"/>
      </w:pPr>
      <w:r>
        <w:t>- закрепленные в шапке информационные ресурсы (отражаются в самом начале)</w:t>
      </w:r>
    </w:p>
    <w:p w:rsidR="00F31AF6" w:rsidRDefault="00F31AF6" w:rsidP="00F31AF6">
      <w:pPr>
        <w:jc w:val="both"/>
      </w:pPr>
      <w:r>
        <w:t xml:space="preserve">- шрифты и их цвета возьмите наши </w:t>
      </w:r>
    </w:p>
    <w:p w:rsidR="00F31AF6" w:rsidRDefault="00F31AF6" w:rsidP="00F31AF6">
      <w:pPr>
        <w:jc w:val="both"/>
      </w:pPr>
      <w:r>
        <w:t>- отражение всех требований по инклюзии согласно требованиям, которые вступят в силу в марте текущего года.</w:t>
      </w:r>
    </w:p>
    <w:p w:rsidR="00F31AF6" w:rsidRDefault="00F31AF6" w:rsidP="00F31AF6">
      <w:pPr>
        <w:jc w:val="both"/>
      </w:pPr>
      <w:r>
        <w:t>- на внутренних страницах предусмотреть, чтобы не было при прикреплении к статьи любого материала вот такого:</w:t>
      </w:r>
    </w:p>
    <w:p w:rsidR="00F31AF6" w:rsidRDefault="00F31AF6" w:rsidP="00F31AF6">
      <w:pPr>
        <w:jc w:val="both"/>
      </w:pPr>
      <w:r>
        <w:rPr>
          <w:noProof/>
          <w:lang w:eastAsia="ru-RU"/>
        </w:rPr>
        <w:drawing>
          <wp:inline distT="0" distB="0" distL="0" distR="0">
            <wp:extent cx="6162675" cy="1255493"/>
            <wp:effectExtent l="0" t="0" r="0" b="1905"/>
            <wp:docPr id="3" name="Рисунок 3" descr="cid:image001.jpg@01DC96B3.EF090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DC96B3.EF0903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238" cy="12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AF6" w:rsidRDefault="00F31AF6" w:rsidP="00F31AF6">
      <w:pPr>
        <w:jc w:val="both"/>
      </w:pPr>
    </w:p>
    <w:p w:rsidR="00F31AF6" w:rsidRDefault="00F31AF6" w:rsidP="00F31AF6">
      <w:pPr>
        <w:jc w:val="both"/>
      </w:pPr>
      <w:r>
        <w:t>Также есть ряд вопросов:</w:t>
      </w:r>
    </w:p>
    <w:p w:rsidR="00F31AF6" w:rsidRDefault="00F31AF6" w:rsidP="00F31AF6">
      <w:pPr>
        <w:jc w:val="both"/>
      </w:pPr>
      <w:r>
        <w:lastRenderedPageBreak/>
        <w:t>- сможете реализовать утилиту, которая будет после запуска искать незадействованные файлы по каждому сайту с возможностью удаления?</w:t>
      </w:r>
    </w:p>
    <w:p w:rsidR="00F31AF6" w:rsidRDefault="00F31AF6" w:rsidP="00F31AF6">
      <w:pPr>
        <w:jc w:val="both"/>
      </w:pPr>
      <w:r>
        <w:t>- возможно ли будет на сайте внедрить чат-бот?</w:t>
      </w:r>
    </w:p>
    <w:p w:rsidR="00F31AF6" w:rsidRDefault="00F31AF6" w:rsidP="00F31AF6">
      <w:pPr>
        <w:jc w:val="both"/>
      </w:pPr>
      <w:r>
        <w:t>- модерация документов возможна ч/з админов кольца?</w:t>
      </w:r>
    </w:p>
    <w:p w:rsidR="00F31AF6" w:rsidRDefault="00F31AF6" w:rsidP="00F31AF6">
      <w:pPr>
        <w:jc w:val="both"/>
      </w:pPr>
      <w:r>
        <w:t>- уведомления для администраторов по работе сайта (техработы) будут при входе в систему?</w:t>
      </w:r>
    </w:p>
    <w:p w:rsidR="00F31AF6" w:rsidRDefault="00F31AF6" w:rsidP="00F31AF6">
      <w:pPr>
        <w:jc w:val="both"/>
      </w:pPr>
      <w:r>
        <w:t xml:space="preserve">- сможете реализовать подсветку синтаксиса в источнике (как в </w:t>
      </w:r>
      <w:r>
        <w:rPr>
          <w:lang w:val="en-US"/>
        </w:rPr>
        <w:t>notepad</w:t>
      </w:r>
      <w:r>
        <w:t>++)?</w:t>
      </w:r>
    </w:p>
    <w:p w:rsidR="00F31AF6" w:rsidRDefault="00F31AF6" w:rsidP="00F31AF6">
      <w:pPr>
        <w:jc w:val="both"/>
      </w:pPr>
      <w:r>
        <w:t>- есть ли внутренний счетчик для сбора деперсонализированной информации о посещении страниц сайта и сайта целиком? Не спутник и не яндекс</w:t>
      </w:r>
    </w:p>
    <w:p w:rsidR="00F31AF6" w:rsidRDefault="00F31AF6" w:rsidP="00F31AF6">
      <w:pPr>
        <w:jc w:val="both"/>
      </w:pPr>
      <w:r>
        <w:t>- есть ли единая админка для всей платформы, на которой администраторы кольца будут видеть контент со всех сайтов общим списком по тематикам (новости, статьи, документы и т.д.)?</w:t>
      </w:r>
    </w:p>
    <w:p w:rsidR="00622968" w:rsidRPr="00F31AF6" w:rsidRDefault="00622968" w:rsidP="00F31AF6">
      <w:pPr>
        <w:jc w:val="both"/>
      </w:pPr>
    </w:p>
    <w:sectPr w:rsidR="00622968" w:rsidRPr="00F3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E0C" w:rsidRDefault="00585E0C" w:rsidP="00093C9B">
      <w:r>
        <w:separator/>
      </w:r>
    </w:p>
  </w:endnote>
  <w:endnote w:type="continuationSeparator" w:id="0">
    <w:p w:rsidR="00585E0C" w:rsidRDefault="00585E0C" w:rsidP="0009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E0C" w:rsidRDefault="00585E0C" w:rsidP="00093C9B">
      <w:r>
        <w:separator/>
      </w:r>
    </w:p>
  </w:footnote>
  <w:footnote w:type="continuationSeparator" w:id="0">
    <w:p w:rsidR="00585E0C" w:rsidRDefault="00585E0C" w:rsidP="00093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AF"/>
    <w:rsid w:val="00093C9B"/>
    <w:rsid w:val="000C2AAF"/>
    <w:rsid w:val="00585E0C"/>
    <w:rsid w:val="00622968"/>
    <w:rsid w:val="007B0E9B"/>
    <w:rsid w:val="0080036B"/>
    <w:rsid w:val="00A153F3"/>
    <w:rsid w:val="00C91712"/>
    <w:rsid w:val="00D36B84"/>
    <w:rsid w:val="00E808A5"/>
    <w:rsid w:val="00F3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2C2D7-43AA-473C-AAE6-BB989C6B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AF6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093C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C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C9B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93C9B"/>
  </w:style>
  <w:style w:type="paragraph" w:styleId="a5">
    <w:name w:val="footer"/>
    <w:basedOn w:val="a"/>
    <w:link w:val="a6"/>
    <w:uiPriority w:val="99"/>
    <w:unhideWhenUsed/>
    <w:rsid w:val="00093C9B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93C9B"/>
  </w:style>
  <w:style w:type="character" w:customStyle="1" w:styleId="10">
    <w:name w:val="Заголовок 1 Знак"/>
    <w:basedOn w:val="a0"/>
    <w:link w:val="1"/>
    <w:uiPriority w:val="9"/>
    <w:rsid w:val="0009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093C9B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93C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3C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C96B3.EF0903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Наталья Андреевна</dc:creator>
  <cp:keywords/>
  <dc:description/>
  <cp:lastModifiedBy>Черненко Наталья Андреевна</cp:lastModifiedBy>
  <cp:revision>5</cp:revision>
  <dcterms:created xsi:type="dcterms:W3CDTF">2026-01-26T05:24:00Z</dcterms:created>
  <dcterms:modified xsi:type="dcterms:W3CDTF">2026-02-05T04:57:00Z</dcterms:modified>
</cp:coreProperties>
</file>